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0B" w:rsidRDefault="00BF2B0B">
      <w:r>
        <w:rPr>
          <w:noProof/>
        </w:rPr>
        <w:drawing>
          <wp:inline distT="0" distB="0" distL="0" distR="0" wp14:anchorId="0C7CA067" wp14:editId="24223B67">
            <wp:extent cx="1872121" cy="593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61" cy="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 w:val="32"/>
          <w:u w:val="single"/>
        </w:rPr>
        <w:t xml:space="preserve">South Dakota Grade </w:t>
      </w:r>
      <w:r w:rsidR="00717403">
        <w:rPr>
          <w:b/>
          <w:sz w:val="32"/>
          <w:u w:val="single"/>
        </w:rPr>
        <w:t>5</w:t>
      </w:r>
      <w:r w:rsidRPr="001C3F1C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ELA</w:t>
      </w:r>
      <w:r w:rsidRPr="001C3F1C">
        <w:rPr>
          <w:b/>
          <w:sz w:val="32"/>
          <w:u w:val="single"/>
        </w:rPr>
        <w:t xml:space="preserve"> Threshold Descriptors</w:t>
      </w:r>
    </w:p>
    <w:tbl>
      <w:tblPr>
        <w:tblStyle w:val="TableGrid"/>
        <w:tblW w:w="13192" w:type="dxa"/>
        <w:tblLook w:val="04A0" w:firstRow="1" w:lastRow="0" w:firstColumn="1" w:lastColumn="0" w:noHBand="0" w:noVBand="1"/>
      </w:tblPr>
      <w:tblGrid>
        <w:gridCol w:w="4397"/>
        <w:gridCol w:w="4397"/>
        <w:gridCol w:w="4398"/>
      </w:tblGrid>
      <w:tr w:rsidR="004E1A6A" w:rsidTr="00783E32">
        <w:trPr>
          <w:trHeight w:val="212"/>
        </w:trPr>
        <w:tc>
          <w:tcPr>
            <w:tcW w:w="13192" w:type="dxa"/>
            <w:gridSpan w:val="3"/>
            <w:shd w:val="clear" w:color="auto" w:fill="00B050"/>
          </w:tcPr>
          <w:p w:rsidR="004E1A6A" w:rsidRPr="00783E32" w:rsidRDefault="00717403" w:rsidP="0071740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5 </w:t>
            </w:r>
            <w:r w:rsidR="004E1A6A" w:rsidRPr="00783E32">
              <w:rPr>
                <w:b/>
                <w:color w:val="FFFFFF" w:themeColor="background1"/>
              </w:rPr>
              <w:t>Reading: Literary Texts (Target(s) 1,2,3,4,5,6,7)</w:t>
            </w:r>
          </w:p>
        </w:tc>
      </w:tr>
      <w:tr w:rsidR="004E1A6A" w:rsidRPr="00783E32" w:rsidTr="00BF2B0B">
        <w:trPr>
          <w:trHeight w:val="212"/>
        </w:trPr>
        <w:tc>
          <w:tcPr>
            <w:tcW w:w="4397" w:type="dxa"/>
            <w:shd w:val="clear" w:color="auto" w:fill="00B050"/>
          </w:tcPr>
          <w:p w:rsidR="004E1A6A" w:rsidRPr="00783E32" w:rsidRDefault="004E1A6A" w:rsidP="00585E6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7" w:type="dxa"/>
            <w:shd w:val="clear" w:color="auto" w:fill="00B050"/>
          </w:tcPr>
          <w:p w:rsidR="004E1A6A" w:rsidRPr="00783E32" w:rsidRDefault="004E1A6A" w:rsidP="00585E6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8" w:type="dxa"/>
            <w:shd w:val="clear" w:color="auto" w:fill="00B050"/>
          </w:tcPr>
          <w:p w:rsidR="004E1A6A" w:rsidRPr="00783E32" w:rsidRDefault="004E1A6A" w:rsidP="00585E6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4E1A6A" w:rsidRPr="00783E32" w:rsidTr="00BF2B0B">
        <w:trPr>
          <w:trHeight w:val="7065"/>
        </w:trPr>
        <w:tc>
          <w:tcPr>
            <w:tcW w:w="4397" w:type="dxa"/>
          </w:tcPr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bookmarkStart w:id="0" w:name="_GoBack"/>
            <w:r w:rsidRPr="00783E32">
              <w:rPr>
                <w:sz w:val="24"/>
                <w:szCs w:val="24"/>
              </w:rPr>
              <w:t>• Cite some textual evidence to support conclusions drawn from texts of low-to-moderate complexity.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some explicit and limited implicit information to support emerging inferences or analyses.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Partially summarize central ideas and some key events.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Determine the intended meaning of some grade-appropriate words, including academic and domain-specific words within context.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some supporting evidence to justify interpretations of information presented or indicate how information is integrated in one or more texts.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Identify and begin to compare how information is presented within or across texts of low-to-moderate complexity.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basic knowledge of text structures or genre-specific features to begin to integrate or analyze information.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Interpret the meaning of some common figurative language.</w:t>
            </w:r>
          </w:p>
        </w:tc>
        <w:tc>
          <w:tcPr>
            <w:tcW w:w="4397" w:type="dxa"/>
          </w:tcPr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some consistency, identify some relevant textual evidence to support conclusions drawn from texts of moderate complexity.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Identify and interpret the meaning of some figurative language, some literary devices, and some connotative meanings of words and phrases.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Accurately summarize central ideas and key events.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some consistency, determine the intended or precise meaning of grade-appropriate words, including academic and domain-specific words.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Apply some relevant reasoning and textual evidence to justify developing analyses or judgments.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some consistency, analyze how information is presented within or across texts of moderate complexity, identifying some relationships among targeted aspects.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With some consistency, analyze some text structures and genre-specific features or formats from multiple texts, </w:t>
            </w:r>
            <w:r w:rsidRPr="00783E32">
              <w:rPr>
                <w:sz w:val="24"/>
                <w:szCs w:val="24"/>
              </w:rPr>
              <w:lastRenderedPageBreak/>
              <w:t>and identify the impact of those choices on meaning or presentation.</w:t>
            </w:r>
          </w:p>
        </w:tc>
        <w:tc>
          <w:tcPr>
            <w:tcW w:w="4398" w:type="dxa"/>
          </w:tcPr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>• Consistently cite specific and relevant textual evidence to support conclusions drawn from highly complex texts.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Accurately interpret the meaning and impact of most figurative language and literary devices or cognitive meanings of words and phrases.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Consistently and accurately summarize central ideas and key events.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Determine the intended and precise meaning of most grade-appropriate words, including academic and domain-specific words.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Apply appropriate and relevant reasoning and a range of textual evidence to justify analysis or judgments.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Analyze and/or compare how information is presented within or across highly complex texts, identifying relationships among targeted aspects.</w:t>
            </w:r>
          </w:p>
          <w:p w:rsidR="004E1A6A" w:rsidRPr="00783E32" w:rsidRDefault="004E1A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Consistently evaluate text structures and genre-specific features across texts, and identify the impact of those choices on meaning or presentation.</w:t>
            </w:r>
          </w:p>
        </w:tc>
      </w:tr>
    </w:tbl>
    <w:p w:rsidR="00585E6A" w:rsidRPr="00783E32" w:rsidRDefault="00585E6A" w:rsidP="004840FF">
      <w:pPr>
        <w:ind w:left="180" w:hanging="1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85E6A" w:rsidRPr="00783E32" w:rsidTr="00783E32">
        <w:tc>
          <w:tcPr>
            <w:tcW w:w="13176" w:type="dxa"/>
            <w:gridSpan w:val="3"/>
            <w:shd w:val="clear" w:color="auto" w:fill="00B050"/>
          </w:tcPr>
          <w:p w:rsidR="00585E6A" w:rsidRPr="00783E32" w:rsidRDefault="00717403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5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Reading Informational Text (Target(s) 8,9,10,11,12,13,14)</w:t>
            </w:r>
          </w:p>
        </w:tc>
      </w:tr>
      <w:tr w:rsidR="00585E6A" w:rsidRPr="00783E32" w:rsidTr="00783E32"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585E6A" w:rsidRPr="00783E32" w:rsidTr="00585E6A"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Cite some textual evidence to support conclusions drawn from texts of low-to-moderate complexity.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>• Use some explicit and limited implicit information to support emerging inferences or analyses.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Partially summarize central ideas and some key events.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Determine the intended meaning of some grade-appropriate words, including academic and domain-specific words within context.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some supporting evidence to justify interpretations of information presented or indicate how information is integrated in texts of low-to-moderate complexity.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Identify and begin to compare how information is presented within or across texts of low-to-moderate complexity.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basic knowledge of text structures or genre-specific features to begin to integrate or analyze information.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Interpret the meaning of some common figurative language. </w:t>
            </w:r>
          </w:p>
        </w:tc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With some consistency, identify some relevant textual evidence to support conclusions drawn from texts of </w:t>
            </w:r>
            <w:r w:rsidRPr="00783E32">
              <w:rPr>
                <w:sz w:val="24"/>
                <w:szCs w:val="24"/>
              </w:rPr>
              <w:lastRenderedPageBreak/>
              <w:t>moderate complexity.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Identify and interpret the meaning of some figurative language and some literary devices or connotative meanings of words and phrases.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Accurately summarize central ideas and key events.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some consistency, determine the intended or precise meaning of grade-appropriate words, including academic and domain-specific words.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Apply some relevant reasoning and textual evidence to justify developing analyses or judgments.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some consistency, analyze how information is presented within or across texts of moderate complexity, identifying some relationships among targeted aspects.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some consistency, analyze some text structures, genre-specific features, or formats from multiple texts of moderate complexity.</w:t>
            </w:r>
          </w:p>
        </w:tc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>• Consistently cite specific, relevant textual evidence to support conclusions drawn from highly complex texts.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>• Accurately interpret the meaning and impact of most figurative language and literary devices or connotative meanings of words and phrases.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Consistently and accurately summarize central ideas and key events.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Determine the intended and precise meaning of most grade-appropriate words, including academic and domain-specific words.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Apply appropriate and relevant reasoning and a range of textual evidence to justify analysis or judgments.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Analyze and/or compare how information is presented within or across highly complex texts, identifying relationships among targeted aspects.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Consistently evaluate text structures across highly complex texts.</w:t>
            </w:r>
          </w:p>
        </w:tc>
      </w:tr>
    </w:tbl>
    <w:p w:rsidR="00585E6A" w:rsidRPr="00783E32" w:rsidRDefault="00585E6A" w:rsidP="004840FF">
      <w:pPr>
        <w:ind w:left="180" w:hanging="180"/>
        <w:rPr>
          <w:sz w:val="24"/>
          <w:szCs w:val="24"/>
        </w:rPr>
      </w:pPr>
      <w:r w:rsidRPr="00783E32">
        <w:rPr>
          <w:sz w:val="24"/>
          <w:szCs w:val="24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85E6A" w:rsidRPr="00783E32" w:rsidTr="00783E32">
        <w:tc>
          <w:tcPr>
            <w:tcW w:w="13176" w:type="dxa"/>
            <w:gridSpan w:val="3"/>
            <w:shd w:val="clear" w:color="auto" w:fill="00B050"/>
          </w:tcPr>
          <w:p w:rsidR="00585E6A" w:rsidRPr="00783E32" w:rsidRDefault="00717403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5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Writing (Target(s) 1,2,3,4,5,6,7,8,9,10)</w:t>
            </w:r>
          </w:p>
        </w:tc>
      </w:tr>
      <w:tr w:rsidR="00585E6A" w:rsidRPr="00783E32" w:rsidTr="00783E32"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585E6A" w:rsidRPr="00783E32" w:rsidTr="00585E6A"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Write or revise one paragraph, demonstrating some narrative techniques, chronology, appropriate transitional strategies for coherence, or </w:t>
            </w:r>
            <w:r w:rsidRPr="00783E32">
              <w:rPr>
                <w:sz w:val="24"/>
                <w:szCs w:val="24"/>
              </w:rPr>
              <w:lastRenderedPageBreak/>
              <w:t>author’s craft.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revise, and edit a full composition, occasionally demonstrating narrative techniques, chronology, transitional strategies for coherence, or author’s craft.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Write or revise one informational/explanatory paragraph, demonstrating some ability to organize ideas by stating a focus, including some transitional strategies for coherence or some supporting evidence and elaboration, or writing body paragraphs or a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revise, and edit full informational/explanatory text on a topic, attending to purpose and audience, organizing ideas by stating a focus, including structures and transitional strategies for coherence, including supporting evidence and elaboration, and developing a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some appropriate text features (headings, bold text, captions, etc.) in informational texts to enhance meaning.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Write or revise one paragraph, demonstrating some ability to state opinions about topics or sources, set a loose context, minimally organize ideas using linking words or phrases, develop </w:t>
            </w:r>
            <w:r w:rsidRPr="00783E32">
              <w:rPr>
                <w:sz w:val="24"/>
                <w:szCs w:val="24"/>
              </w:rPr>
              <w:lastRenderedPageBreak/>
              <w:t>evidence/reasons and some elaboration, or develop a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revise, and edit opinion pieces, demonstrating some ability to state opinions about topics or sources, minimally attending to purpose and audience; organize ideas by stating a context and focus; include structures and some transitional strategies for coherence; develop some evidence/reasons and elaboration; and develop a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minimal support, use some common language and vocabulary (including academic or domain-specific vocabulary) appropriate to the purpose and audience when revising or composing texts.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Show some ability to apply and edit text, demonstrating a partial understanding of Standard English grammar conventions and usage (e.g., capitalization, punctuation, and spelling).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Begin to use the tools of technology (including the Internet), with substantial guidance and support, to produce and publish writing.</w:t>
            </w:r>
          </w:p>
        </w:tc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Write or revise one or more paragraphs, demonstrating narrative techniques, chronology, appropriate transitional strategies for coherence, or author’s </w:t>
            </w:r>
            <w:r w:rsidRPr="00783E32">
              <w:rPr>
                <w:sz w:val="24"/>
                <w:szCs w:val="24"/>
              </w:rPr>
              <w:lastRenderedPageBreak/>
              <w:t>craft appropriate to purpose, including a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revise, and edit a full composition, demonstrating narrative techniques, chronology, appropriate transitional strategies for coherence, author’s craft appropriate to purpose, including a conclusion, and evidence from texts to support analysis, reflection, and research.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Write or revise one or more informational/explanatory paragraphs, demonstrating ability to organize ideas by stating a focus, including transitional strategies for coherence, or supporting evidence and elaboration, or writing body paragraphs or a conclusion appropriate to purpose and audience.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revise, and edit full informational/explanatory text on a topic, attending to purpose and audience; organize ideas by stating a focus, include structures and transitional strategies for coherence, include supporting evidence and elaboration, and develop a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appropriate text features (headings, bold text, captions, etc.) in informational texts to enhance meaning.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Write or revise one or more paragraphs, demonstrating ability to state opinions </w:t>
            </w:r>
            <w:r w:rsidRPr="00783E32">
              <w:rPr>
                <w:sz w:val="24"/>
                <w:szCs w:val="24"/>
              </w:rPr>
              <w:lastRenderedPageBreak/>
              <w:t>about topics or sources, set a context, organize ideas using linking words or phrases, develop supporting evidence/reasons and elaboration, or develop a conclusion appropriate to purpose and audience.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 and edit full opinion pieces, demonstrating ability to state opinions about topics or sources, attend to purpose and audience, organize ideas by stating a context and focus, include structures and transitional strategies for coherence, develop supporting evidence/reasons, and develop a conclusion appropriate to purpose and audience.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a range of language and vocabulary (including academic or domain-specific vocabulary) appropriate to the purpose and audience when revising or composing texts.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Adequately apply and edit text, demonstrating </w:t>
            </w:r>
            <w:proofErr w:type="gramStart"/>
            <w:r w:rsidRPr="00783E32">
              <w:rPr>
                <w:sz w:val="24"/>
                <w:szCs w:val="24"/>
              </w:rPr>
              <w:t>a</w:t>
            </w:r>
            <w:proofErr w:type="gramEnd"/>
            <w:r w:rsidRPr="00783E32">
              <w:rPr>
                <w:sz w:val="24"/>
                <w:szCs w:val="24"/>
              </w:rPr>
              <w:t xml:space="preserve"> understanding of Standard English grammar conventions and usage (e.g., capitalization, punctuation, and spelling).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the tools of technology (including the Internet) to produce and publish writing.</w:t>
            </w:r>
          </w:p>
        </w:tc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 xml:space="preserve">• Write or revise more than one complex paragraphs, demonstrating specific narrative techniques, chronology, appropriate transitional strategies for </w:t>
            </w:r>
            <w:r w:rsidRPr="00783E32">
              <w:rPr>
                <w:sz w:val="24"/>
                <w:szCs w:val="24"/>
              </w:rPr>
              <w:lastRenderedPageBreak/>
              <w:t>coherence, or author’s craft appropriate to purpose, including a strong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revise, and edit a full, complex composition, clearly demonstrating specific narrative techniques, chronology, appropriate transitional strategies for coherence, and author’s craft appropriate to purpose, including a well-developed conclusion and evidence from texts to support analysis, reflection, and research.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Write or revise more than one complex informational/explanatory paragraph, demonstrating ability to organize ideas by stating a focus, including appropriate transitional strategies for coherence, or strong supporting evidence and elaboration, or writing body paragraphs or a conclusion appropriate to purpose and audience.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revise, and edit full informational/explanatory text on a topic, attending to purpose and audience, organizing ideas by stating a focus, including structures and appropriate transitional strategies for coherence, including strong supporting evidence and elaboration, and developing an appropriate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>• Use effective text features (headings, bold text, captions, etc.) in informational texts to enhance meaning.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Write or revise more than one paragraph, clearly demonstrating the ability to state opinions about topics or sources, set a context, efficiently organize ideas using linking words or phrases, develop supporting evidence/reasons and some elaboration, or develop a conclusion appropriate to purpose and audience.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Plan, write, revise and edit full opinion pieces, demonstrating the ability to state opinions about topics or sources, attend to purpose and audience, efficiently organize ideas by stating a context and focus, include some complex structures and appropriate transitional strategies for coherence, develop strong supporting evidence/reasons and elaboration, and develop an appropriate conclusion.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Use a broad range of language and vocabulary (including academic or domain-specific vocabulary) appropriate to the purpose and audience when revising or composing texts.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Effectively apply and edit text, demonstrating an understanding of Standard English grammar conventions </w:t>
            </w:r>
            <w:r w:rsidRPr="00783E32">
              <w:rPr>
                <w:sz w:val="24"/>
                <w:szCs w:val="24"/>
              </w:rPr>
              <w:lastRenderedPageBreak/>
              <w:t>and usage (e.g., capitalization, punctuation, and spelling).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Effectively use the tools of technology (including the Internet) to produce and publish writing.</w:t>
            </w:r>
          </w:p>
        </w:tc>
      </w:tr>
    </w:tbl>
    <w:p w:rsidR="00585E6A" w:rsidRPr="00783E32" w:rsidRDefault="00585E6A" w:rsidP="004840FF">
      <w:pPr>
        <w:ind w:left="180" w:hanging="1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85E6A" w:rsidRPr="00783E32" w:rsidTr="00783E32">
        <w:tc>
          <w:tcPr>
            <w:tcW w:w="13176" w:type="dxa"/>
            <w:gridSpan w:val="3"/>
            <w:shd w:val="clear" w:color="auto" w:fill="00B050"/>
          </w:tcPr>
          <w:p w:rsidR="00585E6A" w:rsidRPr="00783E32" w:rsidRDefault="00717403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5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Listening (Target(s) 4)</w:t>
            </w:r>
          </w:p>
        </w:tc>
      </w:tr>
      <w:tr w:rsidR="00585E6A" w:rsidRPr="00783E32" w:rsidTr="00783E32"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585E6A" w:rsidRPr="00783E32" w:rsidTr="00585E6A"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Interpret and use information delivered orally or audio-visually with support (e.g., some directive feedback).</w:t>
            </w:r>
          </w:p>
        </w:tc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Interpret and use information delivered orally or audio-visually.</w:t>
            </w:r>
          </w:p>
        </w:tc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Begin to critically interpret and use information delivered orally or audio-visually.</w:t>
            </w:r>
          </w:p>
        </w:tc>
      </w:tr>
    </w:tbl>
    <w:p w:rsidR="00585E6A" w:rsidRPr="00783E32" w:rsidRDefault="00585E6A" w:rsidP="004840FF">
      <w:pPr>
        <w:ind w:left="180" w:hanging="18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85E6A" w:rsidRPr="00783E32" w:rsidTr="00783E32">
        <w:tc>
          <w:tcPr>
            <w:tcW w:w="13176" w:type="dxa"/>
            <w:gridSpan w:val="3"/>
            <w:shd w:val="clear" w:color="auto" w:fill="00B050"/>
          </w:tcPr>
          <w:p w:rsidR="00585E6A" w:rsidRPr="00783E32" w:rsidRDefault="00717403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5 </w:t>
            </w:r>
            <w:r w:rsidR="00585E6A" w:rsidRPr="00783E32">
              <w:rPr>
                <w:b/>
                <w:color w:val="FFFFFF" w:themeColor="background1"/>
                <w:sz w:val="24"/>
                <w:szCs w:val="24"/>
              </w:rPr>
              <w:t>Research (Target(s) 1,2,3,4)</w:t>
            </w:r>
          </w:p>
        </w:tc>
      </w:tr>
      <w:tr w:rsidR="00585E6A" w:rsidRPr="00783E32" w:rsidTr="00783E32"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585E6A" w:rsidRPr="00783E32" w:rsidRDefault="00585E6A" w:rsidP="004840FF">
            <w:pPr>
              <w:ind w:left="180" w:hanging="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83E32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585E6A" w:rsidRPr="00783E32" w:rsidTr="00585E6A"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Begin to conduct simple, short research projects with some guidance.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some guidance, begin to locate information to support central ideas and subtopics; select and integrate information from multiple sources.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With some guidance, begin to gather and distinguish relevant information, summarize/paraphrase information from multiple sources, and provide a list of sources.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With some guidance, begin to integrate information from several sources on the same topic to generate an informed opinion in order to write about the </w:t>
            </w:r>
            <w:r w:rsidRPr="00783E32">
              <w:rPr>
                <w:sz w:val="24"/>
                <w:szCs w:val="24"/>
              </w:rPr>
              <w:lastRenderedPageBreak/>
              <w:t>subject knowledgeably.</w:t>
            </w:r>
          </w:p>
        </w:tc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lastRenderedPageBreak/>
              <w:t>• Conduct short research projects.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Locate information to support central ideas and subtopics; select and integrate information from multiple sources.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Gather and distinguish relevant information, summarize/paraphrase information from multiple sources, and provide a list of sources.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Integrate information from several sources on the same topic to generate an informed opinion and write about the subject knowledgeably.</w:t>
            </w:r>
          </w:p>
        </w:tc>
        <w:tc>
          <w:tcPr>
            <w:tcW w:w="4392" w:type="dxa"/>
          </w:tcPr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Begin to critically and effectively conduct short research projects with some guidance.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Begin to critically and effectively locate information to support central ideas and subtopics; select and integrate information from multiple sources.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>• Begin to critically and effectively gather and distinguish relevant information, summarize/paraphrase information from multiple sources, and provide a list of sources.</w:t>
            </w:r>
          </w:p>
          <w:p w:rsidR="00585E6A" w:rsidRPr="00783E32" w:rsidRDefault="00585E6A" w:rsidP="004840FF">
            <w:pPr>
              <w:ind w:left="180" w:hanging="180"/>
              <w:rPr>
                <w:sz w:val="24"/>
                <w:szCs w:val="24"/>
              </w:rPr>
            </w:pPr>
            <w:r w:rsidRPr="00783E32">
              <w:rPr>
                <w:sz w:val="24"/>
                <w:szCs w:val="24"/>
              </w:rPr>
              <w:t xml:space="preserve">• Begin to critically and effectively integrate information from several sources on the same topic to generate </w:t>
            </w:r>
            <w:r w:rsidRPr="00783E32">
              <w:rPr>
                <w:sz w:val="24"/>
                <w:szCs w:val="24"/>
              </w:rPr>
              <w:lastRenderedPageBreak/>
              <w:t>an informed opinion and write about the subject knowledgeably.</w:t>
            </w:r>
          </w:p>
        </w:tc>
      </w:tr>
      <w:bookmarkEnd w:id="0"/>
    </w:tbl>
    <w:p w:rsidR="00585E6A" w:rsidRDefault="00585E6A"/>
    <w:sectPr w:rsidR="00585E6A" w:rsidSect="004E1A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6A"/>
    <w:rsid w:val="004840FF"/>
    <w:rsid w:val="004E1A6A"/>
    <w:rsid w:val="00585E6A"/>
    <w:rsid w:val="006F5CBA"/>
    <w:rsid w:val="00717403"/>
    <w:rsid w:val="00783E32"/>
    <w:rsid w:val="00BF2B0B"/>
    <w:rsid w:val="00D8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4034E6C3.dotm</Template>
  <TotalTime>92</TotalTime>
  <Pages>7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Haberman, Emma</dc:creator>
  <cp:lastModifiedBy>Smith, Baillie</cp:lastModifiedBy>
  <cp:revision>6</cp:revision>
  <dcterms:created xsi:type="dcterms:W3CDTF">2015-06-15T16:51:00Z</dcterms:created>
  <dcterms:modified xsi:type="dcterms:W3CDTF">2015-06-15T21:36:00Z</dcterms:modified>
</cp:coreProperties>
</file>