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5E" w:rsidRDefault="008D2B5E" w:rsidP="00207CDF">
      <w:pPr>
        <w:spacing w:after="60"/>
        <w:jc w:val="center"/>
        <w:outlineLvl w:val="0"/>
        <w:rPr>
          <w:rFonts w:ascii="Arial" w:eastAsia="Times New Roman" w:hAnsi="Arial" w:cs="Arial"/>
          <w:b/>
          <w:bCs/>
          <w:kern w:val="28"/>
          <w:sz w:val="20"/>
          <w:szCs w:val="32"/>
        </w:rPr>
      </w:pPr>
      <w:r w:rsidRPr="008D2B5E">
        <w:rPr>
          <w:rFonts w:ascii="Arial" w:eastAsia="Times New Roman" w:hAnsi="Arial" w:cs="Arial"/>
          <w:b/>
          <w:bCs/>
          <w:kern w:val="28"/>
          <w:sz w:val="20"/>
          <w:szCs w:val="32"/>
        </w:rPr>
        <w:t>___________________ SCHOOL DISTRICT</w:t>
      </w:r>
    </w:p>
    <w:p w:rsidR="00885ACD" w:rsidRPr="008D2B5E" w:rsidRDefault="00885ACD" w:rsidP="008D2B5E">
      <w:pPr>
        <w:spacing w:after="60"/>
        <w:ind w:left="2160" w:firstLine="720"/>
        <w:outlineLvl w:val="0"/>
        <w:rPr>
          <w:rFonts w:ascii="Arial" w:eastAsia="Times New Roman" w:hAnsi="Arial" w:cs="Arial"/>
          <w:b/>
          <w:bCs/>
          <w:kern w:val="28"/>
          <w:sz w:val="20"/>
          <w:szCs w:val="32"/>
        </w:rPr>
      </w:pP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</w:r>
      <w:r>
        <w:rPr>
          <w:rFonts w:ascii="Arial" w:eastAsia="Times New Roman" w:hAnsi="Arial" w:cs="Arial"/>
          <w:b/>
          <w:bCs/>
          <w:kern w:val="28"/>
          <w:sz w:val="20"/>
          <w:szCs w:val="32"/>
        </w:rPr>
        <w:softHyphen/>
        <w:t xml:space="preserve">___________________ </w:t>
      </w:r>
      <w:r w:rsidRPr="00207CDF">
        <w:rPr>
          <w:rFonts w:ascii="Arial" w:eastAsia="Times New Roman" w:hAnsi="Arial" w:cs="Arial"/>
          <w:b/>
          <w:bCs/>
          <w:i/>
          <w:kern w:val="28"/>
          <w:sz w:val="20"/>
          <w:szCs w:val="32"/>
        </w:rPr>
        <w:t>School Year</w:t>
      </w:r>
    </w:p>
    <w:p w:rsidR="008D2B5E" w:rsidRPr="00207CDF" w:rsidRDefault="008D2B5E" w:rsidP="008D2B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8D2B5E">
        <w:rPr>
          <w:rFonts w:ascii="Arial" w:eastAsia="Times New Roman" w:hAnsi="Arial" w:cs="Arial"/>
          <w:b/>
          <w:bCs/>
          <w:sz w:val="20"/>
          <w:szCs w:val="24"/>
        </w:rPr>
        <w:t xml:space="preserve">Language </w:t>
      </w:r>
      <w:r w:rsidRPr="00207CDF">
        <w:rPr>
          <w:rFonts w:ascii="Arial" w:eastAsia="Times New Roman" w:hAnsi="Arial" w:cs="Arial"/>
          <w:b/>
          <w:bCs/>
          <w:sz w:val="20"/>
          <w:szCs w:val="24"/>
        </w:rPr>
        <w:t>Acquisition Plan for Student that are English Language Learners</w:t>
      </w:r>
    </w:p>
    <w:p w:rsidR="008D2B5E" w:rsidRPr="008D2B5E" w:rsidRDefault="008D2B5E" w:rsidP="008D2B5E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</w:rPr>
      </w:pPr>
      <w:r w:rsidRPr="00207CDF">
        <w:rPr>
          <w:rFonts w:ascii="Arial" w:eastAsia="Times New Roman" w:hAnsi="Arial" w:cs="Arial"/>
          <w:sz w:val="16"/>
          <w:szCs w:val="24"/>
        </w:rPr>
        <w:t>Required under Fe</w:t>
      </w:r>
      <w:r w:rsidR="00207CDF" w:rsidRPr="00207CDF">
        <w:rPr>
          <w:rFonts w:ascii="Arial" w:eastAsia="Times New Roman" w:hAnsi="Arial" w:cs="Arial"/>
          <w:sz w:val="16"/>
          <w:szCs w:val="24"/>
        </w:rPr>
        <w:t>deral Law (Title III, Sec 3302,</w:t>
      </w:r>
      <w:r w:rsidRPr="00207CDF">
        <w:rPr>
          <w:rFonts w:ascii="Arial" w:eastAsia="Times New Roman" w:hAnsi="Arial" w:cs="Arial"/>
          <w:sz w:val="16"/>
          <w:szCs w:val="24"/>
        </w:rPr>
        <w:t>)</w:t>
      </w:r>
    </w:p>
    <w:p w:rsidR="008D2B5E" w:rsidRPr="008D2B5E" w:rsidRDefault="008D2B5E" w:rsidP="008D2B5E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u w:val="single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</w:rPr>
        <w:t>GENERAL DATA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76"/>
        <w:gridCol w:w="497"/>
        <w:gridCol w:w="93"/>
        <w:gridCol w:w="285"/>
        <w:gridCol w:w="187"/>
        <w:gridCol w:w="341"/>
        <w:gridCol w:w="187"/>
        <w:gridCol w:w="302"/>
        <w:gridCol w:w="209"/>
        <w:gridCol w:w="450"/>
        <w:gridCol w:w="539"/>
        <w:gridCol w:w="123"/>
        <w:gridCol w:w="265"/>
        <w:gridCol w:w="155"/>
        <w:gridCol w:w="285"/>
        <w:gridCol w:w="77"/>
        <w:gridCol w:w="587"/>
        <w:gridCol w:w="421"/>
        <w:gridCol w:w="191"/>
        <w:gridCol w:w="461"/>
        <w:gridCol w:w="133"/>
        <w:gridCol w:w="120"/>
        <w:gridCol w:w="81"/>
        <w:gridCol w:w="489"/>
        <w:gridCol w:w="175"/>
        <w:gridCol w:w="323"/>
        <w:gridCol w:w="229"/>
        <w:gridCol w:w="61"/>
        <w:gridCol w:w="187"/>
        <w:gridCol w:w="154"/>
        <w:gridCol w:w="125"/>
        <w:gridCol w:w="660"/>
        <w:gridCol w:w="508"/>
      </w:tblGrid>
      <w:tr w:rsidR="008D2B5E" w:rsidRPr="008D2B5E" w:rsidTr="004C667B">
        <w:trPr>
          <w:cantSplit/>
        </w:trPr>
        <w:tc>
          <w:tcPr>
            <w:tcW w:w="155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Name</w:t>
            </w: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Last</w:t>
            </w:r>
          </w:p>
        </w:tc>
        <w:tc>
          <w:tcPr>
            <w:tcW w:w="359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First</w:t>
            </w:r>
          </w:p>
        </w:tc>
        <w:tc>
          <w:tcPr>
            <w:tcW w:w="203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Middle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Current Address</w:t>
            </w:r>
          </w:p>
        </w:tc>
        <w:tc>
          <w:tcPr>
            <w:tcW w:w="888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Gender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</w:t>
            </w:r>
          </w:p>
        </w:tc>
        <w:tc>
          <w:tcPr>
            <w:tcW w:w="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F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Date of Birth</w:t>
            </w:r>
          </w:p>
        </w:tc>
        <w:tc>
          <w:tcPr>
            <w:tcW w:w="1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8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Country of Birth</w:t>
            </w:r>
          </w:p>
        </w:tc>
        <w:tc>
          <w:tcPr>
            <w:tcW w:w="1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Language first spoken</w:t>
            </w:r>
          </w:p>
        </w:tc>
        <w:tc>
          <w:tcPr>
            <w:tcW w:w="1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Language spoken in home</w:t>
            </w:r>
          </w:p>
        </w:tc>
        <w:tc>
          <w:tcPr>
            <w:tcW w:w="27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Additional Languages spoken</w:t>
            </w:r>
          </w:p>
        </w:tc>
        <w:tc>
          <w:tcPr>
            <w:tcW w:w="1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259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Date of 1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vertAlign w:val="superscript"/>
              </w:rPr>
              <w:t>st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year in country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7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Immigrant Status (less than three years)</w:t>
            </w:r>
          </w:p>
        </w:tc>
        <w:tc>
          <w:tcPr>
            <w:tcW w:w="3312" w:type="dxa"/>
            <w:gridSpan w:val="11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Parent/Guardian 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name</w:t>
            </w:r>
          </w:p>
        </w:tc>
        <w:tc>
          <w:tcPr>
            <w:tcW w:w="888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Phone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Home</w:t>
            </w:r>
          </w:p>
        </w:tc>
        <w:tc>
          <w:tcPr>
            <w:tcW w:w="26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Work</w:t>
            </w:r>
          </w:p>
        </w:tc>
        <w:tc>
          <w:tcPr>
            <w:tcW w:w="27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</w:t>
            </w:r>
            <w:r w:rsidR="00885ACD">
              <w:rPr>
                <w:rFonts w:ascii="Arial" w:eastAsia="Times New Roman" w:hAnsi="Arial" w:cs="Arial"/>
                <w:sz w:val="14"/>
                <w:szCs w:val="24"/>
              </w:rPr>
              <w:t>EL</w:t>
            </w:r>
          </w:p>
        </w:tc>
        <w:tc>
          <w:tcPr>
            <w:tcW w:w="2735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Other Contact Person</w:t>
            </w: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Relationship</w:t>
            </w:r>
          </w:p>
        </w:tc>
        <w:tc>
          <w:tcPr>
            <w:tcW w:w="32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Phone</w:t>
            </w:r>
          </w:p>
        </w:tc>
        <w:tc>
          <w:tcPr>
            <w:tcW w:w="3676" w:type="dxa"/>
            <w:gridSpan w:val="1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406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Home/School communication to parent/guardian requested in: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English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Native Language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Oral</w:t>
            </w: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Written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</w:tbl>
    <w:p w:rsidR="008D2B5E" w:rsidRPr="008D2B5E" w:rsidRDefault="008D2B5E" w:rsidP="008D2B5E">
      <w:pPr>
        <w:tabs>
          <w:tab w:val="left" w:pos="2670"/>
        </w:tabs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keepNext/>
        <w:tabs>
          <w:tab w:val="left" w:pos="267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ACADEMIC HISTORY PRIOR TO ENTERING _____________ SCHOOL DISTRICT</w:t>
      </w:r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57"/>
        <w:gridCol w:w="180"/>
        <w:gridCol w:w="490"/>
        <w:gridCol w:w="847"/>
        <w:gridCol w:w="215"/>
        <w:gridCol w:w="955"/>
        <w:gridCol w:w="396"/>
        <w:gridCol w:w="433"/>
        <w:gridCol w:w="1133"/>
        <w:gridCol w:w="320"/>
        <w:gridCol w:w="482"/>
        <w:gridCol w:w="485"/>
        <w:gridCol w:w="1338"/>
        <w:gridCol w:w="551"/>
      </w:tblGrid>
      <w:tr w:rsidR="008D2B5E" w:rsidRPr="008D2B5E" w:rsidTr="004C667B"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Age Started School</w:t>
            </w: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Years in Preschool/K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Years in 1-5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Retained in grades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c>
          <w:tcPr>
            <w:tcW w:w="1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Last Grade Completed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Interrupted Education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Limited Schooling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No formal Schooling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478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Has the student been referred for Special Education?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Does the child have an IEP?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School Attended</w:t>
            </w: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City/State/Country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School Year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Grade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Age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keepNext/>
              <w:tabs>
                <w:tab w:val="left" w:pos="267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Language of Instruction</w:t>
            </w: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keepNext/>
              <w:tabs>
                <w:tab w:val="left" w:pos="2670"/>
              </w:tabs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bCs/>
                <w:sz w:val="14"/>
                <w:szCs w:val="24"/>
              </w:rPr>
              <w:t>ACADEMIC ACHIEVEMENT LEVEL HISTORY</w:t>
            </w: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Subject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Below level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On or Above level</w:t>
            </w: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Method used to determine Level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Information not available</w:t>
            </w: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Math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Reading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20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Writing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</w:tbl>
    <w:p w:rsidR="008D2B5E" w:rsidRDefault="00207CDF" w:rsidP="008D2B5E">
      <w:pPr>
        <w:tabs>
          <w:tab w:val="left" w:pos="2670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7A4012">
        <w:rPr>
          <w:rFonts w:ascii="Arial" w:eastAsia="Times New Roman" w:hAnsi="Arial" w:cs="Arial"/>
          <w:bCs/>
          <w:sz w:val="16"/>
          <w:szCs w:val="24"/>
        </w:rPr>
        <w:t xml:space="preserve">Alt. ACCESS criteria </w:t>
      </w:r>
      <w:hyperlink r:id="rId7" w:anchor="participation-criteria" w:history="1">
        <w:r w:rsidRPr="007A4012">
          <w:rPr>
            <w:rStyle w:val="Hyperlink"/>
            <w:rFonts w:ascii="Arial" w:eastAsia="Times New Roman" w:hAnsi="Arial" w:cs="Arial"/>
            <w:bCs/>
            <w:sz w:val="16"/>
            <w:szCs w:val="24"/>
          </w:rPr>
          <w:t>https://www.wida.us/assessment/alternateaccess.aspx#participation-criteria</w:t>
        </w:r>
      </w:hyperlink>
      <w:r>
        <w:rPr>
          <w:rFonts w:ascii="Arial" w:eastAsia="Times New Roman" w:hAnsi="Arial" w:cs="Arial"/>
          <w:bCs/>
          <w:sz w:val="16"/>
          <w:szCs w:val="24"/>
        </w:rPr>
        <w:t xml:space="preserve"> </w:t>
      </w:r>
    </w:p>
    <w:p w:rsidR="00207CDF" w:rsidRPr="00207CDF" w:rsidRDefault="00207CDF" w:rsidP="008D2B5E">
      <w:pPr>
        <w:tabs>
          <w:tab w:val="left" w:pos="2670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W-APT INFORMATION</w:t>
      </w:r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098" w:type="dxa"/>
        <w:tblInd w:w="-3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1793"/>
        <w:gridCol w:w="2278"/>
        <w:gridCol w:w="2084"/>
      </w:tblGrid>
      <w:tr w:rsidR="008D2B5E" w:rsidRPr="008D2B5E" w:rsidTr="00207CDF">
        <w:trPr>
          <w:cantSplit/>
          <w:trHeight w:val="302"/>
        </w:trPr>
        <w:tc>
          <w:tcPr>
            <w:tcW w:w="39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Test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B5E">
              <w:rPr>
                <w:rFonts w:ascii="Arial" w:eastAsia="Times New Roman" w:hAnsi="Arial" w:cs="Arial"/>
                <w:b/>
                <w:sz w:val="18"/>
                <w:szCs w:val="18"/>
              </w:rPr>
              <w:t>Level</w:t>
            </w:r>
          </w:p>
        </w:tc>
      </w:tr>
      <w:tr w:rsidR="008D2B5E" w:rsidRPr="008D2B5E" w:rsidTr="00207CDF">
        <w:trPr>
          <w:cantSplit/>
          <w:trHeight w:val="319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Speaking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33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Listening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19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Reading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33"/>
        </w:trPr>
        <w:tc>
          <w:tcPr>
            <w:tcW w:w="3943" w:type="dxa"/>
            <w:tcBorders>
              <w:top w:val="nil"/>
              <w:bottom w:val="nil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Writing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19"/>
        </w:trPr>
        <w:tc>
          <w:tcPr>
            <w:tcW w:w="394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 xml:space="preserve">Composite SCORE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ACCESS</w:t>
      </w:r>
      <w:r w:rsidR="00885ACD">
        <w:rPr>
          <w:rFonts w:ascii="Arial" w:eastAsia="Times New Roman" w:hAnsi="Arial" w:cs="Arial"/>
          <w:b/>
          <w:bCs/>
          <w:sz w:val="16"/>
          <w:szCs w:val="24"/>
          <w:u w:val="single"/>
        </w:rPr>
        <w:t xml:space="preserve"> </w:t>
      </w:r>
      <w:proofErr w:type="gramStart"/>
      <w:r w:rsidR="00885ACD">
        <w:rPr>
          <w:rFonts w:ascii="Arial" w:eastAsia="Times New Roman" w:hAnsi="Arial" w:cs="Arial"/>
          <w:b/>
          <w:bCs/>
          <w:sz w:val="16"/>
          <w:szCs w:val="24"/>
          <w:u w:val="single"/>
        </w:rPr>
        <w:t>2.0</w:t>
      </w: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 xml:space="preserve"> INFORMATION</w:t>
      </w:r>
      <w:proofErr w:type="gramEnd"/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813" w:type="dxa"/>
        <w:tblInd w:w="-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533"/>
        <w:gridCol w:w="581"/>
        <w:gridCol w:w="532"/>
        <w:gridCol w:w="504"/>
        <w:gridCol w:w="559"/>
        <w:gridCol w:w="532"/>
        <w:gridCol w:w="504"/>
        <w:gridCol w:w="559"/>
        <w:gridCol w:w="552"/>
        <w:gridCol w:w="526"/>
        <w:gridCol w:w="559"/>
        <w:gridCol w:w="555"/>
        <w:gridCol w:w="529"/>
        <w:gridCol w:w="559"/>
        <w:gridCol w:w="557"/>
        <w:gridCol w:w="515"/>
        <w:gridCol w:w="559"/>
        <w:gridCol w:w="532"/>
      </w:tblGrid>
      <w:tr w:rsidR="008D2B5E" w:rsidRPr="008D2B5E" w:rsidTr="00207CDF">
        <w:trPr>
          <w:cantSplit/>
          <w:trHeight w:val="294"/>
        </w:trPr>
        <w:tc>
          <w:tcPr>
            <w:tcW w:w="1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Test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Date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Score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12"/>
                <w:szCs w:val="24"/>
              </w:rPr>
            </w:pPr>
            <w:r w:rsidRPr="008D2B5E">
              <w:rPr>
                <w:rFonts w:ascii="Arial" w:eastAsia="Times New Roman" w:hAnsi="Arial" w:cs="Arial"/>
                <w:sz w:val="12"/>
                <w:szCs w:val="24"/>
              </w:rPr>
              <w:t>Level</w:t>
            </w:r>
          </w:p>
        </w:tc>
      </w:tr>
      <w:tr w:rsidR="008D2B5E" w:rsidRPr="008D2B5E" w:rsidTr="00207CDF">
        <w:trPr>
          <w:cantSplit/>
          <w:trHeight w:val="415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Speaking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415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Listening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99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Reading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415"/>
        </w:trPr>
        <w:tc>
          <w:tcPr>
            <w:tcW w:w="10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>Writing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  <w:tr w:rsidR="008D2B5E" w:rsidRPr="008D2B5E" w:rsidTr="00207CDF">
        <w:trPr>
          <w:cantSplit/>
          <w:trHeight w:val="399"/>
        </w:trPr>
        <w:tc>
          <w:tcPr>
            <w:tcW w:w="106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sz w:val="16"/>
                <w:szCs w:val="24"/>
              </w:rPr>
              <w:t xml:space="preserve">Composite SCORE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207CD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lastRenderedPageBreak/>
        <w:t>ESL SERVICE</w:t>
      </w:r>
    </w:p>
    <w:tbl>
      <w:tblPr>
        <w:tblpPr w:leftFromText="180" w:rightFromText="180" w:vertAnchor="text" w:horzAnchor="margin" w:tblpXSpec="center" w:tblpY="10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905"/>
        <w:gridCol w:w="372"/>
        <w:gridCol w:w="58"/>
        <w:gridCol w:w="470"/>
        <w:gridCol w:w="486"/>
        <w:gridCol w:w="1134"/>
        <w:gridCol w:w="465"/>
        <w:gridCol w:w="615"/>
        <w:gridCol w:w="55"/>
        <w:gridCol w:w="852"/>
        <w:gridCol w:w="533"/>
        <w:gridCol w:w="262"/>
        <w:gridCol w:w="518"/>
        <w:gridCol w:w="510"/>
        <w:gridCol w:w="119"/>
        <w:gridCol w:w="659"/>
        <w:gridCol w:w="187"/>
        <w:gridCol w:w="501"/>
        <w:gridCol w:w="37"/>
        <w:gridCol w:w="492"/>
        <w:gridCol w:w="927"/>
      </w:tblGrid>
      <w:tr w:rsidR="00207CDF" w:rsidRPr="008D2B5E" w:rsidTr="00207CDF">
        <w:tc>
          <w:tcPr>
            <w:tcW w:w="161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Date Identified </w:t>
            </w:r>
            <w:r>
              <w:rPr>
                <w:rFonts w:ascii="Arial" w:eastAsia="Times New Roman" w:hAnsi="Arial" w:cs="Arial"/>
                <w:sz w:val="14"/>
                <w:szCs w:val="24"/>
              </w:rPr>
              <w:t>EL</w:t>
            </w:r>
          </w:p>
        </w:tc>
        <w:tc>
          <w:tcPr>
            <w:tcW w:w="322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Date Entered ESL Program</w:t>
            </w:r>
          </w:p>
        </w:tc>
        <w:tc>
          <w:tcPr>
            <w:tcW w:w="343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will receive Direct ESL Pull-out Services for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Minutes</w:t>
            </w:r>
          </w:p>
        </w:tc>
        <w:tc>
          <w:tcPr>
            <w:tcW w:w="13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Days a week</w:t>
            </w: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6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will be placed in an ESL English Class for on Credit (Grades 7-12 only)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Year</w:t>
            </w:r>
          </w:p>
        </w:tc>
        <w:tc>
          <w:tcPr>
            <w:tcW w:w="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Semester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3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Student will be placed on monitoring Status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Comments:</w:t>
            </w:r>
          </w:p>
        </w:tc>
        <w:tc>
          <w:tcPr>
            <w:tcW w:w="56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Parents Declined Services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Comments:</w:t>
            </w:r>
          </w:p>
        </w:tc>
        <w:tc>
          <w:tcPr>
            <w:tcW w:w="62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10440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u w:val="single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b/>
                <w:bCs/>
                <w:sz w:val="14"/>
                <w:szCs w:val="24"/>
                <w:u w:val="single"/>
              </w:rPr>
              <w:t>With regular school attendance and parental suppor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u w:val="single"/>
              </w:rPr>
              <w:t>t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it is anticipated that the student will exit from services for English Language Learners to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u w:val="single"/>
              </w:rPr>
              <w:t xml:space="preserve"> </w:t>
            </w:r>
            <w:r w:rsidRPr="008D2B5E">
              <w:rPr>
                <w:rFonts w:ascii="Arial" w:eastAsia="Times New Roman" w:hAnsi="Arial" w:cs="Arial"/>
                <w:b/>
                <w:bCs/>
                <w:sz w:val="14"/>
                <w:szCs w:val="24"/>
                <w:u w:val="single"/>
              </w:rPr>
              <w:t>monitoring status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in </w:t>
            </w:r>
            <w:r w:rsidRPr="008D2B5E">
              <w:rPr>
                <w:rFonts w:ascii="Arial" w:eastAsia="Times New Roman" w:hAnsi="Arial" w:cs="Arial"/>
                <w:sz w:val="14"/>
                <w:szCs w:val="24"/>
                <w:u w:val="single"/>
              </w:rPr>
              <w:t xml:space="preserve">                  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years.</w:t>
            </w: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u w:val="single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Comments:</w:t>
            </w:r>
          </w:p>
        </w:tc>
        <w:tc>
          <w:tcPr>
            <w:tcW w:w="925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257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Date exited from </w:t>
            </w:r>
            <w:r>
              <w:rPr>
                <w:rFonts w:ascii="Arial" w:eastAsia="Times New Roman" w:hAnsi="Arial" w:cs="Arial"/>
                <w:sz w:val="14"/>
                <w:szCs w:val="24"/>
              </w:rPr>
              <w:t>EL</w:t>
            </w:r>
            <w:r w:rsidRPr="008D2B5E">
              <w:rPr>
                <w:rFonts w:ascii="Arial" w:eastAsia="Times New Roman" w:hAnsi="Arial" w:cs="Arial"/>
                <w:sz w:val="14"/>
                <w:szCs w:val="24"/>
              </w:rPr>
              <w:t xml:space="preserve"> Status</w:t>
            </w:r>
          </w:p>
        </w:tc>
        <w:tc>
          <w:tcPr>
            <w:tcW w:w="786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207CDF" w:rsidRPr="008D2B5E" w:rsidTr="00207CDF">
        <w:trPr>
          <w:cantSplit/>
          <w:trHeight w:val="143"/>
        </w:trPr>
        <w:tc>
          <w:tcPr>
            <w:tcW w:w="370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</w:rPr>
            </w:pPr>
            <w:r w:rsidRPr="008D2B5E">
              <w:rPr>
                <w:rFonts w:ascii="Arial" w:eastAsia="Times New Roman" w:hAnsi="Arial" w:cs="Arial"/>
                <w:sz w:val="14"/>
                <w:szCs w:val="24"/>
              </w:rPr>
              <w:t>Expected date of Graduation (Grades 9-12 only)</w:t>
            </w:r>
          </w:p>
        </w:tc>
        <w:tc>
          <w:tcPr>
            <w:tcW w:w="6732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207CDF" w:rsidRPr="008D2B5E" w:rsidTr="00207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1560" w:type="dxa"/>
            <w:gridSpan w:val="3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Student Name</w:t>
            </w:r>
          </w:p>
        </w:tc>
        <w:tc>
          <w:tcPr>
            <w:tcW w:w="528" w:type="dxa"/>
            <w:gridSpan w:val="2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Last</w:t>
            </w:r>
          </w:p>
        </w:tc>
        <w:tc>
          <w:tcPr>
            <w:tcW w:w="3607" w:type="dxa"/>
            <w:gridSpan w:val="6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First</w:t>
            </w:r>
          </w:p>
        </w:tc>
        <w:tc>
          <w:tcPr>
            <w:tcW w:w="2068" w:type="dxa"/>
            <w:gridSpan w:val="5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Middle</w:t>
            </w:r>
          </w:p>
        </w:tc>
        <w:tc>
          <w:tcPr>
            <w:tcW w:w="1456" w:type="dxa"/>
            <w:gridSpan w:val="3"/>
            <w:tcBorders>
              <w:bottom w:val="single" w:sz="12" w:space="0" w:color="auto"/>
            </w:tcBorders>
          </w:tcPr>
          <w:p w:rsidR="00207CDF" w:rsidRPr="008D2B5E" w:rsidRDefault="00207CDF" w:rsidP="00207C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D2B5E" w:rsidRPr="00207CDF" w:rsidRDefault="008D2B5E" w:rsidP="00207CD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16"/>
          <w:u w:val="single"/>
        </w:rPr>
        <w:t>PARTICIPATION IN THE STATE-REQUIRED ASSES</w:t>
      </w:r>
      <w:r w:rsidR="00207CDF">
        <w:rPr>
          <w:rFonts w:ascii="Arial" w:eastAsia="Times New Roman" w:hAnsi="Arial" w:cs="Arial"/>
          <w:b/>
          <w:bCs/>
          <w:sz w:val="16"/>
          <w:szCs w:val="16"/>
          <w:u w:val="single"/>
        </w:rPr>
        <w:t>SMENT AND ACCOUNTABILITY SYSTEM</w:t>
      </w:r>
    </w:p>
    <w:p w:rsidR="004B104D" w:rsidRDefault="00885AC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  <w:r>
        <w:rPr>
          <w:rFonts w:ascii="Arial" w:eastAsia="Times New Roman" w:hAnsi="Arial" w:cs="Arial"/>
          <w:b/>
          <w:bCs/>
          <w:sz w:val="16"/>
          <w:szCs w:val="24"/>
        </w:rPr>
        <w:t>*These Designated Supports</w:t>
      </w:r>
      <w:r w:rsidR="008D2B5E" w:rsidRPr="008D2B5E">
        <w:rPr>
          <w:rFonts w:ascii="Arial" w:eastAsia="Times New Roman" w:hAnsi="Arial" w:cs="Arial"/>
          <w:b/>
          <w:bCs/>
          <w:sz w:val="16"/>
          <w:szCs w:val="24"/>
        </w:rPr>
        <w:t xml:space="preserve"> are appropriate if consistent with the on-going normal delivery of classroom instruction and MUST be </w:t>
      </w:r>
      <w:r w:rsidR="004B104D">
        <w:rPr>
          <w:rFonts w:ascii="Arial" w:eastAsia="Times New Roman" w:hAnsi="Arial" w:cs="Arial"/>
          <w:b/>
          <w:bCs/>
          <w:sz w:val="16"/>
          <w:szCs w:val="24"/>
        </w:rPr>
        <w:t>documented on the student’s LAP.</w:t>
      </w:r>
    </w:p>
    <w:tbl>
      <w:tblPr>
        <w:tblStyle w:val="LightGrid"/>
        <w:tblpPr w:leftFromText="180" w:rightFromText="180" w:vertAnchor="page" w:horzAnchor="margin" w:tblpXSpec="center" w:tblpY="5555"/>
        <w:tblW w:w="0" w:type="auto"/>
        <w:tblLook w:val="04A0" w:firstRow="1" w:lastRow="0" w:firstColumn="1" w:lastColumn="0" w:noHBand="0" w:noVBand="1"/>
      </w:tblPr>
      <w:tblGrid>
        <w:gridCol w:w="2325"/>
        <w:gridCol w:w="1538"/>
        <w:gridCol w:w="1836"/>
        <w:gridCol w:w="1486"/>
      </w:tblGrid>
      <w:tr w:rsidR="00207CDF" w:rsidRPr="00207CDF" w:rsidTr="00207CDF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860" w:type="dxa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Designated Supports:</w:t>
            </w: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4B104D" w:rsidP="00207CDF">
            <w:pPr>
              <w:rPr>
                <w:rFonts w:ascii="Arial" w:hAnsi="Arial" w:cs="Arial"/>
                <w:sz w:val="14"/>
                <w:szCs w:val="24"/>
                <w:u w:val="single"/>
              </w:rPr>
            </w:pPr>
            <w:r>
              <w:rPr>
                <w:rFonts w:ascii="Arial" w:hAnsi="Arial" w:cs="Arial"/>
                <w:sz w:val="14"/>
                <w:szCs w:val="24"/>
                <w:u w:val="single"/>
              </w:rPr>
              <w:t xml:space="preserve"> 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ACCESS 2.0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SBAC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Science</w:t>
            </w: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Repeat Directions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Simplified Directions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Translated Directions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Text to Speech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All Math &amp; ELA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Read aloud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All Math &amp; ELA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Flexible schedule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Test environment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Word-to-Word Glossary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Translated G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lossary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Math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Translation S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tacked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Math items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Bilingual Dictionary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ELA Performance task full writes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Masking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Color C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ontrast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Magnification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207CDF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Noise B</w:t>
            </w:r>
            <w:r w:rsidRPr="00207CDF">
              <w:rPr>
                <w:rFonts w:ascii="Arial" w:hAnsi="Arial" w:cs="Arial"/>
                <w:b w:val="0"/>
                <w:sz w:val="14"/>
                <w:szCs w:val="20"/>
              </w:rPr>
              <w:t>uffer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4"/>
              </w:rPr>
              <w:t>x</w:t>
            </w:r>
          </w:p>
        </w:tc>
        <w:tc>
          <w:tcPr>
            <w:tcW w:w="183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>x</w:t>
            </w:r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207CDF" w:rsidRPr="00207CDF" w:rsidRDefault="0076699C" w:rsidP="00207CDF">
            <w:pPr>
              <w:rPr>
                <w:rFonts w:ascii="Arial" w:hAnsi="Arial" w:cs="Arial"/>
                <w:b w:val="0"/>
                <w:sz w:val="14"/>
                <w:szCs w:val="20"/>
              </w:rPr>
            </w:pPr>
            <w:r>
              <w:rPr>
                <w:rFonts w:ascii="Arial" w:hAnsi="Arial" w:cs="Arial"/>
                <w:b w:val="0"/>
                <w:sz w:val="14"/>
                <w:szCs w:val="20"/>
              </w:rPr>
              <w:t>Scribe</w:t>
            </w:r>
          </w:p>
        </w:tc>
        <w:tc>
          <w:tcPr>
            <w:tcW w:w="1538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36" w:type="dxa"/>
          </w:tcPr>
          <w:p w:rsidR="00207CDF" w:rsidRPr="00207CDF" w:rsidRDefault="0076699C" w:rsidP="00766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Non-writing items for ELA &amp; Math </w:t>
            </w:r>
            <w:bookmarkStart w:id="0" w:name="_GoBack"/>
            <w:bookmarkEnd w:id="0"/>
          </w:p>
        </w:tc>
        <w:tc>
          <w:tcPr>
            <w:tcW w:w="1486" w:type="dxa"/>
          </w:tcPr>
          <w:p w:rsidR="00207CDF" w:rsidRPr="00207CDF" w:rsidRDefault="00207CDF" w:rsidP="0020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207CDF" w:rsidRPr="00207CDF" w:rsidTr="00207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4" w:type="dxa"/>
            <w:gridSpan w:val="4"/>
          </w:tcPr>
          <w:p w:rsidR="00207CDF" w:rsidRPr="00207CDF" w:rsidRDefault="00207CDF" w:rsidP="00207CDF">
            <w:pPr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207CDF">
              <w:rPr>
                <w:rFonts w:ascii="Arial" w:hAnsi="Arial" w:cs="Arial"/>
                <w:sz w:val="14"/>
                <w:szCs w:val="20"/>
              </w:rPr>
              <w:t xml:space="preserve">Other: </w:t>
            </w:r>
            <w:r w:rsidRPr="00207CDF">
              <w:rPr>
                <w:rFonts w:ascii="Arial" w:hAnsi="Arial" w:cs="Arial"/>
                <w:sz w:val="12"/>
                <w:szCs w:val="20"/>
              </w:rPr>
              <w:t>( must be approved by DOE before being used on State Assessment)</w:t>
            </w:r>
          </w:p>
        </w:tc>
      </w:tr>
    </w:tbl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207CDF" w:rsidRDefault="00207CDF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4B104D" w:rsidRDefault="004B104D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A66E64" w:rsidRDefault="00A66E64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</w:p>
    <w:p w:rsidR="00A66E64" w:rsidRPr="00A66E64" w:rsidRDefault="0076699C" w:rsidP="008D2B5E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24"/>
        </w:rPr>
      </w:pPr>
      <w:hyperlink r:id="rId8" w:history="1">
        <w:r w:rsidR="00A66E64" w:rsidRPr="00A66E64">
          <w:rPr>
            <w:rStyle w:val="Hyperlink"/>
            <w:rFonts w:ascii="Arial" w:eastAsia="Times New Roman" w:hAnsi="Arial" w:cs="Arial"/>
            <w:b/>
            <w:bCs/>
            <w:sz w:val="14"/>
            <w:szCs w:val="24"/>
          </w:rPr>
          <w:t>https://www.wida.us/assessment/WIDA_AccessAccDescriptions.pdf</w:t>
        </w:r>
      </w:hyperlink>
      <w:r w:rsidR="00A66E64" w:rsidRPr="00A66E64">
        <w:rPr>
          <w:rFonts w:ascii="Arial" w:eastAsia="Times New Roman" w:hAnsi="Arial" w:cs="Arial"/>
          <w:b/>
          <w:bCs/>
          <w:sz w:val="14"/>
          <w:szCs w:val="24"/>
        </w:rPr>
        <w:t xml:space="preserve"> </w:t>
      </w:r>
    </w:p>
    <w:p w:rsidR="004B104D" w:rsidRPr="007A4012" w:rsidRDefault="004B104D" w:rsidP="008D2B5E">
      <w:pPr>
        <w:spacing w:after="0" w:line="240" w:lineRule="auto"/>
        <w:rPr>
          <w:rFonts w:ascii="Arial" w:eastAsia="Times New Roman" w:hAnsi="Arial" w:cs="Arial"/>
          <w:bCs/>
          <w:sz w:val="14"/>
          <w:szCs w:val="24"/>
        </w:rPr>
      </w:pPr>
      <w:r w:rsidRPr="007A4012">
        <w:rPr>
          <w:rFonts w:ascii="Arial" w:eastAsia="Times New Roman" w:hAnsi="Arial" w:cs="Arial"/>
          <w:bCs/>
          <w:sz w:val="14"/>
          <w:szCs w:val="24"/>
        </w:rPr>
        <w:t xml:space="preserve">*Accommodation policies for ELP testing &amp; content area testing are not identical and are not interchangeable. </w:t>
      </w:r>
    </w:p>
    <w:p w:rsidR="004B104D" w:rsidRPr="004B104D" w:rsidRDefault="004B104D" w:rsidP="008D2B5E">
      <w:pPr>
        <w:spacing w:after="0" w:line="240" w:lineRule="auto"/>
        <w:rPr>
          <w:rFonts w:ascii="Arial" w:eastAsia="Times New Roman" w:hAnsi="Arial" w:cs="Arial"/>
          <w:bCs/>
          <w:color w:val="FF0000"/>
          <w:sz w:val="14"/>
          <w:szCs w:val="24"/>
        </w:rPr>
      </w:pPr>
      <w:r w:rsidRPr="007A4012">
        <w:rPr>
          <w:rFonts w:ascii="Arial" w:eastAsia="Times New Roman" w:hAnsi="Arial" w:cs="Arial"/>
          <w:bCs/>
          <w:color w:val="FF0000"/>
          <w:sz w:val="14"/>
          <w:szCs w:val="24"/>
        </w:rPr>
        <w:t>**Students needing accommodations refer to IEP or 504 plan</w:t>
      </w:r>
    </w:p>
    <w:p w:rsidR="008D2B5E" w:rsidRDefault="008D2B5E" w:rsidP="004B104D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INSTRUCTIONAL METHODS IN THE REGULAR CLASSROOM</w:t>
      </w:r>
    </w:p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  <w:u w:val="single"/>
        </w:rPr>
      </w:pPr>
    </w:p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</w:rPr>
        <w:t>To meet the needs of this child the following are to be used in regular classroom instruction: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4442"/>
        <w:gridCol w:w="279"/>
        <w:gridCol w:w="4576"/>
      </w:tblGrid>
      <w:tr w:rsidR="008D2B5E" w:rsidRPr="008D2B5E" w:rsidTr="004C667B"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Paraphrasing or repeating directions in English*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Print instead of using cursive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Personal cueing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Use high interest/low vocabulary text material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Reader (oral administration)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Use overhead and provide students with copies of teacher transparencies/notes/lectures </w:t>
            </w:r>
          </w:p>
        </w:tc>
      </w:tr>
      <w:tr w:rsidR="008D2B5E" w:rsidRPr="008D2B5E" w:rsidTr="004C667B">
        <w:trPr>
          <w:cantSplit/>
          <w:trHeight w:val="195"/>
        </w:trPr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Technology</w:t>
            </w:r>
            <w:r w:rsidRPr="008D2B5E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 xml:space="preserve"> </w:t>
            </w:r>
            <w:r w:rsidR="007A4012">
              <w:rPr>
                <w:rFonts w:ascii="Arial" w:eastAsia="Times New Roman" w:hAnsi="Arial" w:cs="Arial"/>
                <w:bCs/>
                <w:sz w:val="16"/>
                <w:szCs w:val="24"/>
              </w:rPr>
              <w:t>(on-line testing)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Make instruction visual – graphic organizers, pictures, maps, graphs… to aid understanding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Extended time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Highlight/color code tasks, directions, letters home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Bilingual dictionary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Pair ESL student with an English speaking “Study Buddy”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7A4012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Individual test administration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Seat student in close proximity to teacher, alongside Study Buddy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OTHER*: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Allow peer tutors to assist student with work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Reduced and/or modified class and homework assignments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Ask questions that allow student to answer successfully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Modified assessments (i.e. oral)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Allow student opportunities to read aloud successfully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Break tasks/directions into subtasks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Use manipulatives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Increase wait time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Use books on tape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Additional time to complete assignments and tests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Record material for student listening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ESS (Extended School Services)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Record student speaking into a tape recorder</w:t>
            </w:r>
          </w:p>
        </w:tc>
      </w:tr>
      <w:tr w:rsidR="008D2B5E" w:rsidRPr="008D2B5E" w:rsidTr="004C667B"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Face student when speaking – speak slowly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Label items in the room</w:t>
            </w:r>
          </w:p>
        </w:tc>
      </w:tr>
      <w:tr w:rsidR="008D2B5E" w:rsidRPr="008D2B5E" w:rsidTr="004C667B">
        <w:trPr>
          <w:cantSplit/>
        </w:trPr>
        <w:tc>
          <w:tcPr>
            <w:tcW w:w="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1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B5E" w:rsidRPr="008D2B5E" w:rsidRDefault="008D2B5E" w:rsidP="008D2B5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Other programming accommodations to address individual strengths and needs:</w:t>
            </w: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24"/>
          <w:u w:val="single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  <w:u w:val="single"/>
        </w:rPr>
        <w:t>ENGLISH INSTRUCTIONAL PLAN</w:t>
      </w:r>
    </w:p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8D2B5E" w:rsidRPr="008D2B5E" w:rsidTr="004C667B">
        <w:trPr>
          <w:cantSplit/>
        </w:trPr>
        <w:tc>
          <w:tcPr>
            <w:tcW w:w="10440" w:type="dxa"/>
            <w:tcBorders>
              <w:top w:val="single" w:sz="12" w:space="0" w:color="auto"/>
            </w:tcBorders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Annual objective(s)</w:t>
            </w:r>
          </w:p>
        </w:tc>
      </w:tr>
      <w:tr w:rsidR="008D2B5E" w:rsidRPr="008D2B5E" w:rsidTr="004C667B">
        <w:trPr>
          <w:cantSplit/>
        </w:trPr>
        <w:tc>
          <w:tcPr>
            <w:tcW w:w="10440" w:type="dxa"/>
          </w:tcPr>
          <w:p w:rsidR="008D2B5E" w:rsidRPr="008D2B5E" w:rsidRDefault="008D2B5E" w:rsidP="008D2B5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To communicate in social settings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0440" w:type="dxa"/>
          </w:tcPr>
          <w:p w:rsidR="008D2B5E" w:rsidRPr="008D2B5E" w:rsidRDefault="008D2B5E" w:rsidP="008D2B5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To achieve in content areas</w:t>
            </w:r>
          </w:p>
          <w:p w:rsidR="008D2B5E" w:rsidRPr="008D2B5E" w:rsidRDefault="008D2B5E" w:rsidP="008D2B5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8D2B5E" w:rsidRPr="008D2B5E" w:rsidTr="004C667B">
        <w:trPr>
          <w:cantSplit/>
        </w:trPr>
        <w:tc>
          <w:tcPr>
            <w:tcW w:w="10440" w:type="dxa"/>
            <w:tcBorders>
              <w:bottom w:val="single" w:sz="12" w:space="0" w:color="auto"/>
            </w:tcBorders>
          </w:tcPr>
          <w:p w:rsidR="008D2B5E" w:rsidRPr="008D2B5E" w:rsidRDefault="008D2B5E" w:rsidP="008D2B5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In socially and culturally appropriate ways</w:t>
            </w: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:rsidR="008D2B5E" w:rsidRPr="008D2B5E" w:rsidRDefault="008D2B5E" w:rsidP="008D2B5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</w:rPr>
      </w:pPr>
      <w:r w:rsidRPr="008D2B5E">
        <w:rPr>
          <w:rFonts w:ascii="Arial" w:eastAsia="Times New Roman" w:hAnsi="Arial" w:cs="Arial"/>
          <w:b/>
          <w:bCs/>
          <w:sz w:val="16"/>
          <w:szCs w:val="24"/>
        </w:rPr>
        <w:t>Persons involved in the development of the Language Service 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1"/>
        <w:gridCol w:w="1559"/>
        <w:gridCol w:w="3395"/>
        <w:gridCol w:w="1291"/>
      </w:tblGrid>
      <w:tr w:rsidR="008D2B5E" w:rsidRPr="008D2B5E" w:rsidTr="004C667B">
        <w:trPr>
          <w:trHeight w:val="431"/>
        </w:trPr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Principal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Parent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School /District </w:t>
            </w:r>
          </w:p>
          <w:p w:rsidR="008D2B5E" w:rsidRPr="008D2B5E" w:rsidRDefault="00885ACD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EL</w:t>
            </w:r>
            <w:r w:rsidR="008D2B5E"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 Coordinator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Parent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85ACD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EL</w:t>
            </w:r>
            <w:r w:rsidR="008D2B5E" w:rsidRPr="008D2B5E">
              <w:rPr>
                <w:rFonts w:ascii="Arial" w:eastAsia="Times New Roman" w:hAnsi="Arial" w:cs="Arial"/>
                <w:sz w:val="16"/>
                <w:szCs w:val="24"/>
              </w:rPr>
              <w:t xml:space="preserve"> Teacher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Student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Teacher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Interpreter</w:t>
            </w:r>
          </w:p>
        </w:tc>
      </w:tr>
      <w:tr w:rsidR="008D2B5E" w:rsidRPr="008D2B5E" w:rsidTr="004C667B">
        <w:tc>
          <w:tcPr>
            <w:tcW w:w="3708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62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Teacher</w:t>
            </w:r>
          </w:p>
        </w:tc>
        <w:tc>
          <w:tcPr>
            <w:tcW w:w="3780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332" w:type="dxa"/>
          </w:tcPr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8D2B5E" w:rsidRPr="008D2B5E" w:rsidRDefault="008D2B5E" w:rsidP="008D2B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D2B5E">
              <w:rPr>
                <w:rFonts w:ascii="Arial" w:eastAsia="Times New Roman" w:hAnsi="Arial" w:cs="Arial"/>
                <w:sz w:val="16"/>
                <w:szCs w:val="24"/>
              </w:rPr>
              <w:t>Date</w:t>
            </w:r>
          </w:p>
        </w:tc>
      </w:tr>
    </w:tbl>
    <w:p w:rsidR="008D2B5E" w:rsidRPr="008D2B5E" w:rsidRDefault="008D2B5E" w:rsidP="008D2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63C" w:rsidRDefault="00D0663C"/>
    <w:sectPr w:rsidR="00D06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20CF"/>
    <w:multiLevelType w:val="hybridMultilevel"/>
    <w:tmpl w:val="B978A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5E"/>
    <w:rsid w:val="00207CDF"/>
    <w:rsid w:val="004B104D"/>
    <w:rsid w:val="004C667B"/>
    <w:rsid w:val="0076699C"/>
    <w:rsid w:val="007A4012"/>
    <w:rsid w:val="00885ACD"/>
    <w:rsid w:val="008D2B5E"/>
    <w:rsid w:val="00A66E64"/>
    <w:rsid w:val="00D0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CDF"/>
    <w:pPr>
      <w:spacing w:after="0" w:line="240" w:lineRule="auto"/>
    </w:pPr>
    <w:rPr>
      <w:rFonts w:ascii="Lucida Fax" w:hAnsi="Lucida Fax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207C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7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CDF"/>
    <w:pPr>
      <w:spacing w:after="0" w:line="240" w:lineRule="auto"/>
    </w:pPr>
    <w:rPr>
      <w:rFonts w:ascii="Lucida Fax" w:hAnsi="Lucida Fax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207C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7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da.us/assessment/WIDA_AccessAccDescription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ida.us/assessment/alternateacces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61C7-1F5E-40A1-9AF5-F52500AD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57544F19.dotm</Template>
  <TotalTime>967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Yutzil</dc:creator>
  <cp:keywords/>
  <dc:description/>
  <cp:lastModifiedBy>Becker Yutzil</cp:lastModifiedBy>
  <cp:revision>4</cp:revision>
  <dcterms:created xsi:type="dcterms:W3CDTF">2014-12-04T14:31:00Z</dcterms:created>
  <dcterms:modified xsi:type="dcterms:W3CDTF">2016-08-30T18:53:00Z</dcterms:modified>
</cp:coreProperties>
</file>