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F0" w:rsidRDefault="00AC72F0" w:rsidP="00AC72F0">
      <w:pPr>
        <w:pStyle w:val="Header"/>
      </w:pPr>
      <w:r>
        <w:rPr>
          <w:noProof/>
        </w:rPr>
        <w:drawing>
          <wp:inline distT="0" distB="0" distL="0" distR="0" wp14:anchorId="2E0F0EEB" wp14:editId="12BC1C46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1C3F1C">
        <w:rPr>
          <w:b/>
          <w:sz w:val="32"/>
          <w:u w:val="single"/>
        </w:rPr>
        <w:t xml:space="preserve">South Dakota Grade </w:t>
      </w:r>
      <w:r>
        <w:rPr>
          <w:b/>
          <w:sz w:val="32"/>
          <w:u w:val="single"/>
        </w:rPr>
        <w:t>6</w:t>
      </w:r>
      <w:r w:rsidRPr="001C3F1C">
        <w:rPr>
          <w:b/>
          <w:sz w:val="32"/>
          <w:u w:val="single"/>
        </w:rPr>
        <w:t xml:space="preserve"> Mathematics Threshold Descriptors</w:t>
      </w:r>
    </w:p>
    <w:p w:rsidR="00AC72F0" w:rsidRDefault="00AC72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AE47D4" w:rsidRPr="00295498" w:rsidTr="00D80127">
        <w:tc>
          <w:tcPr>
            <w:tcW w:w="13176" w:type="dxa"/>
            <w:gridSpan w:val="3"/>
            <w:shd w:val="clear" w:color="auto" w:fill="00B050"/>
          </w:tcPr>
          <w:p w:rsidR="00AE47D4" w:rsidRPr="00295498" w:rsidRDefault="007E060D" w:rsidP="006A1BD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r w:rsidRPr="00295498">
              <w:rPr>
                <w:b/>
                <w:color w:val="FFFFFF" w:themeColor="background1"/>
                <w:sz w:val="24"/>
                <w:szCs w:val="24"/>
              </w:rPr>
              <w:t>Grade 6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Priority Cluster: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Ratios and Proportional Relationships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Target(s) – A)</w:t>
            </w:r>
          </w:p>
        </w:tc>
      </w:tr>
      <w:tr w:rsidR="005C4C1A" w:rsidRPr="00295498" w:rsidTr="00D80127">
        <w:tc>
          <w:tcPr>
            <w:tcW w:w="4392" w:type="dxa"/>
            <w:shd w:val="clear" w:color="auto" w:fill="00B050"/>
          </w:tcPr>
          <w:p w:rsidR="005C4C1A" w:rsidRPr="00295498" w:rsidRDefault="005C4C1A" w:rsidP="005C4C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5C4C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5C4C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295498" w:rsidTr="00C03C92">
        <w:tc>
          <w:tcPr>
            <w:tcW w:w="4392" w:type="dxa"/>
          </w:tcPr>
          <w:p w:rsidR="005C4C1A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Find unit rates given two whole number quantities where one evenly divides the other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Solve unit rate problems.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Solve percent problems by finding the whole, given a part and the percent.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Describe a ratio relationship between any two number quantities and understand the concept of unit rate in problems (denominators less than or equal to 12).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Solve unfamiliar or multi-step problems by finding the whole, given a part and the percent.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Understand and explain ratio relationships between any two number quantities.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Identify relationships between models or representations</w:t>
            </w:r>
          </w:p>
        </w:tc>
      </w:tr>
    </w:tbl>
    <w:p w:rsidR="00470BF4" w:rsidRPr="00295498" w:rsidRDefault="00470BF4" w:rsidP="00BB74B8">
      <w:pPr>
        <w:ind w:left="450" w:hanging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295498" w:rsidTr="00D80127">
        <w:tc>
          <w:tcPr>
            <w:tcW w:w="13176" w:type="dxa"/>
            <w:gridSpan w:val="3"/>
            <w:shd w:val="clear" w:color="auto" w:fill="00B050"/>
          </w:tcPr>
          <w:p w:rsidR="005C4C1A" w:rsidRPr="00295498" w:rsidRDefault="007E060D" w:rsidP="00BB74B8">
            <w:pPr>
              <w:ind w:left="450" w:hanging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5498">
              <w:rPr>
                <w:b/>
                <w:color w:val="FFFFFF" w:themeColor="background1"/>
                <w:sz w:val="24"/>
                <w:szCs w:val="24"/>
              </w:rPr>
              <w:t>Grade 6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Priority Cluster: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The Number System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Target(s) –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B, C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295498" w:rsidTr="00D80127"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295498" w:rsidTr="003F2EAF"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Evaluate expressions with and without variables and without exponents.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Write one- and two-step algebraic expressions introducing a variable.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 xml:space="preserve">Solve one-variable equations and inequalities of the form x + p =/≤/≥/&lt;/&gt; q or </w:t>
            </w:r>
            <w:proofErr w:type="spellStart"/>
            <w:proofErr w:type="gramStart"/>
            <w:r w:rsidRPr="00295498">
              <w:rPr>
                <w:sz w:val="24"/>
                <w:szCs w:val="24"/>
              </w:rPr>
              <w:t>px</w:t>
            </w:r>
            <w:proofErr w:type="spellEnd"/>
            <w:proofErr w:type="gramEnd"/>
            <w:r w:rsidRPr="00295498">
              <w:rPr>
                <w:sz w:val="24"/>
                <w:szCs w:val="24"/>
              </w:rPr>
              <w:t xml:space="preserve"> =/≤/≥/&lt;/&gt; q, where p and q are nonnegative rational numbers.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 xml:space="preserve">Given a table of values for a linear relationship (y = </w:t>
            </w:r>
            <w:proofErr w:type="spellStart"/>
            <w:r w:rsidRPr="00295498">
              <w:rPr>
                <w:sz w:val="24"/>
                <w:szCs w:val="24"/>
              </w:rPr>
              <w:t>kx</w:t>
            </w:r>
            <w:proofErr w:type="spellEnd"/>
            <w:r w:rsidRPr="00295498">
              <w:rPr>
                <w:sz w:val="24"/>
                <w:szCs w:val="24"/>
              </w:rPr>
              <w:t xml:space="preserve"> or y = x ± c), </w:t>
            </w:r>
            <w:r w:rsidRPr="00295498">
              <w:rPr>
                <w:sz w:val="24"/>
                <w:szCs w:val="24"/>
              </w:rPr>
              <w:lastRenderedPageBreak/>
              <w:t>create the equation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lastRenderedPageBreak/>
              <w:t>Write and evaluate numerical expressions without exponents and expressions from formulas in real- world problems.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Identify equivalent expressions.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 xml:space="preserve">Write one-variable equations and inequalities of the form x + p =/≤/≥/&lt;/&gt; q or </w:t>
            </w:r>
            <w:proofErr w:type="spellStart"/>
            <w:r w:rsidRPr="00295498">
              <w:rPr>
                <w:sz w:val="24"/>
                <w:szCs w:val="24"/>
              </w:rPr>
              <w:t>px</w:t>
            </w:r>
            <w:proofErr w:type="spellEnd"/>
            <w:r w:rsidRPr="00295498">
              <w:rPr>
                <w:sz w:val="24"/>
                <w:szCs w:val="24"/>
              </w:rPr>
              <w:t xml:space="preserve"> =/≤/≥/&lt;/&gt; q, </w:t>
            </w:r>
            <w:proofErr w:type="gramStart"/>
            <w:r w:rsidRPr="00295498">
              <w:rPr>
                <w:sz w:val="24"/>
                <w:szCs w:val="24"/>
              </w:rPr>
              <w:t>where  p</w:t>
            </w:r>
            <w:proofErr w:type="gramEnd"/>
            <w:r w:rsidRPr="00295498">
              <w:rPr>
                <w:sz w:val="24"/>
                <w:szCs w:val="24"/>
              </w:rPr>
              <w:t xml:space="preserve"> and q are nonnegative rational numbers.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Graph solutions to equations and inequalities on the number line.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lastRenderedPageBreak/>
              <w:t xml:space="preserve">Create the graph, table, and equation for a linear relationship (y = </w:t>
            </w:r>
            <w:proofErr w:type="spellStart"/>
            <w:r w:rsidRPr="00295498">
              <w:rPr>
                <w:sz w:val="24"/>
                <w:szCs w:val="24"/>
              </w:rPr>
              <w:t>kx</w:t>
            </w:r>
            <w:proofErr w:type="spellEnd"/>
            <w:r w:rsidRPr="00295498">
              <w:rPr>
                <w:sz w:val="24"/>
                <w:szCs w:val="24"/>
              </w:rPr>
              <w:t xml:space="preserve"> or y = x ± c) and make connections between the representations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lastRenderedPageBreak/>
              <w:t>Using the properties of operations, show why two expressions are equivalent.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 xml:space="preserve">Solve equations and inequalities of the form x + p =/≤/≥/&lt;/&gt; q or </w:t>
            </w:r>
            <w:proofErr w:type="spellStart"/>
            <w:proofErr w:type="gramStart"/>
            <w:r w:rsidRPr="00295498">
              <w:rPr>
                <w:sz w:val="24"/>
                <w:szCs w:val="24"/>
              </w:rPr>
              <w:t>px</w:t>
            </w:r>
            <w:proofErr w:type="spellEnd"/>
            <w:proofErr w:type="gramEnd"/>
            <w:r w:rsidRPr="00295498">
              <w:rPr>
                <w:sz w:val="24"/>
                <w:szCs w:val="24"/>
              </w:rPr>
              <w:t xml:space="preserve"> =/≤/≥/&lt;/&gt; q, where p and q are rational numbers.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2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Create the graph, table, and equation for nonlinear polynomial relationships, making connections between the representations</w:t>
            </w:r>
          </w:p>
        </w:tc>
      </w:tr>
    </w:tbl>
    <w:p w:rsidR="005C4C1A" w:rsidRPr="00295498" w:rsidRDefault="005C4C1A" w:rsidP="00BB74B8">
      <w:pPr>
        <w:ind w:left="450" w:hanging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295498" w:rsidTr="00AC72F0">
        <w:tc>
          <w:tcPr>
            <w:tcW w:w="13176" w:type="dxa"/>
            <w:gridSpan w:val="3"/>
            <w:shd w:val="clear" w:color="auto" w:fill="00B050"/>
          </w:tcPr>
          <w:p w:rsidR="005C4C1A" w:rsidRPr="00295498" w:rsidRDefault="007E060D" w:rsidP="00BB74B8">
            <w:pPr>
              <w:ind w:left="450" w:hanging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5498">
              <w:rPr>
                <w:b/>
                <w:color w:val="FFFFFF" w:themeColor="background1"/>
                <w:sz w:val="24"/>
                <w:szCs w:val="24"/>
              </w:rPr>
              <w:t>Grade 6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Priority Cluster: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Expressions and Equations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Target(s) –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E, F, G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295498" w:rsidTr="00AC72F0"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295498" w:rsidTr="003F2EAF">
        <w:tc>
          <w:tcPr>
            <w:tcW w:w="4392" w:type="dxa"/>
          </w:tcPr>
          <w:p w:rsidR="00C03C92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Recognize equivalent fractions using visual models.</w:t>
            </w:r>
          </w:p>
          <w:p w:rsidR="00C03C92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Use visual fraction models to represent a problem.</w:t>
            </w:r>
          </w:p>
          <w:p w:rsidR="005C4C1A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Express a fraction with denominator 10 as an equivalent fraction with denominator 100</w:t>
            </w:r>
          </w:p>
        </w:tc>
        <w:tc>
          <w:tcPr>
            <w:tcW w:w="4392" w:type="dxa"/>
          </w:tcPr>
          <w:p w:rsidR="00C03C92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Generate equivalent fractions using visual models. Identify and generate equivalent forms of a fraction with like denominators.</w:t>
            </w:r>
          </w:p>
          <w:p w:rsidR="005C4C1A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Add two fractions with respective denominators 10 and 100</w:t>
            </w:r>
          </w:p>
        </w:tc>
        <w:tc>
          <w:tcPr>
            <w:tcW w:w="4392" w:type="dxa"/>
          </w:tcPr>
          <w:p w:rsidR="00C03C92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Compare two fractions with different numerators and different denominators using &lt;, &gt;, and =.</w:t>
            </w:r>
          </w:p>
          <w:p w:rsidR="005C4C1A" w:rsidRPr="00295498" w:rsidRDefault="00C03C92" w:rsidP="00BB74B8">
            <w:pPr>
              <w:pStyle w:val="ListParagraph"/>
              <w:numPr>
                <w:ilvl w:val="0"/>
                <w:numId w:val="3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Compare two decimals to the hundredths using &lt;, &gt;, and = or a number line and justify the conclusions by using visual models</w:t>
            </w:r>
          </w:p>
        </w:tc>
      </w:tr>
    </w:tbl>
    <w:p w:rsidR="005C4C1A" w:rsidRPr="00295498" w:rsidRDefault="005C4C1A" w:rsidP="00BB74B8">
      <w:pPr>
        <w:ind w:left="450" w:hanging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295498" w:rsidTr="00D80127">
        <w:tc>
          <w:tcPr>
            <w:tcW w:w="13176" w:type="dxa"/>
            <w:gridSpan w:val="3"/>
            <w:shd w:val="clear" w:color="auto" w:fill="00B050"/>
          </w:tcPr>
          <w:p w:rsidR="005C4C1A" w:rsidRPr="00295498" w:rsidRDefault="007E060D" w:rsidP="00BB74B8">
            <w:pPr>
              <w:ind w:left="450" w:hanging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5498">
              <w:rPr>
                <w:b/>
                <w:color w:val="FFFFFF" w:themeColor="background1"/>
                <w:sz w:val="24"/>
                <w:szCs w:val="24"/>
              </w:rPr>
              <w:t>Grade 6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Supporting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Cluster: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The Number System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Target(s) –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295498" w:rsidTr="00D80127"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295498" w:rsidTr="003F2EAF"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4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Order fractions and integers.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4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Place integer pairs on a coordinate plane with axis increments of 2, 5, or 10.</w:t>
            </w:r>
          </w:p>
        </w:tc>
        <w:tc>
          <w:tcPr>
            <w:tcW w:w="4392" w:type="dxa"/>
          </w:tcPr>
          <w:p w:rsidR="005C4C1A" w:rsidRPr="00295498" w:rsidRDefault="00067769" w:rsidP="00BB74B8">
            <w:pPr>
              <w:pStyle w:val="ListParagraph"/>
              <w:numPr>
                <w:ilvl w:val="0"/>
                <w:numId w:val="4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Place points with rational coordinates on a coordinate plane and combine absolute value and ordering, with or without models (|-3|&lt;|-5|).</w:t>
            </w:r>
          </w:p>
        </w:tc>
        <w:tc>
          <w:tcPr>
            <w:tcW w:w="4392" w:type="dxa"/>
          </w:tcPr>
          <w:p w:rsidR="005C4C1A" w:rsidRPr="00295498" w:rsidRDefault="005C4C1A" w:rsidP="00BB74B8">
            <w:pPr>
              <w:ind w:left="450" w:hanging="360"/>
              <w:rPr>
                <w:sz w:val="24"/>
                <w:szCs w:val="24"/>
              </w:rPr>
            </w:pPr>
          </w:p>
        </w:tc>
      </w:tr>
    </w:tbl>
    <w:p w:rsidR="005C4C1A" w:rsidRPr="00295498" w:rsidRDefault="005C4C1A" w:rsidP="00BB74B8">
      <w:pPr>
        <w:ind w:left="450" w:hanging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295498" w:rsidTr="00D80127">
        <w:tc>
          <w:tcPr>
            <w:tcW w:w="13176" w:type="dxa"/>
            <w:gridSpan w:val="3"/>
            <w:shd w:val="clear" w:color="auto" w:fill="00B050"/>
          </w:tcPr>
          <w:p w:rsidR="005C4C1A" w:rsidRPr="00295498" w:rsidRDefault="007E060D" w:rsidP="00BB74B8">
            <w:pPr>
              <w:ind w:left="450" w:hanging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5498">
              <w:rPr>
                <w:b/>
                <w:color w:val="FFFFFF" w:themeColor="background1"/>
                <w:sz w:val="24"/>
                <w:szCs w:val="24"/>
              </w:rPr>
              <w:t>Grade 6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1337" w:rsidRPr="00295498">
              <w:rPr>
                <w:b/>
                <w:color w:val="FFFFFF" w:themeColor="background1"/>
                <w:sz w:val="24"/>
                <w:szCs w:val="24"/>
              </w:rPr>
              <w:t xml:space="preserve">Supporting 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Cluster: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Geometry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Target(s) –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H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295498" w:rsidTr="00D80127"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295498" w:rsidTr="003F2EAF">
        <w:tc>
          <w:tcPr>
            <w:tcW w:w="4392" w:type="dxa"/>
          </w:tcPr>
          <w:p w:rsidR="005C4C1A" w:rsidRPr="00295498" w:rsidRDefault="00067769" w:rsidP="00BB74B8">
            <w:pPr>
              <w:pStyle w:val="ListParagraph"/>
              <w:numPr>
                <w:ilvl w:val="0"/>
                <w:numId w:val="5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Find areas of special quadrilaterals and triangles. Draw polygons in the four-quadrant plane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5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Find areas of quadrilaterals and other polygons that can be decomposed into three or fewer triangles.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5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 xml:space="preserve">   Find the volume of right rectangular </w:t>
            </w:r>
            <w:r w:rsidRPr="00295498">
              <w:rPr>
                <w:sz w:val="24"/>
                <w:szCs w:val="24"/>
              </w:rPr>
              <w:lastRenderedPageBreak/>
              <w:t>prisms with fractional or mixed number side lengths</w:t>
            </w:r>
          </w:p>
        </w:tc>
        <w:tc>
          <w:tcPr>
            <w:tcW w:w="4392" w:type="dxa"/>
          </w:tcPr>
          <w:p w:rsidR="005C4C1A" w:rsidRPr="00295498" w:rsidRDefault="00067769" w:rsidP="00BB74B8">
            <w:pPr>
              <w:pStyle w:val="ListParagraph"/>
              <w:numPr>
                <w:ilvl w:val="0"/>
                <w:numId w:val="5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lastRenderedPageBreak/>
              <w:t>Solve problems by finding surface areas of triangular or rectangular prisms and triangular or rectangular pyramids</w:t>
            </w:r>
          </w:p>
        </w:tc>
      </w:tr>
    </w:tbl>
    <w:p w:rsidR="005C4C1A" w:rsidRPr="00295498" w:rsidRDefault="005C4C1A" w:rsidP="00BB74B8">
      <w:pPr>
        <w:ind w:left="450" w:hanging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295498" w:rsidTr="00D80127">
        <w:tc>
          <w:tcPr>
            <w:tcW w:w="13176" w:type="dxa"/>
            <w:gridSpan w:val="3"/>
            <w:shd w:val="clear" w:color="auto" w:fill="00B050"/>
          </w:tcPr>
          <w:p w:rsidR="005C4C1A" w:rsidRPr="00295498" w:rsidRDefault="007E060D" w:rsidP="00BB74B8">
            <w:pPr>
              <w:ind w:left="450" w:hanging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5498">
              <w:rPr>
                <w:b/>
                <w:color w:val="FFFFFF" w:themeColor="background1"/>
                <w:sz w:val="24"/>
                <w:szCs w:val="24"/>
              </w:rPr>
              <w:t>Grade 6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1337" w:rsidRPr="00295498">
              <w:rPr>
                <w:b/>
                <w:color w:val="FFFFFF" w:themeColor="background1"/>
                <w:sz w:val="24"/>
                <w:szCs w:val="24"/>
              </w:rPr>
              <w:t xml:space="preserve">Supporting 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Cluster: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Statistics and Probability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295498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 xml:space="preserve">Target(s) – </w:t>
            </w:r>
            <w:r w:rsidR="006A1BD8" w:rsidRPr="00295498">
              <w:rPr>
                <w:b/>
                <w:color w:val="FFFFFF" w:themeColor="background1"/>
                <w:sz w:val="24"/>
                <w:szCs w:val="24"/>
              </w:rPr>
              <w:t>I, J</w:t>
            </w:r>
            <w:r w:rsidR="005C4C1A" w:rsidRPr="00295498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295498" w:rsidTr="00D80127"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295498" w:rsidRDefault="005C4C1A" w:rsidP="00BB74B8">
            <w:pPr>
              <w:ind w:left="450" w:hanging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95498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295498" w:rsidTr="003F2EAF"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Understand that questions that lead to variable responses are statistical questions and vice versa.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Identify a reasonable measure of central tendency for a given set of numerical data.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Find mean and median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Identify a reasonable center and spread for a given context and understand how this relates to the overall shape of the data distribution.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Understand that a measure of center summarizes all of its values with a single number.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Summarize or display data in box plots. Find the interquartile range.</w:t>
            </w:r>
          </w:p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Use range and measures of center to describe the shape of the data distribution as it relates to a familiar context.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Pose statistical questions</w:t>
            </w:r>
          </w:p>
        </w:tc>
        <w:tc>
          <w:tcPr>
            <w:tcW w:w="4392" w:type="dxa"/>
          </w:tcPr>
          <w:p w:rsidR="00067769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Predict effects on mean and median given a change in data points.</w:t>
            </w:r>
          </w:p>
          <w:p w:rsidR="005C4C1A" w:rsidRPr="00295498" w:rsidRDefault="00067769" w:rsidP="00BB74B8">
            <w:pPr>
              <w:pStyle w:val="ListParagraph"/>
              <w:numPr>
                <w:ilvl w:val="0"/>
                <w:numId w:val="6"/>
              </w:numPr>
              <w:ind w:left="450"/>
              <w:rPr>
                <w:sz w:val="24"/>
                <w:szCs w:val="24"/>
              </w:rPr>
            </w:pPr>
            <w:r w:rsidRPr="00295498">
              <w:rPr>
                <w:sz w:val="24"/>
                <w:szCs w:val="24"/>
              </w:rPr>
              <w:t>Complete a data set with given measures (e.g., mean, median, mode, interquartile range).</w:t>
            </w:r>
          </w:p>
        </w:tc>
      </w:tr>
      <w:bookmarkEnd w:id="0"/>
    </w:tbl>
    <w:p w:rsidR="005C4C1A" w:rsidRPr="00295498" w:rsidRDefault="005C4C1A" w:rsidP="005C4C1A">
      <w:pPr>
        <w:jc w:val="center"/>
        <w:rPr>
          <w:sz w:val="24"/>
          <w:szCs w:val="24"/>
        </w:rPr>
      </w:pPr>
    </w:p>
    <w:sectPr w:rsidR="005C4C1A" w:rsidRPr="00295498" w:rsidSect="00BA1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141"/>
    <w:multiLevelType w:val="hybridMultilevel"/>
    <w:tmpl w:val="5DC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BC3"/>
    <w:multiLevelType w:val="hybridMultilevel"/>
    <w:tmpl w:val="AE9A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EE3"/>
    <w:multiLevelType w:val="hybridMultilevel"/>
    <w:tmpl w:val="8DB8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C5CF5"/>
    <w:multiLevelType w:val="hybridMultilevel"/>
    <w:tmpl w:val="F0D2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7242"/>
    <w:multiLevelType w:val="hybridMultilevel"/>
    <w:tmpl w:val="B4AC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25A89"/>
    <w:multiLevelType w:val="hybridMultilevel"/>
    <w:tmpl w:val="289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24"/>
    <w:rsid w:val="00067769"/>
    <w:rsid w:val="00295498"/>
    <w:rsid w:val="00470BF4"/>
    <w:rsid w:val="004E26DB"/>
    <w:rsid w:val="005C4C1A"/>
    <w:rsid w:val="006A1BD8"/>
    <w:rsid w:val="006A5261"/>
    <w:rsid w:val="007E060D"/>
    <w:rsid w:val="00AC72F0"/>
    <w:rsid w:val="00AE47D4"/>
    <w:rsid w:val="00BA1F24"/>
    <w:rsid w:val="00BB74B8"/>
    <w:rsid w:val="00C03C92"/>
    <w:rsid w:val="00D80127"/>
    <w:rsid w:val="00E43B9E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F0"/>
  </w:style>
  <w:style w:type="paragraph" w:styleId="BalloonText">
    <w:name w:val="Balloon Text"/>
    <w:basedOn w:val="Normal"/>
    <w:link w:val="BalloonTextChar"/>
    <w:uiPriority w:val="99"/>
    <w:semiHidden/>
    <w:unhideWhenUsed/>
    <w:rsid w:val="00AC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F0"/>
  </w:style>
  <w:style w:type="paragraph" w:styleId="BalloonText">
    <w:name w:val="Balloon Text"/>
    <w:basedOn w:val="Normal"/>
    <w:link w:val="BalloonTextChar"/>
    <w:uiPriority w:val="99"/>
    <w:semiHidden/>
    <w:unhideWhenUsed/>
    <w:rsid w:val="00AC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42DF00BB.dotm</Template>
  <TotalTime>17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Baillie</dc:creator>
  <cp:lastModifiedBy>Smith, Baillie</cp:lastModifiedBy>
  <cp:revision>8</cp:revision>
  <dcterms:created xsi:type="dcterms:W3CDTF">2015-06-11T20:39:00Z</dcterms:created>
  <dcterms:modified xsi:type="dcterms:W3CDTF">2015-06-15T20:38:00Z</dcterms:modified>
</cp:coreProperties>
</file>