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69" w:rsidRDefault="00986969" w:rsidP="00986969">
      <w:pPr>
        <w:rPr>
          <w:rFonts w:ascii="Arial" w:hAnsi="Arial" w:cs="Arial"/>
        </w:rPr>
      </w:pPr>
      <w:r>
        <w:rPr>
          <w:rFonts w:ascii="Arial" w:hAnsi="Arial" w:cs="Arial"/>
        </w:rPr>
        <w:t>Temperatures should be monitored and recorded daily in all areas where TEFAP foods are stored.</w:t>
      </w:r>
    </w:p>
    <w:p w:rsidR="00986969" w:rsidRDefault="00986969" w:rsidP="00986969">
      <w:pPr>
        <w:rPr>
          <w:rFonts w:ascii="Arial" w:hAnsi="Arial" w:cs="Arial"/>
        </w:rPr>
      </w:pPr>
      <w:r>
        <w:rPr>
          <w:rFonts w:ascii="Arial" w:hAnsi="Arial" w:cs="Arial"/>
        </w:rPr>
        <w:t>Agency: ________________________________________________________________________</w:t>
      </w:r>
    </w:p>
    <w:p w:rsidR="00986969" w:rsidRDefault="00986969" w:rsidP="00986969">
      <w:pPr>
        <w:rPr>
          <w:rFonts w:ascii="Arial" w:hAnsi="Arial" w:cs="Arial"/>
        </w:rPr>
      </w:pPr>
      <w:r>
        <w:rPr>
          <w:rFonts w:ascii="Arial" w:hAnsi="Arial" w:cs="Arial"/>
        </w:rPr>
        <w:t>Location: ____________________________________________ Type of Storage: 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989"/>
        <w:gridCol w:w="1258"/>
        <w:gridCol w:w="1616"/>
        <w:gridCol w:w="1549"/>
        <w:gridCol w:w="3070"/>
      </w:tblGrid>
      <w:tr w:rsidR="00986969" w:rsidTr="00986969">
        <w:tc>
          <w:tcPr>
            <w:tcW w:w="1818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Month</w:t>
            </w: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Day</w:t>
            </w:r>
          </w:p>
        </w:tc>
        <w:tc>
          <w:tcPr>
            <w:tcW w:w="126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162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53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Temperature</w:t>
            </w:r>
          </w:p>
        </w:tc>
        <w:tc>
          <w:tcPr>
            <w:tcW w:w="3078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Checked By</w:t>
            </w: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  <w:tr w:rsidR="00986969" w:rsidTr="00986969">
        <w:tc>
          <w:tcPr>
            <w:tcW w:w="181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:rsidR="00986969" w:rsidRPr="00986969" w:rsidRDefault="00986969" w:rsidP="00986969">
            <w:pPr>
              <w:rPr>
                <w:rFonts w:ascii="Arial" w:hAnsi="Arial" w:cs="Arial"/>
                <w:b/>
              </w:rPr>
            </w:pPr>
            <w:r w:rsidRPr="00986969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126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</w:tcPr>
          <w:p w:rsidR="00986969" w:rsidRDefault="00986969" w:rsidP="00986969">
            <w:pPr>
              <w:rPr>
                <w:rFonts w:ascii="Arial" w:hAnsi="Arial" w:cs="Arial"/>
              </w:rPr>
            </w:pPr>
          </w:p>
        </w:tc>
      </w:tr>
    </w:tbl>
    <w:p w:rsidR="00986969" w:rsidRPr="00986969" w:rsidRDefault="00986969" w:rsidP="00986969">
      <w:pPr>
        <w:rPr>
          <w:rFonts w:ascii="Arial" w:hAnsi="Arial" w:cs="Arial"/>
        </w:rPr>
      </w:pPr>
    </w:p>
    <w:sectPr w:rsidR="00986969" w:rsidRPr="00986969" w:rsidSect="004719DE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C9B" w:rsidRDefault="00CE5C9B" w:rsidP="004719DE">
      <w:pPr>
        <w:spacing w:after="0" w:line="240" w:lineRule="auto"/>
      </w:pPr>
      <w:r>
        <w:separator/>
      </w:r>
    </w:p>
  </w:endnote>
  <w:endnote w:type="continuationSeparator" w:id="0">
    <w:p w:rsidR="00CE5C9B" w:rsidRDefault="00CE5C9B" w:rsidP="0047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C9B" w:rsidRDefault="00CE5C9B" w:rsidP="004719DE">
      <w:pPr>
        <w:spacing w:after="0" w:line="240" w:lineRule="auto"/>
      </w:pPr>
      <w:r>
        <w:separator/>
      </w:r>
    </w:p>
  </w:footnote>
  <w:footnote w:type="continuationSeparator" w:id="0">
    <w:p w:rsidR="00CE5C9B" w:rsidRDefault="00CE5C9B" w:rsidP="0047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969" w:rsidRDefault="00986969" w:rsidP="00986969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THE EMERGENCY FOOD ASSISTANCE PROGRAM (TEFAP)</w:t>
    </w:r>
  </w:p>
  <w:p w:rsidR="00986969" w:rsidRDefault="00986969" w:rsidP="00986969">
    <w:pPr>
      <w:jc w:val="center"/>
      <w:rPr>
        <w:rFonts w:ascii="Arial" w:hAnsi="Arial" w:cs="Arial"/>
        <w:i/>
        <w:sz w:val="18"/>
      </w:rPr>
    </w:pPr>
    <w:r>
      <w:rPr>
        <w:rFonts w:ascii="Arial" w:hAnsi="Arial" w:cs="Arial"/>
        <w:b/>
      </w:rPr>
      <w:t>Temperature Log</w:t>
    </w:r>
    <w:r>
      <w:rPr>
        <w:rFonts w:ascii="Arial" w:hAnsi="Arial" w:cs="Arial"/>
        <w:b/>
      </w:rPr>
      <w:br/>
    </w:r>
    <w:r w:rsidRPr="00986969">
      <w:rPr>
        <w:rFonts w:ascii="Arial" w:hAnsi="Arial" w:cs="Arial"/>
        <w:i/>
        <w:sz w:val="18"/>
      </w:rPr>
      <w:t>(Example)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DE"/>
    <w:rsid w:val="004719DE"/>
    <w:rsid w:val="00986969"/>
    <w:rsid w:val="009973D6"/>
    <w:rsid w:val="00B84A96"/>
    <w:rsid w:val="00CE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9DE"/>
  </w:style>
  <w:style w:type="paragraph" w:styleId="Footer">
    <w:name w:val="footer"/>
    <w:basedOn w:val="Normal"/>
    <w:link w:val="FooterChar"/>
    <w:uiPriority w:val="99"/>
    <w:unhideWhenUsed/>
    <w:rsid w:val="0047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9DE"/>
  </w:style>
  <w:style w:type="paragraph" w:styleId="BalloonText">
    <w:name w:val="Balloon Text"/>
    <w:basedOn w:val="Normal"/>
    <w:link w:val="BalloonTextChar"/>
    <w:uiPriority w:val="99"/>
    <w:semiHidden/>
    <w:unhideWhenUsed/>
    <w:rsid w:val="0047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9DE"/>
  </w:style>
  <w:style w:type="paragraph" w:styleId="Footer">
    <w:name w:val="footer"/>
    <w:basedOn w:val="Normal"/>
    <w:link w:val="FooterChar"/>
    <w:uiPriority w:val="99"/>
    <w:unhideWhenUsed/>
    <w:rsid w:val="0047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9DE"/>
  </w:style>
  <w:style w:type="paragraph" w:styleId="BalloonText">
    <w:name w:val="Balloon Text"/>
    <w:basedOn w:val="Normal"/>
    <w:link w:val="BalloonTextChar"/>
    <w:uiPriority w:val="99"/>
    <w:semiHidden/>
    <w:unhideWhenUsed/>
    <w:rsid w:val="00471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9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Webber-Boyer</dc:creator>
  <cp:lastModifiedBy>Karen Webber-Boyer</cp:lastModifiedBy>
  <cp:revision>2</cp:revision>
  <dcterms:created xsi:type="dcterms:W3CDTF">2017-06-02T15:40:00Z</dcterms:created>
  <dcterms:modified xsi:type="dcterms:W3CDTF">2017-06-02T15:56:00Z</dcterms:modified>
</cp:coreProperties>
</file>