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E57DC" w:rsidTr="001954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</w:pPr>
            <w:r>
              <w:t>1</w:t>
            </w:r>
          </w:p>
        </w:tc>
      </w:tr>
      <w:tr w:rsidR="006E57DC" w:rsidTr="001954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6E57DC" w:rsidTr="0019545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 w:rsidP="006E57DC">
            <w:pPr>
              <w:widowControl w:val="0"/>
              <w:spacing w:line="240" w:lineRule="auto"/>
            </w:pPr>
            <w:r w:rsidRPr="00A15C93">
              <w:t>G.1</w:t>
            </w:r>
            <w:r>
              <w:rPr>
                <w:b/>
              </w:rPr>
              <w:t xml:space="preserve"> </w:t>
            </w:r>
            <w:r>
              <w:t>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E57DC" w:rsidTr="00B81E5E">
        <w:trPr>
          <w:trHeight w:val="474"/>
        </w:trPr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E57DC" w:rsidRDefault="00F46515" w:rsidP="00B81E5E">
            <w:pPr>
              <w:widowControl w:val="0"/>
              <w:spacing w:line="240" w:lineRule="auto"/>
            </w:pPr>
            <w:r>
              <w:rPr>
                <w:b/>
              </w:rPr>
              <w:t>1. G.1.1</w:t>
            </w:r>
            <w:r w:rsidR="006E57DC">
              <w:t xml:space="preserve"> </w:t>
            </w:r>
            <w:bookmarkStart w:id="0" w:name="_GoBack"/>
            <w:r w:rsidR="006E57DC" w:rsidRPr="00A15C93">
              <w:rPr>
                <w:b/>
              </w:rPr>
              <w:t>Construct simple maps of the classroom.</w:t>
            </w:r>
            <w:bookmarkEnd w:id="0"/>
          </w:p>
        </w:tc>
      </w:tr>
    </w:tbl>
    <w:p w:rsidR="00796E71" w:rsidRDefault="00796E7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6E71" w:rsidTr="0019545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96E7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</w:pPr>
            <w:r>
              <w:t xml:space="preserve">I can make a map of my classroom. </w:t>
            </w:r>
          </w:p>
        </w:tc>
      </w:tr>
    </w:tbl>
    <w:p w:rsidR="00796E71" w:rsidRDefault="00796E7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96E71" w:rsidTr="0019545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96E71" w:rsidRDefault="006E57D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96E71" w:rsidRDefault="006E57D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96E71" w:rsidRDefault="006E57D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96E71" w:rsidRDefault="006E57D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96E7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construct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</w:pPr>
            <w:r>
              <w:t xml:space="preserve">Maps are a graphic representation of an actual location.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</w:pPr>
            <w:r>
              <w:t xml:space="preserve">Construct a map of their classroom. </w:t>
            </w:r>
          </w:p>
          <w:p w:rsidR="00796E71" w:rsidRDefault="00796E71">
            <w:pPr>
              <w:widowControl w:val="0"/>
              <w:spacing w:line="240" w:lineRule="auto"/>
            </w:pPr>
          </w:p>
        </w:tc>
      </w:tr>
    </w:tbl>
    <w:p w:rsidR="00796E71" w:rsidRDefault="00796E7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96E71" w:rsidTr="0019545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E57DC" w:rsidTr="006E57D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DC" w:rsidRPr="006E57DC" w:rsidRDefault="006E57DC">
            <w:pPr>
              <w:widowControl w:val="0"/>
              <w:spacing w:line="240" w:lineRule="auto"/>
              <w:rPr>
                <w:u w:val="single"/>
              </w:rPr>
            </w:pPr>
            <w:r w:rsidRPr="006E57DC">
              <w:rPr>
                <w:b/>
                <w:u w:val="single"/>
              </w:rPr>
              <w:t>Constructing Supporting Questions</w:t>
            </w:r>
          </w:p>
          <w:p w:rsidR="006E57DC" w:rsidRDefault="006E57DC" w:rsidP="006E57DC">
            <w:pPr>
              <w:widowControl w:val="0"/>
              <w:spacing w:line="240" w:lineRule="auto"/>
            </w:pPr>
            <w:r w:rsidRPr="006E57DC">
              <w:rPr>
                <w:b/>
              </w:rPr>
              <w:t>D1.3.K-2</w:t>
            </w:r>
            <w:r w:rsidRPr="006E57DC">
              <w:t>. Identify facts and concepts associated with a supporting question.</w:t>
            </w:r>
          </w:p>
          <w:p w:rsidR="000049A4" w:rsidRPr="006E57DC" w:rsidRDefault="000049A4" w:rsidP="000049A4">
            <w:pPr>
              <w:widowControl w:val="0"/>
              <w:spacing w:line="240" w:lineRule="auto"/>
              <w:rPr>
                <w:u w:val="single"/>
              </w:rPr>
            </w:pPr>
            <w:r w:rsidRPr="006E57DC">
              <w:rPr>
                <w:b/>
                <w:u w:val="single"/>
              </w:rPr>
              <w:t>Communicating conclusions:</w:t>
            </w:r>
          </w:p>
          <w:p w:rsidR="000049A4" w:rsidRDefault="000049A4" w:rsidP="000049A4">
            <w:pPr>
              <w:widowControl w:val="0"/>
              <w:spacing w:line="240" w:lineRule="auto"/>
            </w:pPr>
            <w:r w:rsidRPr="006E57DC">
              <w:rPr>
                <w:b/>
              </w:rPr>
              <w:t>D4.5.K-2</w:t>
            </w:r>
            <w:r w:rsidRPr="006E57DC">
              <w:t>. Ask and answer questions about explanations.</w:t>
            </w:r>
          </w:p>
        </w:tc>
      </w:tr>
    </w:tbl>
    <w:p w:rsidR="00796E71" w:rsidRDefault="00796E7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796E71" w:rsidTr="0019545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796E71" w:rsidTr="006E57D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96E71" w:rsidTr="001C39BD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E71" w:rsidRDefault="00A15C93" w:rsidP="001C39BD">
            <w:pPr>
              <w:widowControl w:val="0"/>
              <w:spacing w:line="240" w:lineRule="auto"/>
              <w:jc w:val="center"/>
            </w:pPr>
            <w:hyperlink r:id="rId8">
              <w:r w:rsidR="006E57DC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796E71" w:rsidRDefault="00796E71" w:rsidP="001C39BD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E71" w:rsidRDefault="006E57D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land boundaries changed due to immigrant settlement. </w:t>
            </w:r>
          </w:p>
          <w:p w:rsidR="00796E71" w:rsidRDefault="006E57D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Oceti Sakowin land boundaries conformed to nine reservations. </w:t>
            </w:r>
          </w:p>
        </w:tc>
      </w:tr>
    </w:tbl>
    <w:p w:rsidR="00796E71" w:rsidRDefault="00796E71"/>
    <w:sectPr w:rsidR="00796E7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5E" w:rsidRDefault="00B81E5E" w:rsidP="00B81E5E">
      <w:pPr>
        <w:spacing w:line="240" w:lineRule="auto"/>
      </w:pPr>
      <w:r>
        <w:separator/>
      </w:r>
    </w:p>
  </w:endnote>
  <w:endnote w:type="continuationSeparator" w:id="0">
    <w:p w:rsidR="00B81E5E" w:rsidRDefault="00B81E5E" w:rsidP="00B8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5E" w:rsidRDefault="00B81E5E" w:rsidP="00B81E5E">
      <w:pPr>
        <w:spacing w:line="240" w:lineRule="auto"/>
      </w:pPr>
      <w:r>
        <w:separator/>
      </w:r>
    </w:p>
  </w:footnote>
  <w:footnote w:type="continuationSeparator" w:id="0">
    <w:p w:rsidR="00B81E5E" w:rsidRDefault="00B81E5E" w:rsidP="00B81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5E" w:rsidRDefault="00B81E5E" w:rsidP="00B81E5E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B81E5E" w:rsidRDefault="00B81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6AEE"/>
    <w:multiLevelType w:val="multilevel"/>
    <w:tmpl w:val="F978FB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0C17C7C"/>
    <w:multiLevelType w:val="multilevel"/>
    <w:tmpl w:val="08FE52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6E71"/>
    <w:rsid w:val="000049A4"/>
    <w:rsid w:val="0019545B"/>
    <w:rsid w:val="001C39BD"/>
    <w:rsid w:val="00533B03"/>
    <w:rsid w:val="006E57DC"/>
    <w:rsid w:val="00796E71"/>
    <w:rsid w:val="00A15C93"/>
    <w:rsid w:val="00B81E5E"/>
    <w:rsid w:val="00F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81E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5E"/>
  </w:style>
  <w:style w:type="paragraph" w:styleId="Footer">
    <w:name w:val="footer"/>
    <w:basedOn w:val="Normal"/>
    <w:link w:val="FooterChar"/>
    <w:uiPriority w:val="99"/>
    <w:unhideWhenUsed/>
    <w:rsid w:val="00B81E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81E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5E"/>
  </w:style>
  <w:style w:type="paragraph" w:styleId="Footer">
    <w:name w:val="footer"/>
    <w:basedOn w:val="Normal"/>
    <w:link w:val="FooterChar"/>
    <w:uiPriority w:val="99"/>
    <w:unhideWhenUsed/>
    <w:rsid w:val="00B81E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988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2015-09-17T16:46:00Z</dcterms:created>
  <dcterms:modified xsi:type="dcterms:W3CDTF">2015-10-06T17:12:00Z</dcterms:modified>
</cp:coreProperties>
</file>