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F24C43" w:rsidTr="005942D4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C43" w:rsidRDefault="00F24C43" w:rsidP="00FB0C65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C43" w:rsidRDefault="00F24C43" w:rsidP="00FB0C65">
            <w:pPr>
              <w:widowControl w:val="0"/>
              <w:spacing w:line="240" w:lineRule="auto"/>
            </w:pPr>
            <w:r>
              <w:t xml:space="preserve"> 2</w:t>
            </w:r>
            <w:bookmarkStart w:id="0" w:name="_GoBack"/>
            <w:bookmarkEnd w:id="0"/>
          </w:p>
        </w:tc>
      </w:tr>
      <w:tr w:rsidR="00F24C43" w:rsidTr="005942D4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C43" w:rsidRDefault="00F24C43" w:rsidP="00FB0C65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C43" w:rsidRDefault="00F24C43" w:rsidP="00FB0C65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F24C43" w:rsidTr="005942D4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C43" w:rsidRDefault="00F24C43" w:rsidP="00FB0C65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C43" w:rsidRDefault="00F24C43" w:rsidP="00F24C43">
            <w:pPr>
              <w:widowControl w:val="0"/>
              <w:spacing w:line="240" w:lineRule="auto"/>
            </w:pPr>
            <w:r w:rsidRPr="00341120">
              <w:t>G.6</w:t>
            </w:r>
            <w:r>
              <w:rPr>
                <w:b/>
              </w:rPr>
              <w:t xml:space="preserve"> </w:t>
            </w:r>
            <w:r>
              <w:t>Students will understand the ways in which humans culturally adapt to, use, and modify the natural environment and its various elements.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F24C43" w:rsidTr="005942D4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C43" w:rsidRDefault="00F24C4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F24C43" w:rsidRDefault="00AE6D33" w:rsidP="00F24C43">
            <w:pPr>
              <w:widowControl w:val="0"/>
              <w:spacing w:line="240" w:lineRule="auto"/>
            </w:pPr>
            <w:r>
              <w:rPr>
                <w:b/>
              </w:rPr>
              <w:t>2. G.6.1</w:t>
            </w:r>
            <w:r w:rsidR="00F24C43">
              <w:t xml:space="preserve"> </w:t>
            </w:r>
            <w:r w:rsidR="00F24C43" w:rsidRPr="00341120">
              <w:rPr>
                <w:b/>
              </w:rPr>
              <w:t>Describe positive and negative consequences of changing the physical environment of the local community</w:t>
            </w:r>
            <w:r w:rsidR="005942D4" w:rsidRPr="00341120">
              <w:rPr>
                <w:b/>
              </w:rPr>
              <w:t>.</w:t>
            </w:r>
          </w:p>
        </w:tc>
      </w:tr>
    </w:tbl>
    <w:p w:rsidR="00511031" w:rsidRDefault="0051103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11031" w:rsidTr="005942D4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031" w:rsidRDefault="00F24C4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511031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031" w:rsidRDefault="00F24C43">
            <w:pPr>
              <w:widowControl w:val="0"/>
              <w:spacing w:line="240" w:lineRule="auto"/>
            </w:pPr>
            <w:r>
              <w:t>I can explain physical environmental changes.</w:t>
            </w:r>
          </w:p>
          <w:p w:rsidR="00511031" w:rsidRDefault="00F24C43">
            <w:pPr>
              <w:widowControl w:val="0"/>
              <w:spacing w:line="240" w:lineRule="auto"/>
            </w:pPr>
            <w:r>
              <w:t>I can describe positive and negative consequences of changing the environment.</w:t>
            </w:r>
          </w:p>
        </w:tc>
      </w:tr>
    </w:tbl>
    <w:p w:rsidR="00511031" w:rsidRDefault="00511031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11031" w:rsidTr="005942D4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031" w:rsidRDefault="00F24C4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511031" w:rsidRDefault="00F24C43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031" w:rsidRDefault="00F24C4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511031" w:rsidRDefault="00F24C43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511031" w:rsidRDefault="00F24C43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031" w:rsidRDefault="00F24C4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511031" w:rsidRDefault="00F24C43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511031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031" w:rsidRDefault="00F24C4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physical environmental changes</w:t>
            </w:r>
          </w:p>
          <w:p w:rsidR="00511031" w:rsidRDefault="00F24C4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consequences</w:t>
            </w:r>
          </w:p>
          <w:p w:rsidR="00511031" w:rsidRDefault="00F24C4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local community</w:t>
            </w:r>
            <w:r>
              <w:tab/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031" w:rsidRDefault="00F24C43">
            <w:pPr>
              <w:widowControl w:val="0"/>
              <w:spacing w:line="240" w:lineRule="auto"/>
            </w:pPr>
            <w:r>
              <w:t>Environmental changes have positive and negative side effects for local communities.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031" w:rsidRDefault="00F24C43">
            <w:pPr>
              <w:widowControl w:val="0"/>
              <w:spacing w:line="240" w:lineRule="auto"/>
            </w:pPr>
            <w:r>
              <w:t>List physical changes in the community.</w:t>
            </w:r>
          </w:p>
          <w:p w:rsidR="00511031" w:rsidRDefault="00511031">
            <w:pPr>
              <w:widowControl w:val="0"/>
              <w:spacing w:line="240" w:lineRule="auto"/>
            </w:pPr>
          </w:p>
          <w:p w:rsidR="00511031" w:rsidRDefault="00F24C43">
            <w:pPr>
              <w:widowControl w:val="0"/>
              <w:spacing w:line="240" w:lineRule="auto"/>
            </w:pPr>
            <w:r>
              <w:t>Explain the effects physical changes have on the community.</w:t>
            </w:r>
          </w:p>
          <w:p w:rsidR="00511031" w:rsidRDefault="00511031">
            <w:pPr>
              <w:widowControl w:val="0"/>
              <w:spacing w:line="240" w:lineRule="auto"/>
            </w:pPr>
          </w:p>
          <w:p w:rsidR="00511031" w:rsidRDefault="00F24C43">
            <w:pPr>
              <w:widowControl w:val="0"/>
              <w:spacing w:line="240" w:lineRule="auto"/>
            </w:pPr>
            <w:r>
              <w:t>Compare positive and negative consequences associated with physical changes.</w:t>
            </w:r>
          </w:p>
        </w:tc>
      </w:tr>
    </w:tbl>
    <w:p w:rsidR="00511031" w:rsidRDefault="00511031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511031" w:rsidTr="005942D4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031" w:rsidRDefault="00F24C4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F24C43" w:rsidTr="00F24C43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C43" w:rsidRPr="00F24C43" w:rsidRDefault="00F24C43">
            <w:pPr>
              <w:widowControl w:val="0"/>
              <w:spacing w:line="240" w:lineRule="auto"/>
              <w:rPr>
                <w:u w:val="single"/>
              </w:rPr>
            </w:pPr>
            <w:r w:rsidRPr="00F24C43">
              <w:rPr>
                <w:b/>
                <w:u w:val="single"/>
              </w:rPr>
              <w:t>Constructing Supporting Questions</w:t>
            </w:r>
          </w:p>
          <w:p w:rsidR="00F24C43" w:rsidRPr="00F24C43" w:rsidRDefault="00F24C43">
            <w:pPr>
              <w:widowControl w:val="0"/>
              <w:spacing w:line="240" w:lineRule="auto"/>
            </w:pPr>
            <w:r w:rsidRPr="00F24C43">
              <w:rPr>
                <w:b/>
              </w:rPr>
              <w:t>D1.3.K-2</w:t>
            </w:r>
            <w:r w:rsidRPr="00F24C43">
              <w:t>. Identify facts and concepts associated with a supporting question.</w:t>
            </w:r>
          </w:p>
          <w:p w:rsidR="00F24C43" w:rsidRPr="00F24C43" w:rsidRDefault="00F24C43" w:rsidP="00F24C43">
            <w:pPr>
              <w:widowControl w:val="0"/>
              <w:spacing w:line="240" w:lineRule="auto"/>
            </w:pPr>
            <w:r w:rsidRPr="00F24C43">
              <w:rPr>
                <w:b/>
              </w:rPr>
              <w:t>Communicating conclusions:</w:t>
            </w:r>
          </w:p>
          <w:p w:rsidR="00F24C43" w:rsidRDefault="00F24C43" w:rsidP="00F24C43">
            <w:pPr>
              <w:widowControl w:val="0"/>
              <w:spacing w:line="240" w:lineRule="auto"/>
            </w:pPr>
            <w:r w:rsidRPr="00F24C43">
              <w:rPr>
                <w:b/>
              </w:rPr>
              <w:t>D4.1.K-2</w:t>
            </w:r>
            <w:r w:rsidRPr="00F24C43">
              <w:t>. Construct an argument with reasons.</w:t>
            </w:r>
          </w:p>
        </w:tc>
      </w:tr>
    </w:tbl>
    <w:p w:rsidR="009F2110" w:rsidRDefault="009F2110">
      <w:pPr>
        <w:sectPr w:rsidR="009F2110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6560"/>
      </w:tblGrid>
      <w:tr w:rsidR="00511031" w:rsidTr="005942D4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031" w:rsidRDefault="00F24C4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511031" w:rsidTr="001B1912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031" w:rsidRDefault="00F24C43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031" w:rsidRDefault="00F24C43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511031" w:rsidTr="001B1912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1031" w:rsidRDefault="00341120" w:rsidP="001B1912">
            <w:pPr>
              <w:widowControl w:val="0"/>
              <w:spacing w:line="240" w:lineRule="auto"/>
              <w:jc w:val="center"/>
            </w:pPr>
            <w:hyperlink r:id="rId10">
              <w:r w:rsidR="00F24C43">
                <w:rPr>
                  <w:color w:val="1155CC"/>
                  <w:sz w:val="24"/>
                  <w:szCs w:val="24"/>
                  <w:u w:val="single"/>
                </w:rPr>
                <w:t>OSEU 3</w:t>
              </w:r>
            </w:hyperlink>
          </w:p>
          <w:p w:rsidR="00511031" w:rsidRDefault="00511031" w:rsidP="001B1912">
            <w:pPr>
              <w:widowControl w:val="0"/>
              <w:spacing w:line="240" w:lineRule="auto"/>
              <w:jc w:val="center"/>
            </w:pP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031" w:rsidRDefault="00F24C4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Oceti Sakowin Tribal members had a positive change (gain of education) and negative change (language and culture loss) through boarding school experiences.</w:t>
            </w:r>
          </w:p>
        </w:tc>
      </w:tr>
      <w:tr w:rsidR="00511031" w:rsidTr="001B1912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1031" w:rsidRDefault="00341120" w:rsidP="001B1912">
            <w:pPr>
              <w:widowControl w:val="0"/>
              <w:spacing w:line="240" w:lineRule="auto"/>
              <w:jc w:val="center"/>
            </w:pPr>
            <w:hyperlink r:id="rId11">
              <w:r w:rsidR="00F24C43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  <w:p w:rsidR="00511031" w:rsidRDefault="00511031" w:rsidP="001B1912">
            <w:pPr>
              <w:widowControl w:val="0"/>
              <w:spacing w:line="240" w:lineRule="auto"/>
              <w:jc w:val="center"/>
            </w:pP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031" w:rsidRDefault="00F24C43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natural resources of the Oceti Sakowin Tribal members decreased with the elimination of their land.</w:t>
            </w:r>
          </w:p>
        </w:tc>
      </w:tr>
    </w:tbl>
    <w:p w:rsidR="00511031" w:rsidRDefault="00511031"/>
    <w:p w:rsidR="00511031" w:rsidRDefault="00511031"/>
    <w:sectPr w:rsidR="0051103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10" w:rsidRDefault="009F2110" w:rsidP="009F2110">
      <w:pPr>
        <w:spacing w:line="240" w:lineRule="auto"/>
      </w:pPr>
      <w:r>
        <w:separator/>
      </w:r>
    </w:p>
  </w:endnote>
  <w:endnote w:type="continuationSeparator" w:id="0">
    <w:p w:rsidR="009F2110" w:rsidRDefault="009F2110" w:rsidP="009F2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10" w:rsidRDefault="009F2110" w:rsidP="009F2110">
      <w:pPr>
        <w:spacing w:line="240" w:lineRule="auto"/>
      </w:pPr>
      <w:r>
        <w:separator/>
      </w:r>
    </w:p>
  </w:footnote>
  <w:footnote w:type="continuationSeparator" w:id="0">
    <w:p w:rsidR="009F2110" w:rsidRDefault="009F2110" w:rsidP="009F21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110" w:rsidRDefault="009F2110" w:rsidP="009F2110">
    <w:pPr>
      <w:jc w:val="center"/>
    </w:pPr>
    <w:r>
      <w:rPr>
        <w:b/>
        <w:sz w:val="24"/>
        <w:szCs w:val="24"/>
      </w:rPr>
      <w:t>SD Social Studies State Standards Disaggregated Template</w:t>
    </w:r>
  </w:p>
  <w:p w:rsidR="009F2110" w:rsidRDefault="009F21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B1D47"/>
    <w:multiLevelType w:val="multilevel"/>
    <w:tmpl w:val="ED5EB4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C202A9D"/>
    <w:multiLevelType w:val="multilevel"/>
    <w:tmpl w:val="20D27D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C33787E"/>
    <w:multiLevelType w:val="multilevel"/>
    <w:tmpl w:val="8D3CB9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1031"/>
    <w:rsid w:val="001B1912"/>
    <w:rsid w:val="00341120"/>
    <w:rsid w:val="00511031"/>
    <w:rsid w:val="005942D4"/>
    <w:rsid w:val="009F2110"/>
    <w:rsid w:val="00AB4FBE"/>
    <w:rsid w:val="00AE6D33"/>
    <w:rsid w:val="00D77C41"/>
    <w:rsid w:val="00F2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F21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10"/>
  </w:style>
  <w:style w:type="paragraph" w:styleId="Footer">
    <w:name w:val="footer"/>
    <w:basedOn w:val="Normal"/>
    <w:link w:val="FooterChar"/>
    <w:uiPriority w:val="99"/>
    <w:unhideWhenUsed/>
    <w:rsid w:val="009F21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F21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10"/>
  </w:style>
  <w:style w:type="paragraph" w:styleId="Footer">
    <w:name w:val="footer"/>
    <w:basedOn w:val="Normal"/>
    <w:link w:val="FooterChar"/>
    <w:uiPriority w:val="99"/>
    <w:unhideWhenUsed/>
    <w:rsid w:val="009F21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lakotaproject.org/oceti-sakowin-essential-understanding-on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olakotaproject.org/oseu-three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D1C3-74A5-4448-8F6E-61424B8B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258</Words>
  <Characters>1471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9</cp:revision>
  <dcterms:created xsi:type="dcterms:W3CDTF">2015-09-17T20:37:00Z</dcterms:created>
  <dcterms:modified xsi:type="dcterms:W3CDTF">2015-10-06T17:23:00Z</dcterms:modified>
</cp:coreProperties>
</file>