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C34C7" w:rsidTr="002C34C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D149A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D149A9">
            <w:pPr>
              <w:widowControl w:val="0"/>
              <w:spacing w:line="240" w:lineRule="auto"/>
            </w:pPr>
            <w:r>
              <w:t>6</w:t>
            </w:r>
          </w:p>
        </w:tc>
      </w:tr>
      <w:tr w:rsidR="002C34C7" w:rsidTr="002C34C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D149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D149A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2C34C7" w:rsidTr="002C34C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D149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 w:rsidP="007D6B11">
            <w:pPr>
              <w:widowControl w:val="0"/>
              <w:spacing w:line="240" w:lineRule="auto"/>
            </w:pPr>
            <w:r w:rsidRPr="008351C0">
              <w:t>C.1</w:t>
            </w:r>
            <w:r w:rsidR="007D6B11">
              <w:rPr>
                <w:b/>
              </w:rPr>
              <w:t xml:space="preserve"> </w:t>
            </w:r>
            <w:r>
              <w:t>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C34C7" w:rsidTr="00082715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Default="002C3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2C34C7" w:rsidRDefault="008351C0" w:rsidP="00082715">
            <w:r w:rsidRPr="006D7D2F">
              <w:rPr>
                <w:b/>
              </w:rPr>
              <w:t>6. C.1.1</w:t>
            </w:r>
            <w:r w:rsidR="002C34C7" w:rsidRPr="006D7D2F">
              <w:t xml:space="preserve"> </w:t>
            </w:r>
            <w:r w:rsidR="002C34C7" w:rsidRPr="008351C0">
              <w:rPr>
                <w:b/>
              </w:rPr>
              <w:t>Compare and contrast ancient forms of government.</w:t>
            </w:r>
          </w:p>
        </w:tc>
      </w:tr>
    </w:tbl>
    <w:p w:rsidR="003A3955" w:rsidRDefault="003A395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A3955" w:rsidTr="002C34C7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A395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</w:pPr>
            <w:r>
              <w:t>I can compare and contrast the different forms of ancient government.</w:t>
            </w:r>
          </w:p>
        </w:tc>
      </w:tr>
    </w:tbl>
    <w:p w:rsidR="003A3955" w:rsidRDefault="003A395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A3955" w:rsidTr="002C34C7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A3955" w:rsidRDefault="00A0472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A3955" w:rsidRDefault="00A0472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A3955" w:rsidRDefault="00A0472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A3955" w:rsidRDefault="00A0472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A395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Democracy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Republic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Empire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Monarchy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Oligarchy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Tyranny</w:t>
            </w:r>
          </w:p>
          <w:p w:rsidR="003A3955" w:rsidRDefault="00A0472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Patriarchal system</w:t>
            </w:r>
          </w:p>
          <w:p w:rsidR="003A3955" w:rsidRDefault="00A0472E" w:rsidP="003F34A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Dynasty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</w:pPr>
            <w:r>
              <w:t>Different civilizations developed different governments.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</w:pPr>
            <w:r>
              <w:t>Describe different forms of government.</w:t>
            </w:r>
          </w:p>
          <w:p w:rsidR="003A3955" w:rsidRDefault="003A3955">
            <w:pPr>
              <w:widowControl w:val="0"/>
              <w:spacing w:line="240" w:lineRule="auto"/>
            </w:pPr>
          </w:p>
          <w:p w:rsidR="003A3955" w:rsidRDefault="00A0472E">
            <w:pPr>
              <w:widowControl w:val="0"/>
              <w:spacing w:line="240" w:lineRule="auto"/>
            </w:pPr>
            <w:r>
              <w:t>Explain why different forms of government flourished in specific regions.</w:t>
            </w:r>
          </w:p>
          <w:p w:rsidR="003A3955" w:rsidRDefault="003A3955">
            <w:pPr>
              <w:widowControl w:val="0"/>
              <w:spacing w:line="240" w:lineRule="auto"/>
            </w:pPr>
          </w:p>
        </w:tc>
      </w:tr>
    </w:tbl>
    <w:p w:rsidR="003A3955" w:rsidRDefault="003A3955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A3955" w:rsidTr="002C34C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C34C7" w:rsidTr="002C34C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C7" w:rsidRP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2C34C7">
              <w:rPr>
                <w:b/>
                <w:u w:val="single"/>
              </w:rPr>
              <w:t>Constructing Compelling Questions:</w:t>
            </w:r>
          </w:p>
          <w:p w:rsidR="002C34C7" w:rsidRP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</w:pPr>
            <w:r w:rsidRPr="002C34C7">
              <w:rPr>
                <w:b/>
                <w:shd w:val="clear" w:color="auto" w:fill="FFFFFF" w:themeFill="background1"/>
              </w:rPr>
              <w:t>D1.1.6-8</w:t>
            </w:r>
            <w:r w:rsidRPr="002C34C7">
              <w:rPr>
                <w:shd w:val="clear" w:color="auto" w:fill="FFFFFF" w:themeFill="background1"/>
              </w:rPr>
              <w:t>. Explain how a question represents key ideas in the field.</w:t>
            </w:r>
          </w:p>
          <w:p w:rsidR="002C34C7" w:rsidRP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2C34C7">
              <w:rPr>
                <w:b/>
                <w:u w:val="single"/>
              </w:rPr>
              <w:t>Determining Helpful Resources</w:t>
            </w:r>
          </w:p>
          <w:p w:rsidR="00A0472E" w:rsidRDefault="00A0472E" w:rsidP="00A0472E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t>D3.1.6-8. Gather relevant information from multiple sources while using the origin, authority, structure, context, and corroborative value of the sources to guide the selection.</w:t>
            </w:r>
          </w:p>
          <w:p w:rsidR="002C34C7" w:rsidRPr="002C34C7" w:rsidRDefault="002C34C7" w:rsidP="00A0472E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2C34C7">
              <w:rPr>
                <w:b/>
                <w:u w:val="single"/>
              </w:rPr>
              <w:t>Developing Claims and Using Evidence:</w:t>
            </w:r>
          </w:p>
          <w:p w:rsidR="002C34C7" w:rsidRP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  <w:rPr>
                <w:shd w:val="clear" w:color="auto" w:fill="FF9900"/>
              </w:rPr>
            </w:pPr>
            <w:r w:rsidRPr="002C34C7">
              <w:rPr>
                <w:b/>
                <w:shd w:val="clear" w:color="auto" w:fill="FFFFFF" w:themeFill="background1"/>
              </w:rPr>
              <w:t>D3.4.6-8</w:t>
            </w:r>
            <w:r w:rsidRPr="002C34C7">
              <w:rPr>
                <w:shd w:val="clear" w:color="auto" w:fill="FFFFFF" w:themeFill="background1"/>
              </w:rPr>
              <w:t>. Develop claims and counterclaims while pointing out the strengths and limitations of both.</w:t>
            </w:r>
          </w:p>
          <w:p w:rsidR="002C34C7" w:rsidRP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2C34C7">
              <w:rPr>
                <w:b/>
                <w:u w:val="single"/>
              </w:rPr>
              <w:t>Communicating conclusions:</w:t>
            </w:r>
          </w:p>
          <w:p w:rsidR="002C34C7" w:rsidRDefault="002C34C7" w:rsidP="002C34C7">
            <w:pPr>
              <w:widowControl w:val="0"/>
              <w:shd w:val="clear" w:color="auto" w:fill="FFFFFF" w:themeFill="background1"/>
              <w:spacing w:line="240" w:lineRule="auto"/>
            </w:pPr>
            <w:r w:rsidRPr="002C34C7">
              <w:rPr>
                <w:b/>
                <w:shd w:val="clear" w:color="auto" w:fill="FFFFFF" w:themeFill="background1"/>
              </w:rPr>
              <w:t>D4.1.6-8</w:t>
            </w:r>
            <w:r w:rsidRPr="002C34C7">
              <w:rPr>
                <w:shd w:val="clear" w:color="auto" w:fill="FFFFFF" w:themeFill="background1"/>
              </w:rPr>
              <w:t>. Construct arguments using claims and evidence from multiple sources, while</w:t>
            </w:r>
            <w:r>
              <w:rPr>
                <w:shd w:val="clear" w:color="auto" w:fill="FF9900"/>
              </w:rPr>
              <w:t xml:space="preserve"> </w:t>
            </w:r>
            <w:r w:rsidRPr="002C34C7">
              <w:rPr>
                <w:shd w:val="clear" w:color="auto" w:fill="FFFFFF" w:themeFill="background1"/>
              </w:rPr>
              <w:t>acknowledging the strengths and limitations of the arguments.</w:t>
            </w:r>
          </w:p>
        </w:tc>
      </w:tr>
    </w:tbl>
    <w:p w:rsidR="003A3955" w:rsidRDefault="003A3955"/>
    <w:p w:rsidR="003F34A5" w:rsidRDefault="003F34A5">
      <w:pPr>
        <w:sectPr w:rsidR="003F34A5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3A3955" w:rsidTr="002C34C7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3A3955" w:rsidTr="007D6B11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7D6B11">
              <w:rPr>
                <w:b/>
              </w:rPr>
              <w:t>connection between SS and OSEU:</w:t>
            </w:r>
          </w:p>
        </w:tc>
      </w:tr>
      <w:tr w:rsidR="003A3955" w:rsidTr="007D6B11">
        <w:trPr>
          <w:trHeight w:val="420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55" w:rsidRDefault="003F34A5" w:rsidP="007D6B11">
            <w:pPr>
              <w:widowControl w:val="0"/>
              <w:spacing w:line="240" w:lineRule="auto"/>
              <w:jc w:val="center"/>
            </w:pPr>
            <w:hyperlink r:id="rId9">
              <w:r w:rsidR="00A0472E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Compare and contrast the similarities and differences of the ancient governmental system of the Oceti Sakowin people with the governments of other ancient civilizations.</w:t>
            </w:r>
          </w:p>
        </w:tc>
      </w:tr>
      <w:tr w:rsidR="003A3955" w:rsidTr="007D6B11">
        <w:trPr>
          <w:trHeight w:val="440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55" w:rsidRDefault="003F34A5" w:rsidP="007D6B11">
            <w:pPr>
              <w:widowControl w:val="0"/>
              <w:spacing w:line="240" w:lineRule="auto"/>
              <w:jc w:val="center"/>
            </w:pPr>
            <w:hyperlink r:id="rId10">
              <w:r w:rsidR="00A0472E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955" w:rsidRDefault="00A0472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History told from the Oceti Sakowin perspective, through oral tradition and written accounts, described the impacts of other ancient forms of governments upon their culture.</w:t>
            </w:r>
          </w:p>
        </w:tc>
      </w:tr>
    </w:tbl>
    <w:p w:rsidR="003A3955" w:rsidRDefault="003A3955"/>
    <w:sectPr w:rsidR="003A39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15" w:rsidRDefault="00082715" w:rsidP="00082715">
      <w:pPr>
        <w:spacing w:line="240" w:lineRule="auto"/>
      </w:pPr>
      <w:r>
        <w:separator/>
      </w:r>
    </w:p>
  </w:endnote>
  <w:endnote w:type="continuationSeparator" w:id="0">
    <w:p w:rsidR="00082715" w:rsidRDefault="00082715" w:rsidP="00082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15" w:rsidRDefault="00082715" w:rsidP="00082715">
      <w:pPr>
        <w:spacing w:line="240" w:lineRule="auto"/>
      </w:pPr>
      <w:r>
        <w:separator/>
      </w:r>
    </w:p>
  </w:footnote>
  <w:footnote w:type="continuationSeparator" w:id="0">
    <w:p w:rsidR="00082715" w:rsidRDefault="00082715" w:rsidP="00082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15" w:rsidRDefault="00082715" w:rsidP="0008271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82715" w:rsidRDefault="00082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E98"/>
    <w:multiLevelType w:val="multilevel"/>
    <w:tmpl w:val="CA3CF1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735125D"/>
    <w:multiLevelType w:val="multilevel"/>
    <w:tmpl w:val="643006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2222B61"/>
    <w:multiLevelType w:val="multilevel"/>
    <w:tmpl w:val="A78C47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3955"/>
    <w:rsid w:val="00082715"/>
    <w:rsid w:val="002C34C7"/>
    <w:rsid w:val="003A3955"/>
    <w:rsid w:val="003F34A5"/>
    <w:rsid w:val="007D6B11"/>
    <w:rsid w:val="008351C0"/>
    <w:rsid w:val="00A0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27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715"/>
  </w:style>
  <w:style w:type="paragraph" w:styleId="Footer">
    <w:name w:val="footer"/>
    <w:basedOn w:val="Normal"/>
    <w:link w:val="FooterChar"/>
    <w:uiPriority w:val="99"/>
    <w:unhideWhenUsed/>
    <w:rsid w:val="000827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27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715"/>
  </w:style>
  <w:style w:type="paragraph" w:styleId="Footer">
    <w:name w:val="footer"/>
    <w:basedOn w:val="Normal"/>
    <w:link w:val="FooterChar"/>
    <w:uiPriority w:val="99"/>
    <w:unhideWhenUsed/>
    <w:rsid w:val="000827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2015-09-23T13:24:00Z</dcterms:created>
  <dcterms:modified xsi:type="dcterms:W3CDTF">2015-10-06T21:11:00Z</dcterms:modified>
</cp:coreProperties>
</file>