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Style w:val="a"/>
        <w:tblW w:w="9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0"/>
        <w:gridCol w:w="7740"/>
      </w:tblGrid>
      <w:tr w:rsidR="00015DBE" w:rsidTr="00015DBE">
        <w:tc>
          <w:tcPr>
            <w:tcW w:w="1630" w:type="dxa"/>
            <w:shd w:val="clear" w:color="auto" w:fill="FFC000"/>
            <w:tcMar>
              <w:top w:w="100" w:type="dxa"/>
              <w:left w:w="100" w:type="dxa"/>
              <w:bottom w:w="100" w:type="dxa"/>
              <w:right w:w="100" w:type="dxa"/>
            </w:tcMar>
          </w:tcPr>
          <w:p w:rsidR="00015DBE" w:rsidRDefault="00015DBE" w:rsidP="00100775">
            <w:pPr>
              <w:widowControl w:val="0"/>
              <w:spacing w:line="240" w:lineRule="auto"/>
            </w:pPr>
            <w:bookmarkStart w:id="0" w:name="_GoBack"/>
            <w:bookmarkEnd w:id="0"/>
            <w:r>
              <w:rPr>
                <w:b/>
              </w:rPr>
              <w:t>Grade Level:</w:t>
            </w:r>
          </w:p>
        </w:tc>
        <w:tc>
          <w:tcPr>
            <w:tcW w:w="7740" w:type="dxa"/>
            <w:tcMar>
              <w:top w:w="100" w:type="dxa"/>
              <w:left w:w="100" w:type="dxa"/>
              <w:bottom w:w="100" w:type="dxa"/>
              <w:right w:w="100" w:type="dxa"/>
            </w:tcMar>
          </w:tcPr>
          <w:p w:rsidR="00015DBE" w:rsidRDefault="00015DBE" w:rsidP="00100775">
            <w:pPr>
              <w:widowControl w:val="0"/>
              <w:spacing w:line="240" w:lineRule="auto"/>
            </w:pPr>
            <w:r>
              <w:t xml:space="preserve"> 6</w:t>
            </w:r>
          </w:p>
        </w:tc>
      </w:tr>
      <w:tr w:rsidR="00015DBE" w:rsidTr="00015DBE">
        <w:tc>
          <w:tcPr>
            <w:tcW w:w="1630" w:type="dxa"/>
            <w:shd w:val="clear" w:color="auto" w:fill="FFC000"/>
            <w:tcMar>
              <w:top w:w="100" w:type="dxa"/>
              <w:left w:w="100" w:type="dxa"/>
              <w:bottom w:w="100" w:type="dxa"/>
              <w:right w:w="100" w:type="dxa"/>
            </w:tcMar>
          </w:tcPr>
          <w:p w:rsidR="00015DBE" w:rsidRDefault="00015DBE" w:rsidP="00100775">
            <w:pPr>
              <w:widowControl w:val="0"/>
              <w:spacing w:line="240" w:lineRule="auto"/>
            </w:pPr>
            <w:r>
              <w:rPr>
                <w:b/>
              </w:rPr>
              <w:t>Subject:</w:t>
            </w:r>
          </w:p>
        </w:tc>
        <w:tc>
          <w:tcPr>
            <w:tcW w:w="7740" w:type="dxa"/>
            <w:tcMar>
              <w:top w:w="100" w:type="dxa"/>
              <w:left w:w="100" w:type="dxa"/>
              <w:bottom w:w="100" w:type="dxa"/>
              <w:right w:w="100" w:type="dxa"/>
            </w:tcMar>
          </w:tcPr>
          <w:p w:rsidR="00015DBE" w:rsidRDefault="00015DBE" w:rsidP="00100775">
            <w:pPr>
              <w:widowControl w:val="0"/>
              <w:spacing w:line="240" w:lineRule="auto"/>
            </w:pPr>
            <w:r>
              <w:t>World History</w:t>
            </w:r>
          </w:p>
        </w:tc>
      </w:tr>
      <w:tr w:rsidR="00015DBE" w:rsidTr="00015DBE">
        <w:tc>
          <w:tcPr>
            <w:tcW w:w="1630" w:type="dxa"/>
            <w:shd w:val="clear" w:color="auto" w:fill="FFC000"/>
            <w:tcMar>
              <w:top w:w="100" w:type="dxa"/>
              <w:left w:w="100" w:type="dxa"/>
              <w:bottom w:w="100" w:type="dxa"/>
              <w:right w:w="100" w:type="dxa"/>
            </w:tcMar>
          </w:tcPr>
          <w:p w:rsidR="00015DBE" w:rsidRDefault="00015DBE" w:rsidP="00100775">
            <w:pPr>
              <w:widowControl w:val="0"/>
              <w:spacing w:line="240" w:lineRule="auto"/>
            </w:pPr>
            <w:r>
              <w:rPr>
                <w:b/>
              </w:rPr>
              <w:t>K-12 Anchor Standard:</w:t>
            </w:r>
          </w:p>
        </w:tc>
        <w:tc>
          <w:tcPr>
            <w:tcW w:w="7740" w:type="dxa"/>
            <w:tcMar>
              <w:top w:w="100" w:type="dxa"/>
              <w:left w:w="100" w:type="dxa"/>
              <w:bottom w:w="100" w:type="dxa"/>
              <w:right w:w="100" w:type="dxa"/>
            </w:tcMar>
          </w:tcPr>
          <w:p w:rsidR="00015DBE" w:rsidRDefault="00015DBE" w:rsidP="00015DBE">
            <w:pPr>
              <w:widowControl w:val="0"/>
              <w:spacing w:line="240" w:lineRule="auto"/>
            </w:pPr>
            <w:r w:rsidRPr="00B35E0F">
              <w:t>H.1</w:t>
            </w:r>
            <w:r>
              <w:rPr>
                <w:b/>
              </w:rPr>
              <w:t xml:space="preserve"> </w:t>
            </w:r>
            <w:r>
              <w:t>Students will analyze how major events are chronologically connected and evaluate their impact on one another.</w:t>
            </w:r>
          </w:p>
        </w:tc>
      </w:tr>
    </w:tbl>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0"/>
        <w:gridCol w:w="7730"/>
      </w:tblGrid>
      <w:tr w:rsidR="00015DBE" w:rsidTr="00015DBE">
        <w:tc>
          <w:tcPr>
            <w:tcW w:w="1630" w:type="dxa"/>
            <w:shd w:val="clear" w:color="auto" w:fill="FFC000"/>
            <w:tcMar>
              <w:top w:w="100" w:type="dxa"/>
              <w:left w:w="100" w:type="dxa"/>
              <w:bottom w:w="100" w:type="dxa"/>
              <w:right w:w="100" w:type="dxa"/>
            </w:tcMar>
          </w:tcPr>
          <w:p w:rsidR="00015DBE" w:rsidRDefault="00015DBE">
            <w:pPr>
              <w:widowControl w:val="0"/>
              <w:spacing w:line="240" w:lineRule="auto"/>
              <w:jc w:val="center"/>
            </w:pPr>
            <w:r>
              <w:rPr>
                <w:b/>
              </w:rPr>
              <w:t>Grade-Level Standards:</w:t>
            </w:r>
          </w:p>
        </w:tc>
        <w:tc>
          <w:tcPr>
            <w:tcW w:w="7730" w:type="dxa"/>
            <w:shd w:val="clear" w:color="auto" w:fill="auto"/>
            <w:vAlign w:val="center"/>
          </w:tcPr>
          <w:p w:rsidR="00015DBE" w:rsidRDefault="007D4C4A" w:rsidP="00015DBE">
            <w:pPr>
              <w:widowControl w:val="0"/>
              <w:spacing w:line="240" w:lineRule="auto"/>
            </w:pPr>
            <w:r>
              <w:rPr>
                <w:b/>
              </w:rPr>
              <w:t>6. H.1.2</w:t>
            </w:r>
            <w:r w:rsidR="00015DBE">
              <w:t xml:space="preserve"> </w:t>
            </w:r>
            <w:r w:rsidR="00015DBE" w:rsidRPr="00B35E0F">
              <w:rPr>
                <w:b/>
              </w:rPr>
              <w:t>Examine the chronology of historical events throughout the world to analyze their impact on the past, present, and future.</w:t>
            </w:r>
          </w:p>
        </w:tc>
      </w:tr>
    </w:tbl>
    <w:p w:rsidR="00BD4EA8" w:rsidRDefault="00BD4EA8"/>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BD4EA8" w:rsidTr="00015DBE">
        <w:tc>
          <w:tcPr>
            <w:tcW w:w="9360" w:type="dxa"/>
            <w:shd w:val="clear" w:color="auto" w:fill="FFC000"/>
            <w:tcMar>
              <w:top w:w="100" w:type="dxa"/>
              <w:left w:w="100" w:type="dxa"/>
              <w:bottom w:w="100" w:type="dxa"/>
              <w:right w:w="100" w:type="dxa"/>
            </w:tcMar>
          </w:tcPr>
          <w:p w:rsidR="00BD4EA8" w:rsidRDefault="00015DBE">
            <w:pPr>
              <w:widowControl w:val="0"/>
              <w:spacing w:line="240" w:lineRule="auto"/>
              <w:jc w:val="center"/>
            </w:pPr>
            <w:r>
              <w:rPr>
                <w:b/>
              </w:rPr>
              <w:t>Student Friendly Language:</w:t>
            </w:r>
          </w:p>
        </w:tc>
      </w:tr>
      <w:tr w:rsidR="00BD4EA8">
        <w:tc>
          <w:tcPr>
            <w:tcW w:w="9360" w:type="dxa"/>
            <w:tcMar>
              <w:top w:w="100" w:type="dxa"/>
              <w:left w:w="100" w:type="dxa"/>
              <w:bottom w:w="100" w:type="dxa"/>
              <w:right w:w="100" w:type="dxa"/>
            </w:tcMar>
          </w:tcPr>
          <w:p w:rsidR="00BD4EA8" w:rsidRDefault="00015DBE">
            <w:pPr>
              <w:widowControl w:val="0"/>
              <w:spacing w:line="240" w:lineRule="auto"/>
            </w:pPr>
            <w:r>
              <w:t xml:space="preserve">I can analyze the order of historical events and connect them to the events happening at the same time in history, to the present, and implications for the future. </w:t>
            </w:r>
          </w:p>
        </w:tc>
      </w:tr>
    </w:tbl>
    <w:p w:rsidR="00BD4EA8" w:rsidRDefault="00BD4EA8"/>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BD4EA8" w:rsidTr="00015DBE">
        <w:tc>
          <w:tcPr>
            <w:tcW w:w="3120" w:type="dxa"/>
            <w:shd w:val="clear" w:color="auto" w:fill="FFC000"/>
            <w:tcMar>
              <w:top w:w="100" w:type="dxa"/>
              <w:left w:w="100" w:type="dxa"/>
              <w:bottom w:w="100" w:type="dxa"/>
              <w:right w:w="100" w:type="dxa"/>
            </w:tcMar>
          </w:tcPr>
          <w:p w:rsidR="00BD4EA8" w:rsidRDefault="00015DBE">
            <w:pPr>
              <w:widowControl w:val="0"/>
              <w:spacing w:line="240" w:lineRule="auto"/>
              <w:jc w:val="center"/>
            </w:pPr>
            <w:r>
              <w:rPr>
                <w:b/>
              </w:rPr>
              <w:t>Know</w:t>
            </w:r>
          </w:p>
          <w:p w:rsidR="00BD4EA8" w:rsidRDefault="00015DBE">
            <w:pPr>
              <w:widowControl w:val="0"/>
              <w:spacing w:line="240" w:lineRule="auto"/>
              <w:jc w:val="center"/>
            </w:pPr>
            <w:r>
              <w:t>(Factual)</w:t>
            </w:r>
          </w:p>
        </w:tc>
        <w:tc>
          <w:tcPr>
            <w:tcW w:w="3120" w:type="dxa"/>
            <w:shd w:val="clear" w:color="auto" w:fill="FFC000"/>
            <w:tcMar>
              <w:top w:w="100" w:type="dxa"/>
              <w:left w:w="100" w:type="dxa"/>
              <w:bottom w:w="100" w:type="dxa"/>
              <w:right w:w="100" w:type="dxa"/>
            </w:tcMar>
          </w:tcPr>
          <w:p w:rsidR="00BD4EA8" w:rsidRDefault="00015DBE">
            <w:pPr>
              <w:widowControl w:val="0"/>
              <w:spacing w:line="240" w:lineRule="auto"/>
              <w:jc w:val="center"/>
            </w:pPr>
            <w:r>
              <w:rPr>
                <w:b/>
              </w:rPr>
              <w:t>Understand</w:t>
            </w:r>
          </w:p>
          <w:p w:rsidR="00BD4EA8" w:rsidRDefault="00015DBE">
            <w:pPr>
              <w:widowControl w:val="0"/>
              <w:spacing w:line="240" w:lineRule="auto"/>
              <w:jc w:val="center"/>
            </w:pPr>
            <w:r>
              <w:t>(Conceptual)</w:t>
            </w:r>
          </w:p>
          <w:p w:rsidR="00BD4EA8" w:rsidRDefault="00015DBE">
            <w:pPr>
              <w:widowControl w:val="0"/>
              <w:spacing w:line="240" w:lineRule="auto"/>
              <w:jc w:val="center"/>
            </w:pPr>
            <w:r>
              <w:t>The students will understand that:</w:t>
            </w:r>
          </w:p>
        </w:tc>
        <w:tc>
          <w:tcPr>
            <w:tcW w:w="3120" w:type="dxa"/>
            <w:shd w:val="clear" w:color="auto" w:fill="FFC000"/>
            <w:tcMar>
              <w:top w:w="100" w:type="dxa"/>
              <w:left w:w="100" w:type="dxa"/>
              <w:bottom w:w="100" w:type="dxa"/>
              <w:right w:w="100" w:type="dxa"/>
            </w:tcMar>
          </w:tcPr>
          <w:p w:rsidR="00BD4EA8" w:rsidRDefault="00015DBE">
            <w:pPr>
              <w:widowControl w:val="0"/>
              <w:spacing w:line="240" w:lineRule="auto"/>
              <w:jc w:val="center"/>
            </w:pPr>
            <w:r>
              <w:rPr>
                <w:b/>
              </w:rPr>
              <w:t>Do</w:t>
            </w:r>
          </w:p>
          <w:p w:rsidR="00BD4EA8" w:rsidRDefault="00015DBE">
            <w:pPr>
              <w:widowControl w:val="0"/>
              <w:spacing w:line="240" w:lineRule="auto"/>
              <w:jc w:val="center"/>
            </w:pPr>
            <w:r>
              <w:t>(Procedural, Application, Extended Thinking)</w:t>
            </w:r>
          </w:p>
        </w:tc>
      </w:tr>
      <w:tr w:rsidR="00BD4EA8">
        <w:tc>
          <w:tcPr>
            <w:tcW w:w="3120" w:type="dxa"/>
            <w:tcMar>
              <w:top w:w="100" w:type="dxa"/>
              <w:left w:w="100" w:type="dxa"/>
              <w:bottom w:w="100" w:type="dxa"/>
              <w:right w:w="100" w:type="dxa"/>
            </w:tcMar>
          </w:tcPr>
          <w:p w:rsidR="00BD4EA8" w:rsidRDefault="00015DBE">
            <w:pPr>
              <w:widowControl w:val="0"/>
              <w:numPr>
                <w:ilvl w:val="0"/>
                <w:numId w:val="1"/>
              </w:numPr>
              <w:spacing w:line="240" w:lineRule="auto"/>
              <w:ind w:hanging="360"/>
              <w:contextualSpacing/>
            </w:pPr>
            <w:r>
              <w:t>Chronology</w:t>
            </w:r>
          </w:p>
          <w:p w:rsidR="00BD4EA8" w:rsidRDefault="00015DBE">
            <w:pPr>
              <w:widowControl w:val="0"/>
              <w:numPr>
                <w:ilvl w:val="0"/>
                <w:numId w:val="1"/>
              </w:numPr>
              <w:spacing w:line="240" w:lineRule="auto"/>
              <w:ind w:hanging="360"/>
              <w:contextualSpacing/>
            </w:pPr>
            <w:r>
              <w:t>Significant historical events</w:t>
            </w:r>
          </w:p>
          <w:p w:rsidR="00BD4EA8" w:rsidRDefault="00015DBE">
            <w:pPr>
              <w:widowControl w:val="0"/>
              <w:numPr>
                <w:ilvl w:val="0"/>
                <w:numId w:val="1"/>
              </w:numPr>
              <w:spacing w:line="240" w:lineRule="auto"/>
              <w:ind w:hanging="360"/>
              <w:contextualSpacing/>
            </w:pPr>
            <w:r>
              <w:t>Timeline</w:t>
            </w:r>
          </w:p>
          <w:p w:rsidR="00BD4EA8" w:rsidRDefault="00015DBE">
            <w:pPr>
              <w:widowControl w:val="0"/>
              <w:numPr>
                <w:ilvl w:val="0"/>
                <w:numId w:val="1"/>
              </w:numPr>
              <w:spacing w:line="240" w:lineRule="auto"/>
              <w:ind w:hanging="360"/>
              <w:contextualSpacing/>
            </w:pPr>
            <w:r>
              <w:t xml:space="preserve">Historical context </w:t>
            </w:r>
          </w:p>
        </w:tc>
        <w:tc>
          <w:tcPr>
            <w:tcW w:w="3120" w:type="dxa"/>
            <w:tcMar>
              <w:top w:w="100" w:type="dxa"/>
              <w:left w:w="100" w:type="dxa"/>
              <w:bottom w:w="100" w:type="dxa"/>
              <w:right w:w="100" w:type="dxa"/>
            </w:tcMar>
          </w:tcPr>
          <w:p w:rsidR="00BD4EA8" w:rsidRDefault="00015DBE">
            <w:pPr>
              <w:widowControl w:val="0"/>
              <w:spacing w:line="240" w:lineRule="auto"/>
            </w:pPr>
            <w:r>
              <w:t xml:space="preserve">Events happen in sequential order and are happening at the same time around the world.  </w:t>
            </w:r>
          </w:p>
          <w:p w:rsidR="00BD4EA8" w:rsidRDefault="00BD4EA8">
            <w:pPr>
              <w:widowControl w:val="0"/>
              <w:spacing w:line="240" w:lineRule="auto"/>
            </w:pPr>
          </w:p>
          <w:p w:rsidR="00BD4EA8" w:rsidRDefault="00015DBE">
            <w:pPr>
              <w:widowControl w:val="0"/>
              <w:spacing w:line="240" w:lineRule="auto"/>
            </w:pPr>
            <w:r>
              <w:t xml:space="preserve">Events from ancient times continue to influence </w:t>
            </w:r>
            <w:r w:rsidR="007D4C4A">
              <w:t>the world</w:t>
            </w:r>
            <w:r>
              <w:t xml:space="preserve"> today.</w:t>
            </w:r>
          </w:p>
        </w:tc>
        <w:tc>
          <w:tcPr>
            <w:tcW w:w="3120" w:type="dxa"/>
            <w:tcMar>
              <w:top w:w="100" w:type="dxa"/>
              <w:left w:w="100" w:type="dxa"/>
              <w:bottom w:w="100" w:type="dxa"/>
              <w:right w:w="100" w:type="dxa"/>
            </w:tcMar>
          </w:tcPr>
          <w:p w:rsidR="00BD4EA8" w:rsidRDefault="00015DBE">
            <w:pPr>
              <w:widowControl w:val="0"/>
              <w:spacing w:line="240" w:lineRule="auto"/>
            </w:pPr>
            <w:r>
              <w:t>Compare and contrast events of the past in relation to the events of the present.</w:t>
            </w:r>
          </w:p>
          <w:p w:rsidR="00BD4EA8" w:rsidRDefault="00BD4EA8">
            <w:pPr>
              <w:widowControl w:val="0"/>
              <w:spacing w:line="240" w:lineRule="auto"/>
            </w:pPr>
          </w:p>
          <w:p w:rsidR="00BD4EA8" w:rsidRDefault="00015DBE">
            <w:pPr>
              <w:widowControl w:val="0"/>
              <w:spacing w:line="240" w:lineRule="auto"/>
            </w:pPr>
            <w:r>
              <w:t xml:space="preserve">Generate questions on how cultures impacted one another concurrently throughout history. </w:t>
            </w:r>
          </w:p>
          <w:p w:rsidR="00BD4EA8" w:rsidRDefault="00BD4EA8">
            <w:pPr>
              <w:widowControl w:val="0"/>
              <w:spacing w:line="240" w:lineRule="auto"/>
            </w:pPr>
          </w:p>
          <w:p w:rsidR="00BD4EA8" w:rsidRDefault="00015DBE">
            <w:pPr>
              <w:widowControl w:val="0"/>
              <w:spacing w:line="240" w:lineRule="auto"/>
            </w:pPr>
            <w:r>
              <w:t xml:space="preserve">Create a cause and </w:t>
            </w:r>
            <w:r w:rsidR="007D4C4A">
              <w:t>effect timeline</w:t>
            </w:r>
            <w:r>
              <w:t xml:space="preserve"> of important events of the past in relation to the present.</w:t>
            </w:r>
          </w:p>
        </w:tc>
      </w:tr>
    </w:tbl>
    <w:p w:rsidR="005D438F" w:rsidRDefault="005D438F">
      <w:pPr>
        <w:sectPr w:rsidR="005D438F">
          <w:headerReference w:type="default" r:id="rId8"/>
          <w:pgSz w:w="12240" w:h="15840"/>
          <w:pgMar w:top="1440" w:right="1440" w:bottom="1440" w:left="1440" w:header="720" w:footer="720" w:gutter="0"/>
          <w:pgNumType w:start="1"/>
          <w:cols w:space="720"/>
        </w:sectPr>
      </w:pPr>
    </w:p>
    <w:tbl>
      <w:tblPr>
        <w:tblStyle w:val="a3"/>
        <w:tblW w:w="9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gridCol w:w="10"/>
      </w:tblGrid>
      <w:tr w:rsidR="00BD4EA8" w:rsidTr="00015DBE">
        <w:trPr>
          <w:gridAfter w:val="1"/>
          <w:wAfter w:w="10" w:type="dxa"/>
          <w:trHeight w:val="420"/>
        </w:trPr>
        <w:tc>
          <w:tcPr>
            <w:tcW w:w="9360" w:type="dxa"/>
            <w:shd w:val="clear" w:color="auto" w:fill="FFC000"/>
            <w:tcMar>
              <w:top w:w="100" w:type="dxa"/>
              <w:left w:w="100" w:type="dxa"/>
              <w:bottom w:w="100" w:type="dxa"/>
              <w:right w:w="100" w:type="dxa"/>
            </w:tcMar>
          </w:tcPr>
          <w:p w:rsidR="00BD4EA8" w:rsidRDefault="00015DBE">
            <w:pPr>
              <w:widowControl w:val="0"/>
              <w:spacing w:line="240" w:lineRule="auto"/>
              <w:jc w:val="center"/>
            </w:pPr>
            <w:r>
              <w:rPr>
                <w:b/>
              </w:rPr>
              <w:lastRenderedPageBreak/>
              <w:t>C3 Framework Relevant Skills and Applications:</w:t>
            </w:r>
          </w:p>
        </w:tc>
      </w:tr>
      <w:tr w:rsidR="00015DBE" w:rsidTr="00015DBE">
        <w:tc>
          <w:tcPr>
            <w:tcW w:w="9370" w:type="dxa"/>
            <w:gridSpan w:val="2"/>
            <w:tcMar>
              <w:top w:w="100" w:type="dxa"/>
              <w:left w:w="100" w:type="dxa"/>
              <w:bottom w:w="100" w:type="dxa"/>
              <w:right w:w="100" w:type="dxa"/>
            </w:tcMar>
          </w:tcPr>
          <w:p w:rsidR="00015DBE" w:rsidRPr="00015DBE" w:rsidRDefault="00015DBE">
            <w:pPr>
              <w:widowControl w:val="0"/>
              <w:spacing w:line="240" w:lineRule="auto"/>
              <w:rPr>
                <w:u w:val="single"/>
              </w:rPr>
            </w:pPr>
            <w:r w:rsidRPr="00015DBE">
              <w:rPr>
                <w:b/>
                <w:u w:val="single"/>
              </w:rPr>
              <w:t>Determining Helpful Resources:</w:t>
            </w:r>
          </w:p>
          <w:p w:rsidR="00015DBE" w:rsidRPr="00015DBE" w:rsidRDefault="00015DBE">
            <w:pPr>
              <w:widowControl w:val="0"/>
              <w:spacing w:line="240" w:lineRule="auto"/>
            </w:pPr>
            <w:r w:rsidRPr="00015DBE">
              <w:rPr>
                <w:b/>
              </w:rPr>
              <w:t>D1.5.6-8</w:t>
            </w:r>
            <w:r w:rsidRPr="00015DBE">
              <w:t>. Determine the kinds of sources that will be helpful in answering compelling and supporting questions, taking into consideration multiple points of views represented in the sources.</w:t>
            </w:r>
          </w:p>
          <w:p w:rsidR="00015DBE" w:rsidRPr="00015DBE" w:rsidRDefault="00015DBE" w:rsidP="00015DBE">
            <w:pPr>
              <w:widowControl w:val="0"/>
              <w:spacing w:line="240" w:lineRule="auto"/>
              <w:rPr>
                <w:u w:val="single"/>
              </w:rPr>
            </w:pPr>
            <w:r w:rsidRPr="00015DBE">
              <w:rPr>
                <w:b/>
                <w:u w:val="single"/>
              </w:rPr>
              <w:t>Communicating conclusions:</w:t>
            </w:r>
          </w:p>
          <w:p w:rsidR="00015DBE" w:rsidRPr="00015DBE" w:rsidRDefault="00015DBE" w:rsidP="00015DBE">
            <w:pPr>
              <w:widowControl w:val="0"/>
              <w:spacing w:line="240" w:lineRule="auto"/>
            </w:pPr>
            <w:r w:rsidRPr="00015DBE">
              <w:rPr>
                <w:b/>
              </w:rPr>
              <w:t>D4.2.6-8</w:t>
            </w:r>
            <w:r w:rsidRPr="00015DBE">
              <w:t xml:space="preserve">. Construct explanations using reasoning, correct sequence, examples, and details with relevant information and data, while acknowledging with strengths and weaknesses of the explanations. </w:t>
            </w:r>
          </w:p>
          <w:p w:rsidR="00015DBE" w:rsidRPr="00015DBE" w:rsidRDefault="00015DBE" w:rsidP="00015DBE">
            <w:pPr>
              <w:widowControl w:val="0"/>
              <w:spacing w:line="240" w:lineRule="auto"/>
              <w:rPr>
                <w:u w:val="single"/>
              </w:rPr>
            </w:pPr>
            <w:r w:rsidRPr="00015DBE">
              <w:rPr>
                <w:b/>
                <w:u w:val="single"/>
              </w:rPr>
              <w:t>Taking informed action:</w:t>
            </w:r>
          </w:p>
          <w:p w:rsidR="00015DBE" w:rsidRDefault="00015DBE" w:rsidP="00015DBE">
            <w:pPr>
              <w:widowControl w:val="0"/>
              <w:spacing w:line="240" w:lineRule="auto"/>
            </w:pPr>
            <w:r w:rsidRPr="00015DBE">
              <w:rPr>
                <w:b/>
              </w:rPr>
              <w:t>D4.6.6-8</w:t>
            </w:r>
            <w:r w:rsidRPr="00015DBE">
              <w:t>. Draw on multiple disciplinary lenses to analyze how a specific problem can manifest itself at local, regional, and global levels over time, identifying its characteristics and causes, and the challenges and opportunities faced by those trying to address the problem.</w:t>
            </w:r>
          </w:p>
        </w:tc>
      </w:tr>
    </w:tbl>
    <w:p w:rsidR="00BD4EA8" w:rsidRDefault="00BD4EA8"/>
    <w:tbl>
      <w:tblPr>
        <w:tblStyle w:val="a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80"/>
        <w:gridCol w:w="7280"/>
      </w:tblGrid>
      <w:tr w:rsidR="00BD4EA8" w:rsidTr="00015DBE">
        <w:trPr>
          <w:trHeight w:val="420"/>
        </w:trPr>
        <w:tc>
          <w:tcPr>
            <w:tcW w:w="9360" w:type="dxa"/>
            <w:gridSpan w:val="2"/>
            <w:shd w:val="clear" w:color="auto" w:fill="FFC000"/>
            <w:tcMar>
              <w:top w:w="100" w:type="dxa"/>
              <w:left w:w="100" w:type="dxa"/>
              <w:bottom w:w="100" w:type="dxa"/>
              <w:right w:w="100" w:type="dxa"/>
            </w:tcMar>
          </w:tcPr>
          <w:p w:rsidR="00BD4EA8" w:rsidRDefault="00015DBE">
            <w:pPr>
              <w:widowControl w:val="0"/>
              <w:spacing w:line="240" w:lineRule="auto"/>
              <w:jc w:val="center"/>
            </w:pPr>
            <w:r>
              <w:rPr>
                <w:b/>
              </w:rPr>
              <w:t>Oceti Sakowin Essential Understandings:</w:t>
            </w:r>
          </w:p>
        </w:tc>
      </w:tr>
      <w:tr w:rsidR="00BD4EA8" w:rsidTr="00015DBE">
        <w:tc>
          <w:tcPr>
            <w:tcW w:w="2080" w:type="dxa"/>
            <w:tcMar>
              <w:top w:w="100" w:type="dxa"/>
              <w:left w:w="100" w:type="dxa"/>
              <w:bottom w:w="100" w:type="dxa"/>
              <w:right w:w="100" w:type="dxa"/>
            </w:tcMar>
          </w:tcPr>
          <w:p w:rsidR="00BD4EA8" w:rsidRDefault="00015DBE">
            <w:pPr>
              <w:widowControl w:val="0"/>
              <w:spacing w:line="240" w:lineRule="auto"/>
            </w:pPr>
            <w:r>
              <w:rPr>
                <w:b/>
              </w:rPr>
              <w:t>Essential Understanding:</w:t>
            </w:r>
          </w:p>
        </w:tc>
        <w:tc>
          <w:tcPr>
            <w:tcW w:w="7280" w:type="dxa"/>
            <w:tcMar>
              <w:top w:w="100" w:type="dxa"/>
              <w:left w:w="100" w:type="dxa"/>
              <w:bottom w:w="100" w:type="dxa"/>
              <w:right w:w="100" w:type="dxa"/>
            </w:tcMar>
          </w:tcPr>
          <w:p w:rsidR="00BD4EA8" w:rsidRDefault="00015DBE">
            <w:pPr>
              <w:widowControl w:val="0"/>
              <w:spacing w:line="240" w:lineRule="auto"/>
            </w:pPr>
            <w:r>
              <w:rPr>
                <w:b/>
              </w:rPr>
              <w:t xml:space="preserve">Descriptive </w:t>
            </w:r>
            <w:r w:rsidR="003A4D0C">
              <w:rPr>
                <w:b/>
              </w:rPr>
              <w:t>connection between SS and OSEU:</w:t>
            </w:r>
          </w:p>
        </w:tc>
      </w:tr>
      <w:tr w:rsidR="00BD4EA8" w:rsidTr="00015DBE">
        <w:tc>
          <w:tcPr>
            <w:tcW w:w="2080" w:type="dxa"/>
            <w:tcMar>
              <w:top w:w="100" w:type="dxa"/>
              <w:left w:w="100" w:type="dxa"/>
              <w:bottom w:w="100" w:type="dxa"/>
              <w:right w:w="100" w:type="dxa"/>
            </w:tcMar>
            <w:vAlign w:val="center"/>
          </w:tcPr>
          <w:p w:rsidR="00BD4EA8" w:rsidRDefault="007D4C4A" w:rsidP="00015DBE">
            <w:pPr>
              <w:widowControl w:val="0"/>
              <w:spacing w:line="240" w:lineRule="auto"/>
              <w:jc w:val="center"/>
            </w:pPr>
            <w:hyperlink r:id="rId9">
              <w:r w:rsidR="00015DBE">
                <w:rPr>
                  <w:color w:val="1155CC"/>
                  <w:u w:val="single"/>
                </w:rPr>
                <w:t>OSEU 5</w:t>
              </w:r>
            </w:hyperlink>
          </w:p>
        </w:tc>
        <w:tc>
          <w:tcPr>
            <w:tcW w:w="7280" w:type="dxa"/>
            <w:tcMar>
              <w:top w:w="100" w:type="dxa"/>
              <w:left w:w="100" w:type="dxa"/>
              <w:bottom w:w="100" w:type="dxa"/>
              <w:right w:w="100" w:type="dxa"/>
            </w:tcMar>
          </w:tcPr>
          <w:p w:rsidR="00BD4EA8" w:rsidRDefault="00015DBE">
            <w:pPr>
              <w:widowControl w:val="0"/>
              <w:numPr>
                <w:ilvl w:val="0"/>
                <w:numId w:val="2"/>
              </w:numPr>
              <w:spacing w:line="240" w:lineRule="auto"/>
              <w:ind w:hanging="360"/>
              <w:contextualSpacing/>
            </w:pPr>
            <w:r>
              <w:t>One of the ways historical events impacted the Oceti Sakowin tribal people is through storytelling about other cultures.</w:t>
            </w:r>
          </w:p>
        </w:tc>
      </w:tr>
      <w:tr w:rsidR="00BD4EA8" w:rsidTr="00015DBE">
        <w:tc>
          <w:tcPr>
            <w:tcW w:w="2080" w:type="dxa"/>
            <w:tcMar>
              <w:top w:w="100" w:type="dxa"/>
              <w:left w:w="100" w:type="dxa"/>
              <w:bottom w:w="100" w:type="dxa"/>
              <w:right w:w="100" w:type="dxa"/>
            </w:tcMar>
            <w:vAlign w:val="center"/>
          </w:tcPr>
          <w:p w:rsidR="00BD4EA8" w:rsidRDefault="007D4C4A" w:rsidP="00015DBE">
            <w:pPr>
              <w:widowControl w:val="0"/>
              <w:spacing w:line="240" w:lineRule="auto"/>
              <w:jc w:val="center"/>
            </w:pPr>
            <w:hyperlink r:id="rId10">
              <w:r w:rsidR="00015DBE">
                <w:rPr>
                  <w:color w:val="1155CC"/>
                  <w:u w:val="single"/>
                </w:rPr>
                <w:t>OSEU 6</w:t>
              </w:r>
            </w:hyperlink>
          </w:p>
        </w:tc>
        <w:tc>
          <w:tcPr>
            <w:tcW w:w="7280" w:type="dxa"/>
            <w:tcMar>
              <w:top w:w="100" w:type="dxa"/>
              <w:left w:w="100" w:type="dxa"/>
              <w:bottom w:w="100" w:type="dxa"/>
              <w:right w:w="100" w:type="dxa"/>
            </w:tcMar>
          </w:tcPr>
          <w:p w:rsidR="00BD4EA8" w:rsidRDefault="00015DBE">
            <w:pPr>
              <w:widowControl w:val="0"/>
              <w:numPr>
                <w:ilvl w:val="0"/>
                <w:numId w:val="3"/>
              </w:numPr>
              <w:spacing w:line="240" w:lineRule="auto"/>
              <w:ind w:hanging="360"/>
              <w:contextualSpacing/>
            </w:pPr>
            <w:r>
              <w:t>Treaties and policies have impacted the Oceti Sakowin tribal people in the past, present, and future.</w:t>
            </w:r>
          </w:p>
        </w:tc>
      </w:tr>
      <w:tr w:rsidR="00BD4EA8" w:rsidTr="00015DBE">
        <w:tc>
          <w:tcPr>
            <w:tcW w:w="2080" w:type="dxa"/>
            <w:tcMar>
              <w:top w:w="100" w:type="dxa"/>
              <w:left w:w="100" w:type="dxa"/>
              <w:bottom w:w="100" w:type="dxa"/>
              <w:right w:w="100" w:type="dxa"/>
            </w:tcMar>
            <w:vAlign w:val="center"/>
          </w:tcPr>
          <w:p w:rsidR="00BD4EA8" w:rsidRDefault="007D4C4A" w:rsidP="00015DBE">
            <w:pPr>
              <w:widowControl w:val="0"/>
              <w:spacing w:line="240" w:lineRule="auto"/>
              <w:jc w:val="center"/>
            </w:pPr>
            <w:hyperlink r:id="rId11">
              <w:r w:rsidR="00015DBE">
                <w:rPr>
                  <w:color w:val="1155CC"/>
                  <w:u w:val="single"/>
                </w:rPr>
                <w:t>OSEU 7</w:t>
              </w:r>
            </w:hyperlink>
          </w:p>
        </w:tc>
        <w:tc>
          <w:tcPr>
            <w:tcW w:w="7280" w:type="dxa"/>
            <w:tcMar>
              <w:top w:w="100" w:type="dxa"/>
              <w:left w:w="100" w:type="dxa"/>
              <w:bottom w:w="100" w:type="dxa"/>
              <w:right w:w="100" w:type="dxa"/>
            </w:tcMar>
          </w:tcPr>
          <w:p w:rsidR="00BD4EA8" w:rsidRDefault="00015DBE">
            <w:pPr>
              <w:widowControl w:val="0"/>
              <w:numPr>
                <w:ilvl w:val="0"/>
                <w:numId w:val="4"/>
              </w:numPr>
              <w:spacing w:line="240" w:lineRule="auto"/>
              <w:ind w:hanging="360"/>
              <w:contextualSpacing/>
            </w:pPr>
            <w:r>
              <w:t xml:space="preserve">Negative past events have propelled the Oceti Sakowin people toward self-determination and resiliency. </w:t>
            </w:r>
          </w:p>
          <w:p w:rsidR="00BD4EA8" w:rsidRDefault="00015DBE" w:rsidP="00015DBE">
            <w:pPr>
              <w:widowControl w:val="0"/>
              <w:numPr>
                <w:ilvl w:val="0"/>
                <w:numId w:val="4"/>
              </w:numPr>
              <w:spacing w:line="240" w:lineRule="auto"/>
              <w:ind w:hanging="360"/>
              <w:contextualSpacing/>
            </w:pPr>
            <w:r>
              <w:t>The economic and educational ventures of the Oceti Sakowin  people have impacted the past, present, and future.</w:t>
            </w:r>
          </w:p>
        </w:tc>
      </w:tr>
    </w:tbl>
    <w:p w:rsidR="00BD4EA8" w:rsidRDefault="00BD4EA8"/>
    <w:sectPr w:rsidR="00BD4EA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4D0C" w:rsidRDefault="003A4D0C" w:rsidP="003A4D0C">
      <w:pPr>
        <w:spacing w:line="240" w:lineRule="auto"/>
      </w:pPr>
      <w:r>
        <w:separator/>
      </w:r>
    </w:p>
  </w:endnote>
  <w:endnote w:type="continuationSeparator" w:id="0">
    <w:p w:rsidR="003A4D0C" w:rsidRDefault="003A4D0C" w:rsidP="003A4D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4D0C" w:rsidRDefault="003A4D0C" w:rsidP="003A4D0C">
      <w:pPr>
        <w:spacing w:line="240" w:lineRule="auto"/>
      </w:pPr>
      <w:r>
        <w:separator/>
      </w:r>
    </w:p>
  </w:footnote>
  <w:footnote w:type="continuationSeparator" w:id="0">
    <w:p w:rsidR="003A4D0C" w:rsidRDefault="003A4D0C" w:rsidP="003A4D0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4D0C" w:rsidRDefault="003A4D0C" w:rsidP="003A4D0C">
    <w:pPr>
      <w:jc w:val="center"/>
    </w:pPr>
    <w:r>
      <w:rPr>
        <w:b/>
        <w:sz w:val="24"/>
        <w:szCs w:val="24"/>
      </w:rPr>
      <w:t>SD Social Studies State Standards Disaggregated Template</w:t>
    </w:r>
  </w:p>
  <w:p w:rsidR="003A4D0C" w:rsidRDefault="003A4D0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5267DF"/>
    <w:multiLevelType w:val="multilevel"/>
    <w:tmpl w:val="48F2E08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34BD7438"/>
    <w:multiLevelType w:val="multilevel"/>
    <w:tmpl w:val="AEC2EE4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39E24FDE"/>
    <w:multiLevelType w:val="multilevel"/>
    <w:tmpl w:val="7D8A788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nsid w:val="54895365"/>
    <w:multiLevelType w:val="multilevel"/>
    <w:tmpl w:val="3C308F9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BD4EA8"/>
    <w:rsid w:val="00015DBE"/>
    <w:rsid w:val="003A4D0C"/>
    <w:rsid w:val="005D438F"/>
    <w:rsid w:val="007D4C4A"/>
    <w:rsid w:val="00B35E0F"/>
    <w:rsid w:val="00BD4E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Header">
    <w:name w:val="header"/>
    <w:basedOn w:val="Normal"/>
    <w:link w:val="HeaderChar"/>
    <w:uiPriority w:val="99"/>
    <w:unhideWhenUsed/>
    <w:rsid w:val="003A4D0C"/>
    <w:pPr>
      <w:tabs>
        <w:tab w:val="center" w:pos="4680"/>
        <w:tab w:val="right" w:pos="9360"/>
      </w:tabs>
      <w:spacing w:line="240" w:lineRule="auto"/>
    </w:pPr>
  </w:style>
  <w:style w:type="character" w:customStyle="1" w:styleId="HeaderChar">
    <w:name w:val="Header Char"/>
    <w:basedOn w:val="DefaultParagraphFont"/>
    <w:link w:val="Header"/>
    <w:uiPriority w:val="99"/>
    <w:rsid w:val="003A4D0C"/>
  </w:style>
  <w:style w:type="paragraph" w:styleId="Footer">
    <w:name w:val="footer"/>
    <w:basedOn w:val="Normal"/>
    <w:link w:val="FooterChar"/>
    <w:uiPriority w:val="99"/>
    <w:unhideWhenUsed/>
    <w:rsid w:val="003A4D0C"/>
    <w:pPr>
      <w:tabs>
        <w:tab w:val="center" w:pos="4680"/>
        <w:tab w:val="right" w:pos="9360"/>
      </w:tabs>
      <w:spacing w:line="240" w:lineRule="auto"/>
    </w:pPr>
  </w:style>
  <w:style w:type="character" w:customStyle="1" w:styleId="FooterChar">
    <w:name w:val="Footer Char"/>
    <w:basedOn w:val="DefaultParagraphFont"/>
    <w:link w:val="Footer"/>
    <w:uiPriority w:val="99"/>
    <w:rsid w:val="003A4D0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Header">
    <w:name w:val="header"/>
    <w:basedOn w:val="Normal"/>
    <w:link w:val="HeaderChar"/>
    <w:uiPriority w:val="99"/>
    <w:unhideWhenUsed/>
    <w:rsid w:val="003A4D0C"/>
    <w:pPr>
      <w:tabs>
        <w:tab w:val="center" w:pos="4680"/>
        <w:tab w:val="right" w:pos="9360"/>
      </w:tabs>
      <w:spacing w:line="240" w:lineRule="auto"/>
    </w:pPr>
  </w:style>
  <w:style w:type="character" w:customStyle="1" w:styleId="HeaderChar">
    <w:name w:val="Header Char"/>
    <w:basedOn w:val="DefaultParagraphFont"/>
    <w:link w:val="Header"/>
    <w:uiPriority w:val="99"/>
    <w:rsid w:val="003A4D0C"/>
  </w:style>
  <w:style w:type="paragraph" w:styleId="Footer">
    <w:name w:val="footer"/>
    <w:basedOn w:val="Normal"/>
    <w:link w:val="FooterChar"/>
    <w:uiPriority w:val="99"/>
    <w:unhideWhenUsed/>
    <w:rsid w:val="003A4D0C"/>
    <w:pPr>
      <w:tabs>
        <w:tab w:val="center" w:pos="4680"/>
        <w:tab w:val="right" w:pos="9360"/>
      </w:tabs>
      <w:spacing w:line="240" w:lineRule="auto"/>
    </w:pPr>
  </w:style>
  <w:style w:type="character" w:customStyle="1" w:styleId="FooterChar">
    <w:name w:val="Footer Char"/>
    <w:basedOn w:val="DefaultParagraphFont"/>
    <w:link w:val="Footer"/>
    <w:uiPriority w:val="99"/>
    <w:rsid w:val="003A4D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1711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wolakotaproject.org/oseu-seven/" TargetMode="External"/><Relationship Id="rId5" Type="http://schemas.openxmlformats.org/officeDocument/2006/relationships/webSettings" Target="webSettings.xml"/><Relationship Id="rId10" Type="http://schemas.openxmlformats.org/officeDocument/2006/relationships/hyperlink" Target="http://www.wolakotaproject.org/oseu-six/" TargetMode="External"/><Relationship Id="rId4" Type="http://schemas.openxmlformats.org/officeDocument/2006/relationships/settings" Target="settings.xml"/><Relationship Id="rId9" Type="http://schemas.openxmlformats.org/officeDocument/2006/relationships/hyperlink" Target="http://www.wolakotaproject.org/oseu-fi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403</Words>
  <Characters>2303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State of South Dakota</Company>
  <LinksUpToDate>false</LinksUpToDate>
  <CharactersWithSpaces>2701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Dickerson, Sherry</cp:lastModifiedBy>
  <cp:revision>5</cp:revision>
  <dcterms:created xsi:type="dcterms:W3CDTF">2015-09-23T16:17:00Z</dcterms:created>
  <dcterms:modified xsi:type="dcterms:W3CDTF">2015-10-06T18:12:00Z</dcterms:modified>
</cp:coreProperties>
</file>