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7560"/>
      </w:tblGrid>
      <w:tr w:rsidR="007F20E3" w:rsidTr="007F20E3">
        <w:tc>
          <w:tcPr>
            <w:tcW w:w="1810" w:type="dxa"/>
            <w:shd w:val="clear" w:color="auto" w:fill="D99594" w:themeFill="accent2" w:themeFillTint="99"/>
            <w:tcMar>
              <w:top w:w="100" w:type="dxa"/>
              <w:left w:w="100" w:type="dxa"/>
              <w:bottom w:w="100" w:type="dxa"/>
              <w:right w:w="100" w:type="dxa"/>
            </w:tcMar>
          </w:tcPr>
          <w:p w:rsidR="007F20E3" w:rsidRDefault="007F20E3" w:rsidP="00E164B3">
            <w:pPr>
              <w:widowControl w:val="0"/>
              <w:spacing w:line="240" w:lineRule="auto"/>
            </w:pPr>
            <w:r>
              <w:rPr>
                <w:b/>
              </w:rPr>
              <w:t>Grade Level:</w:t>
            </w:r>
          </w:p>
        </w:tc>
        <w:tc>
          <w:tcPr>
            <w:tcW w:w="7560" w:type="dxa"/>
            <w:tcMar>
              <w:top w:w="100" w:type="dxa"/>
              <w:left w:w="100" w:type="dxa"/>
              <w:bottom w:w="100" w:type="dxa"/>
              <w:right w:w="100" w:type="dxa"/>
            </w:tcMar>
          </w:tcPr>
          <w:p w:rsidR="007F20E3" w:rsidRDefault="007F20E3" w:rsidP="00E164B3">
            <w:pPr>
              <w:widowControl w:val="0"/>
              <w:spacing w:line="240" w:lineRule="auto"/>
            </w:pPr>
            <w:r>
              <w:t>High School</w:t>
            </w:r>
          </w:p>
        </w:tc>
      </w:tr>
      <w:tr w:rsidR="007F20E3" w:rsidTr="007F20E3">
        <w:tc>
          <w:tcPr>
            <w:tcW w:w="1810" w:type="dxa"/>
            <w:shd w:val="clear" w:color="auto" w:fill="D99594" w:themeFill="accent2" w:themeFillTint="99"/>
            <w:tcMar>
              <w:top w:w="100" w:type="dxa"/>
              <w:left w:w="100" w:type="dxa"/>
              <w:bottom w:w="100" w:type="dxa"/>
              <w:right w:w="100" w:type="dxa"/>
            </w:tcMar>
          </w:tcPr>
          <w:p w:rsidR="007F20E3" w:rsidRDefault="007F20E3" w:rsidP="00E164B3">
            <w:pPr>
              <w:widowControl w:val="0"/>
              <w:spacing w:line="240" w:lineRule="auto"/>
            </w:pPr>
            <w:r>
              <w:rPr>
                <w:b/>
              </w:rPr>
              <w:t>Subject:</w:t>
            </w:r>
          </w:p>
        </w:tc>
        <w:tc>
          <w:tcPr>
            <w:tcW w:w="7560" w:type="dxa"/>
            <w:tcMar>
              <w:top w:w="100" w:type="dxa"/>
              <w:left w:w="100" w:type="dxa"/>
              <w:bottom w:w="100" w:type="dxa"/>
              <w:right w:w="100" w:type="dxa"/>
            </w:tcMar>
          </w:tcPr>
          <w:p w:rsidR="007F20E3" w:rsidRDefault="007F20E3" w:rsidP="00E164B3">
            <w:pPr>
              <w:widowControl w:val="0"/>
              <w:spacing w:line="240" w:lineRule="auto"/>
            </w:pPr>
            <w:r>
              <w:t>Civics/Government</w:t>
            </w:r>
          </w:p>
        </w:tc>
      </w:tr>
      <w:tr w:rsidR="007F20E3" w:rsidTr="007F20E3">
        <w:tc>
          <w:tcPr>
            <w:tcW w:w="1810" w:type="dxa"/>
            <w:shd w:val="clear" w:color="auto" w:fill="D99594" w:themeFill="accent2" w:themeFillTint="99"/>
            <w:tcMar>
              <w:top w:w="100" w:type="dxa"/>
              <w:left w:w="100" w:type="dxa"/>
              <w:bottom w:w="100" w:type="dxa"/>
              <w:right w:w="100" w:type="dxa"/>
            </w:tcMar>
          </w:tcPr>
          <w:p w:rsidR="007F20E3" w:rsidRDefault="007F20E3" w:rsidP="00E164B3">
            <w:pPr>
              <w:widowControl w:val="0"/>
              <w:spacing w:line="240" w:lineRule="auto"/>
            </w:pPr>
            <w:r>
              <w:rPr>
                <w:b/>
              </w:rPr>
              <w:t>K-12 Anchor Standard:</w:t>
            </w:r>
          </w:p>
        </w:tc>
        <w:tc>
          <w:tcPr>
            <w:tcW w:w="7560" w:type="dxa"/>
            <w:tcMar>
              <w:top w:w="100" w:type="dxa"/>
              <w:left w:w="100" w:type="dxa"/>
              <w:bottom w:w="100" w:type="dxa"/>
              <w:right w:w="100" w:type="dxa"/>
            </w:tcMar>
          </w:tcPr>
          <w:p w:rsidR="007F20E3" w:rsidRDefault="007F20E3" w:rsidP="007F20E3">
            <w:pPr>
              <w:widowControl w:val="0"/>
              <w:spacing w:line="240" w:lineRule="auto"/>
            </w:pPr>
            <w:r w:rsidRPr="00831642">
              <w:t xml:space="preserve">C.3 </w:t>
            </w:r>
            <w:r>
              <w:t>Students will explain how the Constitution organizes the government of the United States.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7550"/>
      </w:tblGrid>
      <w:tr w:rsidR="007F20E3" w:rsidTr="007F20E3">
        <w:trPr>
          <w:trHeight w:val="816"/>
        </w:trPr>
        <w:tc>
          <w:tcPr>
            <w:tcW w:w="1810" w:type="dxa"/>
            <w:shd w:val="clear" w:color="auto" w:fill="D99594" w:themeFill="accent2" w:themeFillTint="99"/>
            <w:tcMar>
              <w:top w:w="100" w:type="dxa"/>
              <w:left w:w="100" w:type="dxa"/>
              <w:bottom w:w="100" w:type="dxa"/>
              <w:right w:w="100" w:type="dxa"/>
            </w:tcMar>
          </w:tcPr>
          <w:p w:rsidR="007F20E3" w:rsidRDefault="007F20E3">
            <w:pPr>
              <w:widowControl w:val="0"/>
              <w:spacing w:line="240" w:lineRule="auto"/>
              <w:jc w:val="center"/>
            </w:pPr>
            <w:r>
              <w:rPr>
                <w:b/>
              </w:rPr>
              <w:t>Grade-Level Standards:</w:t>
            </w:r>
          </w:p>
        </w:tc>
        <w:tc>
          <w:tcPr>
            <w:tcW w:w="7550" w:type="dxa"/>
            <w:shd w:val="clear" w:color="auto" w:fill="auto"/>
            <w:vAlign w:val="center"/>
          </w:tcPr>
          <w:p w:rsidR="007F20E3" w:rsidRDefault="007F20E3" w:rsidP="007F20E3">
            <w:pPr>
              <w:widowControl w:val="0"/>
              <w:spacing w:line="240" w:lineRule="auto"/>
            </w:pPr>
            <w:r>
              <w:rPr>
                <w:b/>
              </w:rPr>
              <w:t>9</w:t>
            </w:r>
            <w:r w:rsidRPr="00831642">
              <w:rPr>
                <w:b/>
              </w:rPr>
              <w:t>-12.C.3.5 Differentiate among the roles of the levels of authority in the national, state, local, and tribal governments regarding in American federalism through the use of compelling questions.</w:t>
            </w:r>
          </w:p>
        </w:tc>
      </w:tr>
    </w:tbl>
    <w:p w:rsidR="003D726F" w:rsidRDefault="003D726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726F" w:rsidTr="007F20E3">
        <w:tc>
          <w:tcPr>
            <w:tcW w:w="9360" w:type="dxa"/>
            <w:shd w:val="clear" w:color="auto" w:fill="D99594" w:themeFill="accent2" w:themeFillTint="99"/>
            <w:tcMar>
              <w:top w:w="100" w:type="dxa"/>
              <w:left w:w="100" w:type="dxa"/>
              <w:bottom w:w="100" w:type="dxa"/>
              <w:right w:w="100" w:type="dxa"/>
            </w:tcMar>
          </w:tcPr>
          <w:p w:rsidR="003D726F" w:rsidRDefault="007F20E3">
            <w:pPr>
              <w:widowControl w:val="0"/>
              <w:spacing w:line="240" w:lineRule="auto"/>
              <w:jc w:val="center"/>
            </w:pPr>
            <w:r>
              <w:rPr>
                <w:b/>
              </w:rPr>
              <w:t>Student Friendly Language:</w:t>
            </w:r>
          </w:p>
        </w:tc>
      </w:tr>
      <w:tr w:rsidR="003D726F">
        <w:tc>
          <w:tcPr>
            <w:tcW w:w="9360" w:type="dxa"/>
            <w:tcMar>
              <w:top w:w="100" w:type="dxa"/>
              <w:left w:w="100" w:type="dxa"/>
              <w:bottom w:w="100" w:type="dxa"/>
              <w:right w:w="100" w:type="dxa"/>
            </w:tcMar>
          </w:tcPr>
          <w:p w:rsidR="003D726F" w:rsidRDefault="007F20E3">
            <w:pPr>
              <w:widowControl w:val="0"/>
              <w:spacing w:line="240" w:lineRule="auto"/>
            </w:pPr>
            <w:r>
              <w:t xml:space="preserve">I can explain the divisions </w:t>
            </w:r>
            <w:bookmarkStart w:id="0" w:name="_GoBack"/>
            <w:bookmarkEnd w:id="0"/>
            <w:r>
              <w:t>of power between national, state, local, and tribal governments.</w:t>
            </w:r>
          </w:p>
        </w:tc>
      </w:tr>
    </w:tbl>
    <w:p w:rsidR="003D726F" w:rsidRDefault="003D726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D726F" w:rsidTr="007F20E3">
        <w:tc>
          <w:tcPr>
            <w:tcW w:w="3120" w:type="dxa"/>
            <w:shd w:val="clear" w:color="auto" w:fill="D99594" w:themeFill="accent2" w:themeFillTint="99"/>
            <w:tcMar>
              <w:top w:w="100" w:type="dxa"/>
              <w:left w:w="100" w:type="dxa"/>
              <w:bottom w:w="100" w:type="dxa"/>
              <w:right w:w="100" w:type="dxa"/>
            </w:tcMar>
          </w:tcPr>
          <w:p w:rsidR="003D726F" w:rsidRDefault="007F20E3">
            <w:pPr>
              <w:widowControl w:val="0"/>
              <w:spacing w:line="240" w:lineRule="auto"/>
              <w:jc w:val="center"/>
            </w:pPr>
            <w:r>
              <w:rPr>
                <w:b/>
              </w:rPr>
              <w:t>Know</w:t>
            </w:r>
          </w:p>
          <w:p w:rsidR="003D726F" w:rsidRDefault="007F20E3">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3D726F" w:rsidRDefault="007F20E3">
            <w:pPr>
              <w:widowControl w:val="0"/>
              <w:spacing w:line="240" w:lineRule="auto"/>
              <w:jc w:val="center"/>
            </w:pPr>
            <w:r>
              <w:rPr>
                <w:b/>
              </w:rPr>
              <w:t>Understand</w:t>
            </w:r>
          </w:p>
          <w:p w:rsidR="003D726F" w:rsidRDefault="007F20E3">
            <w:pPr>
              <w:widowControl w:val="0"/>
              <w:spacing w:line="240" w:lineRule="auto"/>
              <w:jc w:val="center"/>
            </w:pPr>
            <w:r>
              <w:t>(Conceptual)</w:t>
            </w:r>
          </w:p>
          <w:p w:rsidR="003D726F" w:rsidRDefault="007F20E3">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3D726F" w:rsidRDefault="007F20E3">
            <w:pPr>
              <w:widowControl w:val="0"/>
              <w:spacing w:line="240" w:lineRule="auto"/>
              <w:jc w:val="center"/>
            </w:pPr>
            <w:r>
              <w:rPr>
                <w:b/>
              </w:rPr>
              <w:t>Do</w:t>
            </w:r>
          </w:p>
          <w:p w:rsidR="003D726F" w:rsidRDefault="007F20E3">
            <w:pPr>
              <w:widowControl w:val="0"/>
              <w:spacing w:line="240" w:lineRule="auto"/>
              <w:jc w:val="center"/>
            </w:pPr>
            <w:r>
              <w:t>(Procedural, Application, Extended Thinking)</w:t>
            </w:r>
          </w:p>
        </w:tc>
      </w:tr>
      <w:tr w:rsidR="003D726F">
        <w:tc>
          <w:tcPr>
            <w:tcW w:w="3120" w:type="dxa"/>
            <w:tcMar>
              <w:top w:w="100" w:type="dxa"/>
              <w:left w:w="100" w:type="dxa"/>
              <w:bottom w:w="100" w:type="dxa"/>
              <w:right w:w="100" w:type="dxa"/>
            </w:tcMar>
          </w:tcPr>
          <w:p w:rsidR="003D726F" w:rsidRDefault="007F20E3">
            <w:pPr>
              <w:widowControl w:val="0"/>
              <w:numPr>
                <w:ilvl w:val="0"/>
                <w:numId w:val="1"/>
              </w:numPr>
              <w:spacing w:line="240" w:lineRule="auto"/>
              <w:ind w:hanging="360"/>
              <w:contextualSpacing/>
            </w:pPr>
            <w:r>
              <w:t>different levels of authority</w:t>
            </w:r>
          </w:p>
          <w:p w:rsidR="003D726F" w:rsidRDefault="007F20E3">
            <w:pPr>
              <w:widowControl w:val="0"/>
              <w:numPr>
                <w:ilvl w:val="0"/>
                <w:numId w:val="1"/>
              </w:numPr>
              <w:spacing w:line="240" w:lineRule="auto"/>
              <w:ind w:hanging="360"/>
              <w:contextualSpacing/>
            </w:pPr>
            <w:r>
              <w:t>relationships amongst different levels of authority</w:t>
            </w:r>
          </w:p>
          <w:p w:rsidR="003D726F" w:rsidRDefault="007F20E3">
            <w:pPr>
              <w:widowControl w:val="0"/>
              <w:numPr>
                <w:ilvl w:val="0"/>
                <w:numId w:val="1"/>
              </w:numPr>
              <w:spacing w:line="240" w:lineRule="auto"/>
              <w:ind w:hanging="360"/>
              <w:contextualSpacing/>
            </w:pPr>
            <w:r>
              <w:t>different roles of the levels of authority</w:t>
            </w:r>
          </w:p>
          <w:p w:rsidR="003D726F" w:rsidRDefault="003D726F">
            <w:pPr>
              <w:widowControl w:val="0"/>
              <w:spacing w:line="240" w:lineRule="auto"/>
            </w:pPr>
          </w:p>
        </w:tc>
        <w:tc>
          <w:tcPr>
            <w:tcW w:w="3120" w:type="dxa"/>
            <w:tcMar>
              <w:top w:w="100" w:type="dxa"/>
              <w:left w:w="100" w:type="dxa"/>
              <w:bottom w:w="100" w:type="dxa"/>
              <w:right w:w="100" w:type="dxa"/>
            </w:tcMar>
          </w:tcPr>
          <w:p w:rsidR="003D726F" w:rsidRDefault="007F20E3">
            <w:pPr>
              <w:widowControl w:val="0"/>
              <w:spacing w:line="240" w:lineRule="auto"/>
            </w:pPr>
            <w:r>
              <w:t>The United States Constitution divides power among the central government, state government, and regional governments.</w:t>
            </w:r>
          </w:p>
          <w:p w:rsidR="003D726F" w:rsidRDefault="007F20E3">
            <w:pPr>
              <w:widowControl w:val="0"/>
              <w:spacing w:line="240" w:lineRule="auto"/>
            </w:pPr>
            <w:r>
              <w:t>Each state has its own constitution that cannot contradict/conflict with the United States Constitution.</w:t>
            </w:r>
          </w:p>
          <w:p w:rsidR="003D726F" w:rsidRDefault="003D726F">
            <w:pPr>
              <w:widowControl w:val="0"/>
              <w:spacing w:line="240" w:lineRule="auto"/>
            </w:pPr>
          </w:p>
          <w:p w:rsidR="003D726F" w:rsidRDefault="007F20E3">
            <w:pPr>
              <w:widowControl w:val="0"/>
              <w:spacing w:line="240" w:lineRule="auto"/>
            </w:pPr>
            <w:r>
              <w:t>States are divided into counties, which typically function as units of government over a specific area.</w:t>
            </w:r>
          </w:p>
          <w:p w:rsidR="003D726F" w:rsidRDefault="007F20E3">
            <w:pPr>
              <w:widowControl w:val="0"/>
              <w:spacing w:line="240" w:lineRule="auto"/>
            </w:pPr>
            <w:r>
              <w:t>Municipalities are more accessible to the public than the state or national government.</w:t>
            </w:r>
          </w:p>
          <w:p w:rsidR="003D726F" w:rsidRDefault="007F20E3">
            <w:pPr>
              <w:widowControl w:val="0"/>
              <w:spacing w:line="240" w:lineRule="auto"/>
            </w:pPr>
            <w:r>
              <w:t>Native American tribes are sovereign nations and have their own tribal constitutions and form of government.</w:t>
            </w:r>
          </w:p>
        </w:tc>
        <w:tc>
          <w:tcPr>
            <w:tcW w:w="3120" w:type="dxa"/>
            <w:tcMar>
              <w:top w:w="100" w:type="dxa"/>
              <w:left w:w="100" w:type="dxa"/>
              <w:bottom w:w="100" w:type="dxa"/>
              <w:right w:w="100" w:type="dxa"/>
            </w:tcMar>
          </w:tcPr>
          <w:p w:rsidR="003D726F" w:rsidRDefault="007F20E3">
            <w:pPr>
              <w:widowControl w:val="0"/>
              <w:spacing w:line="240" w:lineRule="auto"/>
            </w:pPr>
            <w:r>
              <w:t>Explain the federal system.</w:t>
            </w:r>
          </w:p>
          <w:p w:rsidR="003D726F" w:rsidRDefault="003D726F">
            <w:pPr>
              <w:widowControl w:val="0"/>
              <w:spacing w:line="240" w:lineRule="auto"/>
            </w:pPr>
          </w:p>
          <w:p w:rsidR="003D726F" w:rsidRDefault="007F20E3">
            <w:pPr>
              <w:widowControl w:val="0"/>
              <w:spacing w:line="240" w:lineRule="auto"/>
            </w:pPr>
            <w:r>
              <w:t>Explain specific powers left to the states.</w:t>
            </w:r>
          </w:p>
          <w:p w:rsidR="003D726F" w:rsidRDefault="003D726F">
            <w:pPr>
              <w:widowControl w:val="0"/>
              <w:spacing w:line="240" w:lineRule="auto"/>
            </w:pPr>
          </w:p>
          <w:p w:rsidR="003D726F" w:rsidRDefault="007F20E3">
            <w:pPr>
              <w:widowControl w:val="0"/>
              <w:spacing w:line="240" w:lineRule="auto"/>
            </w:pPr>
            <w:r>
              <w:t>Describe the role that local government plays in their everyday lives.</w:t>
            </w:r>
          </w:p>
          <w:p w:rsidR="003D726F" w:rsidRDefault="003D726F">
            <w:pPr>
              <w:widowControl w:val="0"/>
              <w:spacing w:line="240" w:lineRule="auto"/>
            </w:pPr>
          </w:p>
          <w:p w:rsidR="003D726F" w:rsidRDefault="007F20E3">
            <w:pPr>
              <w:widowControl w:val="0"/>
              <w:spacing w:line="240" w:lineRule="auto"/>
            </w:pPr>
            <w:r>
              <w:t>Explain the relationship between reservations, tribal constitutions, and sovereignty.</w:t>
            </w:r>
          </w:p>
        </w:tc>
      </w:tr>
    </w:tbl>
    <w:p w:rsidR="003D726F" w:rsidRDefault="003D726F"/>
    <w:p w:rsidR="003D726F" w:rsidRDefault="003D726F"/>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3D726F" w:rsidTr="007F20E3">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3D726F" w:rsidRDefault="007F20E3">
            <w:pPr>
              <w:widowControl w:val="0"/>
              <w:spacing w:line="240" w:lineRule="auto"/>
              <w:jc w:val="center"/>
            </w:pPr>
            <w:r>
              <w:rPr>
                <w:b/>
              </w:rPr>
              <w:lastRenderedPageBreak/>
              <w:t>C3 Framework Relevant Skills and Applications:</w:t>
            </w:r>
          </w:p>
        </w:tc>
      </w:tr>
      <w:tr w:rsidR="007F20E3" w:rsidTr="007F20E3">
        <w:tc>
          <w:tcPr>
            <w:tcW w:w="9370" w:type="dxa"/>
            <w:gridSpan w:val="2"/>
            <w:tcMar>
              <w:top w:w="100" w:type="dxa"/>
              <w:left w:w="100" w:type="dxa"/>
              <w:bottom w:w="100" w:type="dxa"/>
              <w:right w:w="100" w:type="dxa"/>
            </w:tcMar>
          </w:tcPr>
          <w:p w:rsidR="007F20E3" w:rsidRPr="007F20E3" w:rsidRDefault="007F20E3">
            <w:pPr>
              <w:widowControl w:val="0"/>
              <w:spacing w:line="240" w:lineRule="auto"/>
              <w:rPr>
                <w:u w:val="single"/>
              </w:rPr>
            </w:pPr>
            <w:r w:rsidRPr="007F20E3">
              <w:rPr>
                <w:b/>
                <w:u w:val="single"/>
              </w:rPr>
              <w:t>Constructing Compelling Questions</w:t>
            </w:r>
          </w:p>
          <w:p w:rsidR="007F20E3" w:rsidRPr="007F20E3" w:rsidRDefault="007F20E3">
            <w:pPr>
              <w:widowControl w:val="0"/>
              <w:spacing w:line="240" w:lineRule="auto"/>
            </w:pPr>
            <w:r w:rsidRPr="007F20E3">
              <w:rPr>
                <w:b/>
              </w:rPr>
              <w:t>D1.1.9-12</w:t>
            </w:r>
            <w:r w:rsidRPr="007F20E3">
              <w:t>. Explain how a question reflects an enduring issue in the field.</w:t>
            </w:r>
          </w:p>
          <w:p w:rsidR="007F20E3" w:rsidRPr="007F20E3" w:rsidRDefault="007F20E3">
            <w:pPr>
              <w:widowControl w:val="0"/>
              <w:spacing w:line="240" w:lineRule="auto"/>
            </w:pPr>
            <w:r w:rsidRPr="007F20E3">
              <w:rPr>
                <w:b/>
              </w:rPr>
              <w:t>D1.4.9-12</w:t>
            </w:r>
            <w:r w:rsidRPr="007F20E3">
              <w:t>. Explain how supporting questions contribute to an inquiry and how, through engaging source work, new compelling and supporting questions emerge.</w:t>
            </w:r>
          </w:p>
          <w:p w:rsidR="007F20E3" w:rsidRPr="007F20E3" w:rsidRDefault="007F20E3">
            <w:pPr>
              <w:widowControl w:val="0"/>
              <w:spacing w:line="240" w:lineRule="auto"/>
              <w:rPr>
                <w:u w:val="single"/>
              </w:rPr>
            </w:pPr>
            <w:r w:rsidRPr="007F20E3">
              <w:rPr>
                <w:b/>
                <w:u w:val="single"/>
              </w:rPr>
              <w:t>Determining Helpful Resources</w:t>
            </w:r>
          </w:p>
          <w:p w:rsidR="007F20E3" w:rsidRPr="007F20E3" w:rsidRDefault="007F20E3">
            <w:pPr>
              <w:widowControl w:val="0"/>
              <w:spacing w:line="240" w:lineRule="auto"/>
            </w:pPr>
            <w:r w:rsidRPr="007F20E3">
              <w:rPr>
                <w:b/>
              </w:rPr>
              <w:t>D1.5.K-2</w:t>
            </w:r>
            <w:r w:rsidRPr="007F20E3">
              <w:t>. Determine the kinds of sources that will be helpful in answering compelling and supporting questions, taking into consideration multiple points of view represented in the sources, the types of sources available, and the potential uses of the sources.</w:t>
            </w:r>
          </w:p>
          <w:p w:rsidR="007F20E3" w:rsidRPr="007F20E3" w:rsidRDefault="007F20E3" w:rsidP="007F20E3">
            <w:pPr>
              <w:widowControl w:val="0"/>
              <w:spacing w:line="240" w:lineRule="auto"/>
              <w:rPr>
                <w:u w:val="single"/>
              </w:rPr>
            </w:pPr>
            <w:r w:rsidRPr="007F20E3">
              <w:rPr>
                <w:b/>
                <w:u w:val="single"/>
              </w:rPr>
              <w:t>Evaluating sources and using evidence:</w:t>
            </w:r>
          </w:p>
          <w:p w:rsidR="007F20E3" w:rsidRPr="007F20E3" w:rsidRDefault="007F20E3" w:rsidP="007F20E3">
            <w:pPr>
              <w:widowControl w:val="0"/>
              <w:spacing w:line="240" w:lineRule="auto"/>
            </w:pPr>
            <w:r w:rsidRPr="007F20E3">
              <w:rPr>
                <w:b/>
              </w:rPr>
              <w:t>D3.1.9-12</w:t>
            </w:r>
            <w:r w:rsidRPr="007F20E3">
              <w:t>. Gather relevant information from multiple sources representing a wide range of views while using the origin, authority, structure, context, and corroborative value of the sources to guide the selection.</w:t>
            </w:r>
          </w:p>
          <w:p w:rsidR="007F20E3" w:rsidRPr="007F20E3" w:rsidRDefault="007F20E3" w:rsidP="007F20E3">
            <w:pPr>
              <w:widowControl w:val="0"/>
              <w:spacing w:line="240" w:lineRule="auto"/>
              <w:rPr>
                <w:u w:val="single"/>
              </w:rPr>
            </w:pPr>
            <w:r w:rsidRPr="007F20E3">
              <w:rPr>
                <w:b/>
                <w:u w:val="single"/>
              </w:rPr>
              <w:t>Communicating conclusions:</w:t>
            </w:r>
          </w:p>
          <w:p w:rsidR="007F20E3" w:rsidRPr="007F20E3" w:rsidRDefault="007F20E3" w:rsidP="007F20E3">
            <w:pPr>
              <w:widowControl w:val="0"/>
              <w:spacing w:line="240" w:lineRule="auto"/>
            </w:pPr>
            <w:r w:rsidRPr="007F20E3">
              <w:rPr>
                <w:b/>
              </w:rPr>
              <w:t>D4.1.9-12</w:t>
            </w:r>
            <w:r w:rsidRPr="007F20E3">
              <w:t>. Construct arguments using precise and knowledgeable claims, with evidence from multiple sources, while acknowledging counter claims and evidentiary weaknesses.</w:t>
            </w:r>
          </w:p>
          <w:p w:rsidR="007F20E3" w:rsidRDefault="007F20E3" w:rsidP="007F20E3">
            <w:pPr>
              <w:widowControl w:val="0"/>
              <w:spacing w:line="240" w:lineRule="auto"/>
            </w:pPr>
            <w:r w:rsidRPr="007F20E3">
              <w:rPr>
                <w:b/>
              </w:rPr>
              <w:t>D4.3.9-12</w:t>
            </w:r>
            <w:r w:rsidRPr="007F20E3">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tc>
      </w:tr>
    </w:tbl>
    <w:p w:rsidR="003D726F" w:rsidRDefault="003D726F"/>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3D726F" w:rsidTr="007F20E3">
        <w:trPr>
          <w:trHeight w:val="420"/>
        </w:trPr>
        <w:tc>
          <w:tcPr>
            <w:tcW w:w="9360" w:type="dxa"/>
            <w:gridSpan w:val="2"/>
            <w:shd w:val="clear" w:color="auto" w:fill="D99594" w:themeFill="accent2" w:themeFillTint="99"/>
            <w:tcMar>
              <w:top w:w="100" w:type="dxa"/>
              <w:left w:w="100" w:type="dxa"/>
              <w:bottom w:w="100" w:type="dxa"/>
              <w:right w:w="100" w:type="dxa"/>
            </w:tcMar>
          </w:tcPr>
          <w:p w:rsidR="003D726F" w:rsidRDefault="007F20E3">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3D726F" w:rsidTr="007F20E3">
        <w:tc>
          <w:tcPr>
            <w:tcW w:w="2080" w:type="dxa"/>
            <w:tcMar>
              <w:top w:w="100" w:type="dxa"/>
              <w:left w:w="100" w:type="dxa"/>
              <w:bottom w:w="100" w:type="dxa"/>
              <w:right w:w="100" w:type="dxa"/>
            </w:tcMar>
          </w:tcPr>
          <w:p w:rsidR="003D726F" w:rsidRDefault="007F20E3">
            <w:pPr>
              <w:widowControl w:val="0"/>
              <w:spacing w:line="240" w:lineRule="auto"/>
            </w:pPr>
            <w:r>
              <w:rPr>
                <w:b/>
              </w:rPr>
              <w:t>Essential Understanding:</w:t>
            </w:r>
          </w:p>
        </w:tc>
        <w:tc>
          <w:tcPr>
            <w:tcW w:w="7280" w:type="dxa"/>
            <w:tcMar>
              <w:top w:w="100" w:type="dxa"/>
              <w:left w:w="100" w:type="dxa"/>
              <w:bottom w:w="100" w:type="dxa"/>
              <w:right w:w="100" w:type="dxa"/>
            </w:tcMar>
          </w:tcPr>
          <w:p w:rsidR="003D726F" w:rsidRDefault="007F20E3">
            <w:pPr>
              <w:widowControl w:val="0"/>
              <w:spacing w:line="240" w:lineRule="auto"/>
            </w:pPr>
            <w:r>
              <w:rPr>
                <w:b/>
              </w:rPr>
              <w:t>Descriptive connection between SS and OSEU:</w:t>
            </w:r>
          </w:p>
        </w:tc>
      </w:tr>
      <w:tr w:rsidR="003D726F" w:rsidTr="007F20E3">
        <w:tc>
          <w:tcPr>
            <w:tcW w:w="2080" w:type="dxa"/>
            <w:tcMar>
              <w:top w:w="100" w:type="dxa"/>
              <w:left w:w="100" w:type="dxa"/>
              <w:bottom w:w="100" w:type="dxa"/>
              <w:right w:w="100" w:type="dxa"/>
            </w:tcMar>
            <w:vAlign w:val="center"/>
          </w:tcPr>
          <w:p w:rsidR="003D726F" w:rsidRDefault="00831642" w:rsidP="007F20E3">
            <w:pPr>
              <w:widowControl w:val="0"/>
              <w:spacing w:line="240" w:lineRule="auto"/>
              <w:jc w:val="center"/>
            </w:pPr>
            <w:hyperlink r:id="rId8">
              <w:r w:rsidR="007F20E3">
                <w:rPr>
                  <w:color w:val="1155CC"/>
                  <w:u w:val="single"/>
                </w:rPr>
                <w:t>OSEU 1</w:t>
              </w:r>
            </w:hyperlink>
          </w:p>
        </w:tc>
        <w:tc>
          <w:tcPr>
            <w:tcW w:w="7280" w:type="dxa"/>
            <w:tcMar>
              <w:top w:w="100" w:type="dxa"/>
              <w:left w:w="100" w:type="dxa"/>
              <w:bottom w:w="100" w:type="dxa"/>
              <w:right w:w="100" w:type="dxa"/>
            </w:tcMar>
          </w:tcPr>
          <w:p w:rsidR="003D726F" w:rsidRDefault="007F20E3" w:rsidP="007F20E3">
            <w:pPr>
              <w:widowControl w:val="0"/>
              <w:spacing w:line="240" w:lineRule="auto"/>
            </w:pPr>
            <w:r>
              <w:t xml:space="preserve">There are four levels of authority in </w:t>
            </w:r>
            <w:proofErr w:type="spellStart"/>
            <w:r>
              <w:t>Oceti</w:t>
            </w:r>
            <w:proofErr w:type="spellEnd"/>
            <w:r>
              <w:t xml:space="preserve"> </w:t>
            </w:r>
            <w:proofErr w:type="spellStart"/>
            <w:r>
              <w:t>Sakowin</w:t>
            </w:r>
            <w:proofErr w:type="spellEnd"/>
            <w:r>
              <w:t xml:space="preserve"> leadership; head of household, </w:t>
            </w:r>
            <w:proofErr w:type="spellStart"/>
            <w:r>
              <w:t>tiospaye</w:t>
            </w:r>
            <w:proofErr w:type="spellEnd"/>
            <w:r>
              <w:t xml:space="preserve">, </w:t>
            </w:r>
            <w:proofErr w:type="spellStart"/>
            <w:r>
              <w:t>Ospaye</w:t>
            </w:r>
            <w:proofErr w:type="spellEnd"/>
            <w:r>
              <w:t xml:space="preserve">, </w:t>
            </w:r>
            <w:proofErr w:type="spellStart"/>
            <w:r>
              <w:t>Oyate</w:t>
            </w:r>
            <w:proofErr w:type="spellEnd"/>
            <w:r>
              <w:t xml:space="preserve">. </w:t>
            </w:r>
          </w:p>
        </w:tc>
      </w:tr>
    </w:tbl>
    <w:p w:rsidR="003D726F" w:rsidRDefault="003D726F"/>
    <w:sectPr w:rsidR="003D726F">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76" w:rsidRDefault="001A7E76" w:rsidP="001A7E76">
      <w:pPr>
        <w:spacing w:line="240" w:lineRule="auto"/>
      </w:pPr>
      <w:r>
        <w:separator/>
      </w:r>
    </w:p>
  </w:endnote>
  <w:endnote w:type="continuationSeparator" w:id="0">
    <w:p w:rsidR="001A7E76" w:rsidRDefault="001A7E76" w:rsidP="001A7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76" w:rsidRDefault="001A7E76" w:rsidP="001A7E76">
      <w:pPr>
        <w:spacing w:line="240" w:lineRule="auto"/>
      </w:pPr>
      <w:r>
        <w:separator/>
      </w:r>
    </w:p>
  </w:footnote>
  <w:footnote w:type="continuationSeparator" w:id="0">
    <w:p w:rsidR="001A7E76" w:rsidRDefault="001A7E76" w:rsidP="001A7E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76" w:rsidRDefault="001A7E76" w:rsidP="001A7E76">
    <w:pPr>
      <w:jc w:val="center"/>
    </w:pPr>
    <w:r>
      <w:rPr>
        <w:b/>
        <w:sz w:val="24"/>
        <w:szCs w:val="24"/>
      </w:rPr>
      <w:t>SD Social Studies State Standards Disaggregated Template</w:t>
    </w:r>
  </w:p>
  <w:p w:rsidR="001A7E76" w:rsidRDefault="001A7E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F4"/>
    <w:multiLevelType w:val="multilevel"/>
    <w:tmpl w:val="A2BCA4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D726F"/>
    <w:rsid w:val="001A7E76"/>
    <w:rsid w:val="003D726F"/>
    <w:rsid w:val="007F20E3"/>
    <w:rsid w:val="0083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A7E76"/>
    <w:pPr>
      <w:tabs>
        <w:tab w:val="center" w:pos="4680"/>
        <w:tab w:val="right" w:pos="9360"/>
      </w:tabs>
      <w:spacing w:line="240" w:lineRule="auto"/>
    </w:pPr>
  </w:style>
  <w:style w:type="character" w:customStyle="1" w:styleId="HeaderChar">
    <w:name w:val="Header Char"/>
    <w:basedOn w:val="DefaultParagraphFont"/>
    <w:link w:val="Header"/>
    <w:uiPriority w:val="99"/>
    <w:rsid w:val="001A7E76"/>
  </w:style>
  <w:style w:type="paragraph" w:styleId="Footer">
    <w:name w:val="footer"/>
    <w:basedOn w:val="Normal"/>
    <w:link w:val="FooterChar"/>
    <w:uiPriority w:val="99"/>
    <w:unhideWhenUsed/>
    <w:rsid w:val="001A7E76"/>
    <w:pPr>
      <w:tabs>
        <w:tab w:val="center" w:pos="4680"/>
        <w:tab w:val="right" w:pos="9360"/>
      </w:tabs>
      <w:spacing w:line="240" w:lineRule="auto"/>
    </w:pPr>
  </w:style>
  <w:style w:type="character" w:customStyle="1" w:styleId="FooterChar">
    <w:name w:val="Footer Char"/>
    <w:basedOn w:val="DefaultParagraphFont"/>
    <w:link w:val="Footer"/>
    <w:uiPriority w:val="99"/>
    <w:rsid w:val="001A7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A7E76"/>
    <w:pPr>
      <w:tabs>
        <w:tab w:val="center" w:pos="4680"/>
        <w:tab w:val="right" w:pos="9360"/>
      </w:tabs>
      <w:spacing w:line="240" w:lineRule="auto"/>
    </w:pPr>
  </w:style>
  <w:style w:type="character" w:customStyle="1" w:styleId="HeaderChar">
    <w:name w:val="Header Char"/>
    <w:basedOn w:val="DefaultParagraphFont"/>
    <w:link w:val="Header"/>
    <w:uiPriority w:val="99"/>
    <w:rsid w:val="001A7E76"/>
  </w:style>
  <w:style w:type="paragraph" w:styleId="Footer">
    <w:name w:val="footer"/>
    <w:basedOn w:val="Normal"/>
    <w:link w:val="FooterChar"/>
    <w:uiPriority w:val="99"/>
    <w:unhideWhenUsed/>
    <w:rsid w:val="001A7E76"/>
    <w:pPr>
      <w:tabs>
        <w:tab w:val="center" w:pos="4680"/>
        <w:tab w:val="right" w:pos="9360"/>
      </w:tabs>
      <w:spacing w:line="240" w:lineRule="auto"/>
    </w:pPr>
  </w:style>
  <w:style w:type="character" w:customStyle="1" w:styleId="FooterChar">
    <w:name w:val="Footer Char"/>
    <w:basedOn w:val="DefaultParagraphFont"/>
    <w:link w:val="Footer"/>
    <w:uiPriority w:val="99"/>
    <w:rsid w:val="001A7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864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ceti-sakowin-essential-understanding-on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489</Words>
  <Characters>2793</Characters>
  <Application>Microsoft Office Word</Application>
  <DocSecurity>0</DocSecurity>
  <Lines>23</Lines>
  <Paragraphs>6</Paragraphs>
  <ScaleCrop>false</ScaleCrop>
  <Company>State of South Dakota</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2015-09-24T20:44:00Z</dcterms:created>
  <dcterms:modified xsi:type="dcterms:W3CDTF">2015-10-05T17:41:00Z</dcterms:modified>
</cp:coreProperties>
</file>