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196604" w:rsidTr="0019660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 w:rsidP="00AD1404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 w:rsidP="00AD1404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196604" w:rsidTr="0019660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 w:rsidP="00AD140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 w:rsidP="00AD1404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196604" w:rsidTr="0019660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 w:rsidP="00AD140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 w:rsidP="00196604">
            <w:pPr>
              <w:widowControl w:val="0"/>
              <w:spacing w:line="240" w:lineRule="auto"/>
            </w:pPr>
            <w:r w:rsidRPr="005E4C46">
              <w:t>E.2</w:t>
            </w:r>
            <w:r>
              <w:t xml:space="preserve"> Students will demonstrate how the forces of supply and demand impact economic decision making.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196604" w:rsidTr="00196604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196604" w:rsidRPr="005E4C46" w:rsidRDefault="00196604" w:rsidP="00196604">
            <w:pPr>
              <w:widowControl w:val="0"/>
              <w:spacing w:line="240" w:lineRule="auto"/>
              <w:rPr>
                <w:b/>
              </w:rPr>
            </w:pPr>
            <w:r w:rsidRPr="005E4C46">
              <w:rPr>
                <w:b/>
              </w:rPr>
              <w:t>9-12.E.2.5 Analyze how price and quantity equilibriums can be impacted through changes in supply, demand, and elasticity.</w:t>
            </w:r>
          </w:p>
        </w:tc>
      </w:tr>
    </w:tbl>
    <w:p w:rsidR="003B549C" w:rsidRDefault="003B549C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B549C" w:rsidTr="00196604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B549C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</w:pPr>
            <w:r>
              <w:t>I can understand that the price and the amount of a good or service will change based on how much people want the good or service and/or how much of the good or service is available.</w:t>
            </w:r>
          </w:p>
        </w:tc>
      </w:tr>
    </w:tbl>
    <w:p w:rsidR="003B549C" w:rsidRDefault="003B549C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B549C" w:rsidTr="00196604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B549C" w:rsidRDefault="00196604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B549C" w:rsidRDefault="00196604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B549C" w:rsidRDefault="00196604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B549C" w:rsidRDefault="00196604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B549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factors that influence demand</w:t>
            </w:r>
          </w:p>
          <w:p w:rsidR="003B549C" w:rsidRDefault="0019660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factors that influence supply</w:t>
            </w:r>
          </w:p>
          <w:p w:rsidR="003B549C" w:rsidRDefault="0019660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elasticity</w:t>
            </w:r>
          </w:p>
          <w:p w:rsidR="003B549C" w:rsidRDefault="0019660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rPr>
                <w:i/>
              </w:rPr>
              <w:t>ceteris paribus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</w:pPr>
            <w:r>
              <w:t>As demand increases, the price of the good or service will increase and the quantity exchanged of the good or service will increase.</w:t>
            </w:r>
          </w:p>
          <w:p w:rsidR="003B549C" w:rsidRDefault="003B549C">
            <w:pPr>
              <w:widowControl w:val="0"/>
              <w:spacing w:line="240" w:lineRule="auto"/>
            </w:pPr>
          </w:p>
          <w:p w:rsidR="003B549C" w:rsidRDefault="00196604">
            <w:pPr>
              <w:widowControl w:val="0"/>
              <w:spacing w:line="240" w:lineRule="auto"/>
            </w:pPr>
            <w:r>
              <w:t>As demand decreases, the price of the good or service will decrease and the quantity exchanged of the good or service will decrease.</w:t>
            </w:r>
          </w:p>
          <w:p w:rsidR="003B549C" w:rsidRDefault="003B549C">
            <w:pPr>
              <w:widowControl w:val="0"/>
              <w:spacing w:line="240" w:lineRule="auto"/>
            </w:pPr>
          </w:p>
          <w:p w:rsidR="003B549C" w:rsidRDefault="00196604">
            <w:pPr>
              <w:widowControl w:val="0"/>
              <w:spacing w:line="240" w:lineRule="auto"/>
            </w:pPr>
            <w:r>
              <w:t>As supply increases, the price of the good or service will decrease and the quantity exchanged of the good or service will increase.</w:t>
            </w:r>
          </w:p>
          <w:p w:rsidR="003B549C" w:rsidRDefault="003B549C">
            <w:pPr>
              <w:widowControl w:val="0"/>
              <w:spacing w:line="240" w:lineRule="auto"/>
            </w:pPr>
          </w:p>
          <w:p w:rsidR="003B549C" w:rsidRDefault="00196604">
            <w:pPr>
              <w:widowControl w:val="0"/>
              <w:spacing w:line="240" w:lineRule="auto"/>
            </w:pPr>
            <w:r>
              <w:t>As supply decreases, the price of the good or service will increase and the quantity exchanged of the good or service will decrease.</w:t>
            </w:r>
          </w:p>
          <w:p w:rsidR="003B549C" w:rsidRDefault="003B549C">
            <w:pPr>
              <w:widowControl w:val="0"/>
              <w:spacing w:line="240" w:lineRule="auto"/>
            </w:pPr>
          </w:p>
          <w:p w:rsidR="003B549C" w:rsidRDefault="00196604">
            <w:pPr>
              <w:widowControl w:val="0"/>
              <w:spacing w:line="240" w:lineRule="auto"/>
            </w:pPr>
            <w:r>
              <w:t>Only one variable will be consider at a time when changing supply or demand.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</w:pPr>
            <w:r>
              <w:t>Predict the changes in price and quantity based on changes in the supply and demand curves.</w:t>
            </w:r>
          </w:p>
          <w:p w:rsidR="003B549C" w:rsidRDefault="003B549C">
            <w:pPr>
              <w:widowControl w:val="0"/>
              <w:spacing w:line="240" w:lineRule="auto"/>
            </w:pPr>
          </w:p>
          <w:p w:rsidR="003B549C" w:rsidRDefault="00196604">
            <w:pPr>
              <w:widowControl w:val="0"/>
              <w:spacing w:line="240" w:lineRule="auto"/>
            </w:pPr>
            <w:r>
              <w:t>Evaluate how supply and demand change price and quantity equilibriums.</w:t>
            </w:r>
          </w:p>
          <w:p w:rsidR="003B549C" w:rsidRDefault="003B549C">
            <w:pPr>
              <w:widowControl w:val="0"/>
              <w:spacing w:line="240" w:lineRule="auto"/>
            </w:pPr>
          </w:p>
          <w:p w:rsidR="003B549C" w:rsidRDefault="003B549C">
            <w:pPr>
              <w:widowControl w:val="0"/>
              <w:spacing w:line="240" w:lineRule="auto"/>
            </w:pPr>
          </w:p>
        </w:tc>
      </w:tr>
    </w:tbl>
    <w:p w:rsidR="003B549C" w:rsidRDefault="003B549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B549C" w:rsidTr="0019660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196604" w:rsidTr="00196604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604" w:rsidRPr="00196604" w:rsidRDefault="00196604">
            <w:pPr>
              <w:widowControl w:val="0"/>
              <w:spacing w:line="240" w:lineRule="auto"/>
              <w:rPr>
                <w:u w:val="single"/>
              </w:rPr>
            </w:pPr>
            <w:r w:rsidRPr="00196604">
              <w:rPr>
                <w:b/>
                <w:u w:val="single"/>
              </w:rPr>
              <w:t>Constructing Compelling Questions</w:t>
            </w:r>
          </w:p>
          <w:p w:rsidR="00196604" w:rsidRPr="00196604" w:rsidRDefault="00196604">
            <w:pPr>
              <w:widowControl w:val="0"/>
              <w:spacing w:line="240" w:lineRule="auto"/>
            </w:pPr>
            <w:r w:rsidRPr="00196604">
              <w:rPr>
                <w:b/>
              </w:rPr>
              <w:t>D1.2.9-12</w:t>
            </w:r>
            <w:r w:rsidRPr="00196604">
              <w:t>.Explain points of agreement and disagreement experts have about interpretations and applications of disciplinary concepts and ideas associated with a compelling question.</w:t>
            </w:r>
          </w:p>
          <w:p w:rsidR="00196604" w:rsidRPr="00196604" w:rsidRDefault="00196604" w:rsidP="00196604">
            <w:pPr>
              <w:widowControl w:val="0"/>
              <w:spacing w:line="240" w:lineRule="auto"/>
              <w:rPr>
                <w:u w:val="single"/>
              </w:rPr>
            </w:pPr>
            <w:r w:rsidRPr="00196604">
              <w:rPr>
                <w:b/>
                <w:u w:val="single"/>
              </w:rPr>
              <w:t>Communicating conclusions:</w:t>
            </w:r>
          </w:p>
          <w:p w:rsidR="00196604" w:rsidRDefault="00196604" w:rsidP="00196604">
            <w:pPr>
              <w:widowControl w:val="0"/>
              <w:spacing w:line="240" w:lineRule="auto"/>
            </w:pPr>
            <w:r w:rsidRPr="00196604">
              <w:rPr>
                <w:b/>
              </w:rPr>
              <w:t>D4.2.9-12</w:t>
            </w:r>
            <w:r w:rsidRPr="00196604">
              <w:t>. Construct explanations using sound reasoning, correct sequence (linear or non-linear), examples, and details with significant and pertinent information and data, while acknowledging the strengths and weaknesses of the explanation given its purpose (e.g., cause and effect, chronological, procedural, technical).</w:t>
            </w:r>
          </w:p>
        </w:tc>
      </w:tr>
    </w:tbl>
    <w:p w:rsidR="003B549C" w:rsidRDefault="003B549C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3B549C" w:rsidTr="00196604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3B549C" w:rsidTr="00196604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196604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3B549C" w:rsidTr="00196604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3B549C">
            <w:pPr>
              <w:widowControl w:val="0"/>
              <w:spacing w:line="240" w:lineRule="auto"/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549C" w:rsidRDefault="003B549C">
            <w:pPr>
              <w:widowControl w:val="0"/>
              <w:spacing w:line="240" w:lineRule="auto"/>
            </w:pPr>
          </w:p>
        </w:tc>
      </w:tr>
    </w:tbl>
    <w:p w:rsidR="003B549C" w:rsidRDefault="003B549C"/>
    <w:sectPr w:rsidR="003B549C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04" w:rsidRDefault="00196604" w:rsidP="00196604">
      <w:pPr>
        <w:spacing w:line="240" w:lineRule="auto"/>
      </w:pPr>
      <w:r>
        <w:separator/>
      </w:r>
    </w:p>
  </w:endnote>
  <w:endnote w:type="continuationSeparator" w:id="0">
    <w:p w:rsidR="00196604" w:rsidRDefault="00196604" w:rsidP="00196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04" w:rsidRDefault="00196604" w:rsidP="00196604">
      <w:pPr>
        <w:spacing w:line="240" w:lineRule="auto"/>
      </w:pPr>
      <w:r>
        <w:separator/>
      </w:r>
    </w:p>
  </w:footnote>
  <w:footnote w:type="continuationSeparator" w:id="0">
    <w:p w:rsidR="00196604" w:rsidRDefault="00196604" w:rsidP="001966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604" w:rsidRDefault="00196604" w:rsidP="00196604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96604" w:rsidRDefault="001966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B6841"/>
    <w:multiLevelType w:val="multilevel"/>
    <w:tmpl w:val="8ECA52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549C"/>
    <w:rsid w:val="00196604"/>
    <w:rsid w:val="003B549C"/>
    <w:rsid w:val="005E4C46"/>
    <w:rsid w:val="00A0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966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604"/>
  </w:style>
  <w:style w:type="paragraph" w:styleId="Footer">
    <w:name w:val="footer"/>
    <w:basedOn w:val="Normal"/>
    <w:link w:val="FooterChar"/>
    <w:uiPriority w:val="99"/>
    <w:unhideWhenUsed/>
    <w:rsid w:val="001966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966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604"/>
  </w:style>
  <w:style w:type="paragraph" w:styleId="Footer">
    <w:name w:val="footer"/>
    <w:basedOn w:val="Normal"/>
    <w:link w:val="FooterChar"/>
    <w:uiPriority w:val="99"/>
    <w:unhideWhenUsed/>
    <w:rsid w:val="001966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1914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2015-09-30T17:14:00Z</dcterms:created>
  <dcterms:modified xsi:type="dcterms:W3CDTF">2015-10-07T20:34:00Z</dcterms:modified>
</cp:coreProperties>
</file>