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244EB" w:rsidTr="00E244E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5B5BB6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5B5BB6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E244EB" w:rsidTr="00E244E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5B5BB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5B5BB6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E244EB" w:rsidTr="00E244E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5B5BB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 w:rsidP="00E244EB">
            <w:pPr>
              <w:widowControl w:val="0"/>
              <w:spacing w:line="240" w:lineRule="auto"/>
            </w:pPr>
            <w:r w:rsidRPr="000E06BE">
              <w:t>G.6</w:t>
            </w:r>
            <w:r>
              <w:t xml:space="preserve">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244EB" w:rsidTr="00E244E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244EB" w:rsidRPr="000E06BE" w:rsidRDefault="00E244EB" w:rsidP="00E244EB">
            <w:pPr>
              <w:widowControl w:val="0"/>
              <w:spacing w:line="240" w:lineRule="auto"/>
              <w:rPr>
                <w:b/>
              </w:rPr>
            </w:pPr>
            <w:r w:rsidRPr="000E06BE">
              <w:rPr>
                <w:b/>
              </w:rPr>
              <w:t>9-12.G.6.4 Examine ways humans perceive and react to extreme natural events.</w:t>
            </w:r>
          </w:p>
        </w:tc>
      </w:tr>
    </w:tbl>
    <w:p w:rsidR="00DA043C" w:rsidRDefault="00DA043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A043C" w:rsidTr="00E244E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A043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</w:pPr>
            <w:r>
              <w:t>I can explain how different cultures responded to and viewed various natural events.</w:t>
            </w:r>
          </w:p>
        </w:tc>
      </w:tr>
    </w:tbl>
    <w:p w:rsidR="00DA043C" w:rsidRDefault="00DA043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090"/>
        <w:gridCol w:w="3120"/>
      </w:tblGrid>
      <w:tr w:rsidR="00DA043C" w:rsidTr="00E244EB">
        <w:tc>
          <w:tcPr>
            <w:tcW w:w="315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A043C" w:rsidRDefault="00E244E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09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A043C" w:rsidRDefault="00E244E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A043C" w:rsidRDefault="00E244E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A043C" w:rsidRDefault="00E244E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A043C"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various natural disasters</w:t>
            </w:r>
          </w:p>
          <w:p w:rsidR="00DA043C" w:rsidRDefault="00E244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societies respond to natural disasters</w:t>
            </w:r>
          </w:p>
          <w:p w:rsidR="00DA043C" w:rsidRDefault="00E244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governments/nations respond to natural disasters</w:t>
            </w:r>
          </w:p>
          <w:p w:rsidR="00DA043C" w:rsidRDefault="00E244E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how do societies manage the consequences of a natural disaster</w:t>
            </w:r>
          </w:p>
          <w:p w:rsidR="00DA043C" w:rsidRDefault="00DA043C">
            <w:pPr>
              <w:widowControl w:val="0"/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</w:pPr>
            <w:r>
              <w:t>Different nations respond to natural disasters differently, based on various factors.</w:t>
            </w:r>
          </w:p>
          <w:p w:rsidR="00DA043C" w:rsidRDefault="00DA043C">
            <w:pPr>
              <w:widowControl w:val="0"/>
              <w:spacing w:line="240" w:lineRule="auto"/>
            </w:pPr>
          </w:p>
          <w:p w:rsidR="00DA043C" w:rsidRDefault="00E244EB">
            <w:pPr>
              <w:widowControl w:val="0"/>
              <w:spacing w:line="240" w:lineRule="auto"/>
            </w:pPr>
            <w:r>
              <w:t>Humans adapt differently to the consequences of natural disasters based on both internal and external resources.</w:t>
            </w:r>
          </w:p>
          <w:p w:rsidR="00DA043C" w:rsidRDefault="00E244EB">
            <w:pPr>
              <w:widowControl w:val="0"/>
              <w:spacing w:line="240" w:lineRule="auto"/>
            </w:pPr>
            <w:r>
              <w:t>Debates exist regarding the ways both developed and developing countries respond to and receive support for natural disasters.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</w:pPr>
            <w:r>
              <w:t>Identify instances of real world natural disasters.</w:t>
            </w:r>
          </w:p>
          <w:p w:rsidR="00DA043C" w:rsidRDefault="00DA043C">
            <w:pPr>
              <w:widowControl w:val="0"/>
              <w:spacing w:line="240" w:lineRule="auto"/>
            </w:pPr>
          </w:p>
          <w:p w:rsidR="00DA043C" w:rsidRDefault="00E244EB">
            <w:pPr>
              <w:widowControl w:val="0"/>
              <w:spacing w:line="240" w:lineRule="auto"/>
            </w:pPr>
            <w:r>
              <w:t>Evaluate the way societies and governments respond to natural disasters.</w:t>
            </w:r>
          </w:p>
          <w:p w:rsidR="00DA043C" w:rsidRDefault="00DA043C">
            <w:pPr>
              <w:widowControl w:val="0"/>
              <w:spacing w:line="240" w:lineRule="auto"/>
            </w:pPr>
          </w:p>
          <w:p w:rsidR="00DA043C" w:rsidRDefault="00E244EB">
            <w:pPr>
              <w:widowControl w:val="0"/>
              <w:spacing w:line="240" w:lineRule="auto"/>
            </w:pPr>
            <w:r>
              <w:t xml:space="preserve">Determine the variables </w:t>
            </w:r>
            <w:r w:rsidR="00854A38">
              <w:t>that impact</w:t>
            </w:r>
            <w:r>
              <w:t xml:space="preserve"> the effectiveness of responses to natural disasters.</w:t>
            </w:r>
          </w:p>
        </w:tc>
      </w:tr>
    </w:tbl>
    <w:p w:rsidR="00E244EB" w:rsidRDefault="00E244EB">
      <w:pPr>
        <w:sectPr w:rsidR="00E244EB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A043C" w:rsidTr="00E244E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E244EB" w:rsidTr="00E244E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B" w:rsidRPr="00E244EB" w:rsidRDefault="00E244EB">
            <w:pPr>
              <w:widowControl w:val="0"/>
              <w:spacing w:line="240" w:lineRule="auto"/>
              <w:rPr>
                <w:u w:val="single"/>
              </w:rPr>
            </w:pPr>
            <w:r w:rsidRPr="00E244EB">
              <w:rPr>
                <w:b/>
                <w:u w:val="single"/>
              </w:rPr>
              <w:t>Constructing Compelling Questions</w:t>
            </w:r>
          </w:p>
          <w:p w:rsidR="00E244EB" w:rsidRPr="00E244EB" w:rsidRDefault="00E244EB">
            <w:pPr>
              <w:widowControl w:val="0"/>
              <w:spacing w:line="240" w:lineRule="auto"/>
            </w:pPr>
            <w:r w:rsidRPr="00E244EB">
              <w:rPr>
                <w:b/>
              </w:rPr>
              <w:t>D1.2.9-12</w:t>
            </w:r>
            <w:r w:rsidRPr="00E244EB">
              <w:t>.Explain points of agreement and disagreement experts have about interpretations and applications of disciplinary concepts and ideas associated with a compelling question.</w:t>
            </w:r>
          </w:p>
          <w:p w:rsidR="00E244EB" w:rsidRPr="00E244EB" w:rsidRDefault="00E244EB" w:rsidP="00E244EB">
            <w:pPr>
              <w:widowControl w:val="0"/>
              <w:spacing w:line="240" w:lineRule="auto"/>
              <w:rPr>
                <w:u w:val="single"/>
              </w:rPr>
            </w:pPr>
            <w:r w:rsidRPr="00E244EB">
              <w:rPr>
                <w:b/>
                <w:u w:val="single"/>
              </w:rPr>
              <w:t>Evaluating sources and using evidence:</w:t>
            </w:r>
          </w:p>
          <w:p w:rsidR="00E244EB" w:rsidRPr="00E244EB" w:rsidRDefault="00E244EB" w:rsidP="00E244EB">
            <w:pPr>
              <w:widowControl w:val="0"/>
              <w:spacing w:line="240" w:lineRule="auto"/>
            </w:pPr>
            <w:r w:rsidRPr="00E244EB">
              <w:rPr>
                <w:b/>
              </w:rPr>
              <w:t>D3.1.9-12</w:t>
            </w:r>
            <w:r w:rsidRPr="00E244EB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E244EB" w:rsidRPr="00E244EB" w:rsidRDefault="00E244EB" w:rsidP="00E244EB">
            <w:pPr>
              <w:widowControl w:val="0"/>
              <w:spacing w:line="240" w:lineRule="auto"/>
              <w:rPr>
                <w:u w:val="single"/>
              </w:rPr>
            </w:pPr>
            <w:r w:rsidRPr="00E244EB">
              <w:rPr>
                <w:b/>
                <w:u w:val="single"/>
              </w:rPr>
              <w:t>Communicating conclusions:</w:t>
            </w:r>
          </w:p>
          <w:p w:rsidR="00E244EB" w:rsidRDefault="00E244EB" w:rsidP="00E244EB">
            <w:pPr>
              <w:widowControl w:val="0"/>
              <w:spacing w:line="240" w:lineRule="auto"/>
            </w:pPr>
            <w:r w:rsidRPr="00E244EB">
              <w:rPr>
                <w:b/>
              </w:rPr>
              <w:t>D4.2.9-12</w:t>
            </w:r>
            <w:r w:rsidRPr="00E244EB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DA043C" w:rsidRDefault="00DA043C"/>
    <w:p w:rsidR="00DA043C" w:rsidRDefault="00DA043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DA043C" w:rsidTr="00E244E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A043C" w:rsidTr="00E244EB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E244EB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0E06BE">
              <w:rPr>
                <w:b/>
              </w:rPr>
              <w:t>connection between SS and OSEU:</w:t>
            </w:r>
          </w:p>
        </w:tc>
      </w:tr>
      <w:tr w:rsidR="00DA043C" w:rsidTr="00E244EB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DA043C">
            <w:pPr>
              <w:widowControl w:val="0"/>
              <w:spacing w:line="240" w:lineRule="auto"/>
            </w:pP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43C" w:rsidRDefault="00DA043C">
            <w:pPr>
              <w:widowControl w:val="0"/>
              <w:spacing w:line="240" w:lineRule="auto"/>
            </w:pPr>
          </w:p>
        </w:tc>
      </w:tr>
    </w:tbl>
    <w:p w:rsidR="00DA043C" w:rsidRDefault="00DA043C"/>
    <w:sectPr w:rsidR="00DA04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EB" w:rsidRDefault="00E244EB" w:rsidP="00E244EB">
      <w:pPr>
        <w:spacing w:line="240" w:lineRule="auto"/>
      </w:pPr>
      <w:r>
        <w:separator/>
      </w:r>
    </w:p>
  </w:endnote>
  <w:endnote w:type="continuationSeparator" w:id="0">
    <w:p w:rsidR="00E244EB" w:rsidRDefault="00E244EB" w:rsidP="00E24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EB" w:rsidRDefault="00E244EB" w:rsidP="00E244EB">
      <w:pPr>
        <w:spacing w:line="240" w:lineRule="auto"/>
      </w:pPr>
      <w:r>
        <w:separator/>
      </w:r>
    </w:p>
  </w:footnote>
  <w:footnote w:type="continuationSeparator" w:id="0">
    <w:p w:rsidR="00E244EB" w:rsidRDefault="00E244EB" w:rsidP="00E24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EB" w:rsidRDefault="00E244EB">
    <w:pPr>
      <w:pStyle w:val="Header"/>
    </w:pPr>
    <w:r>
      <w:rPr>
        <w:b/>
        <w:sz w:val="24"/>
        <w:szCs w:val="24"/>
      </w:rPr>
      <w:tab/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481F"/>
    <w:multiLevelType w:val="multilevel"/>
    <w:tmpl w:val="40D0D1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043C"/>
    <w:rsid w:val="000E06BE"/>
    <w:rsid w:val="00854A38"/>
    <w:rsid w:val="00DA043C"/>
    <w:rsid w:val="00E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244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4EB"/>
  </w:style>
  <w:style w:type="paragraph" w:styleId="Footer">
    <w:name w:val="footer"/>
    <w:basedOn w:val="Normal"/>
    <w:link w:val="FooterChar"/>
    <w:uiPriority w:val="99"/>
    <w:unhideWhenUsed/>
    <w:rsid w:val="00E244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244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4EB"/>
  </w:style>
  <w:style w:type="paragraph" w:styleId="Footer">
    <w:name w:val="footer"/>
    <w:basedOn w:val="Normal"/>
    <w:link w:val="FooterChar"/>
    <w:uiPriority w:val="99"/>
    <w:unhideWhenUsed/>
    <w:rsid w:val="00E244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1927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2015-10-01T15:40:00Z</dcterms:created>
  <dcterms:modified xsi:type="dcterms:W3CDTF">2015-10-07T19:45:00Z</dcterms:modified>
</cp:coreProperties>
</file>