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8A1BF" w14:textId="77777777" w:rsidR="00386B30" w:rsidRPr="006A545D" w:rsidRDefault="006A545D">
      <w:r w:rsidRPr="006A545D">
        <w:t>Dear Parent or Guardian:</w:t>
      </w:r>
    </w:p>
    <w:p w14:paraId="1101C97F" w14:textId="63F94E48" w:rsidR="006A545D" w:rsidRPr="006A545D" w:rsidRDefault="006A545D">
      <w:r w:rsidRPr="006A545D">
        <w:t xml:space="preserve">From </w:t>
      </w:r>
      <w:r w:rsidRPr="006A545D">
        <w:rPr>
          <w:highlight w:val="yellow"/>
        </w:rPr>
        <w:t>(</w:t>
      </w:r>
      <w:r w:rsidRPr="006A545D">
        <w:rPr>
          <w:i/>
          <w:highlight w:val="yellow"/>
        </w:rPr>
        <w:t>start date)</w:t>
      </w:r>
      <w:r w:rsidRPr="006A545D">
        <w:rPr>
          <w:i/>
        </w:rPr>
        <w:t xml:space="preserve"> </w:t>
      </w:r>
      <w:r w:rsidRPr="006A545D">
        <w:t xml:space="preserve">to </w:t>
      </w:r>
      <w:r w:rsidRPr="006A545D">
        <w:rPr>
          <w:i/>
        </w:rPr>
        <w:t>(</w:t>
      </w:r>
      <w:r w:rsidRPr="006A545D">
        <w:rPr>
          <w:i/>
          <w:highlight w:val="yellow"/>
        </w:rPr>
        <w:t>end date</w:t>
      </w:r>
      <w:r w:rsidRPr="006A545D">
        <w:rPr>
          <w:i/>
        </w:rPr>
        <w:t>)</w:t>
      </w:r>
      <w:r w:rsidRPr="006A545D">
        <w:t>, students in grades</w:t>
      </w:r>
      <w:r w:rsidR="00911228">
        <w:t xml:space="preserve"> </w:t>
      </w:r>
      <w:r w:rsidRPr="006A545D">
        <w:rPr>
          <w:highlight w:val="yellow"/>
        </w:rPr>
        <w:t>(</w:t>
      </w:r>
      <w:r w:rsidRPr="006A545D">
        <w:rPr>
          <w:i/>
          <w:highlight w:val="yellow"/>
        </w:rPr>
        <w:t>tested</w:t>
      </w:r>
      <w:r w:rsidRPr="006A545D">
        <w:rPr>
          <w:highlight w:val="yellow"/>
        </w:rPr>
        <w:t xml:space="preserve"> </w:t>
      </w:r>
      <w:r w:rsidRPr="006A545D">
        <w:rPr>
          <w:i/>
          <w:highlight w:val="yellow"/>
        </w:rPr>
        <w:t>grades</w:t>
      </w:r>
      <w:r w:rsidRPr="006A545D">
        <w:rPr>
          <w:i/>
        </w:rPr>
        <w:t xml:space="preserve">) </w:t>
      </w:r>
      <w:r w:rsidRPr="006A545D">
        <w:t>will take the Smarter Balanced Assessment in</w:t>
      </w:r>
      <w:r w:rsidR="0093788A">
        <w:t xml:space="preserve"> (a)</w:t>
      </w:r>
      <w:r w:rsidR="0093788A" w:rsidRPr="006A545D">
        <w:t xml:space="preserve"> English </w:t>
      </w:r>
      <w:r w:rsidR="0093788A">
        <w:t>L</w:t>
      </w:r>
      <w:r w:rsidR="0093788A" w:rsidRPr="006A545D">
        <w:t xml:space="preserve">anguage </w:t>
      </w:r>
      <w:r w:rsidR="0093788A">
        <w:t>A</w:t>
      </w:r>
      <w:r w:rsidR="0093788A" w:rsidRPr="006A545D">
        <w:t>rts</w:t>
      </w:r>
      <w:r w:rsidR="0093788A">
        <w:t xml:space="preserve"> &amp; Literacy</w:t>
      </w:r>
      <w:r w:rsidR="0093788A" w:rsidRPr="006A545D">
        <w:t xml:space="preserve"> and </w:t>
      </w:r>
      <w:r w:rsidR="0093788A">
        <w:t>(b) M</w:t>
      </w:r>
      <w:r w:rsidR="0093788A" w:rsidRPr="006A545D">
        <w:t>athematics</w:t>
      </w:r>
      <w:r w:rsidRPr="006A545D">
        <w:t xml:space="preserve">.  </w:t>
      </w:r>
      <w:r w:rsidR="00A80B45" w:rsidRPr="006A545D">
        <w:t xml:space="preserve">The purpose of this letter is </w:t>
      </w:r>
      <w:r w:rsidR="00A80B45">
        <w:t>to help in your</w:t>
      </w:r>
      <w:r w:rsidR="00A80B45" w:rsidRPr="006A545D">
        <w:t xml:space="preserve"> understanding of the </w:t>
      </w:r>
      <w:r w:rsidR="00A80B45">
        <w:t xml:space="preserve">assessment, as well as providing a few ideas for improving your child’s preparedness. </w:t>
      </w:r>
      <w:r w:rsidR="00A80B45" w:rsidRPr="006A545D">
        <w:t xml:space="preserve"> </w:t>
      </w:r>
    </w:p>
    <w:p w14:paraId="00344D21" w14:textId="7B20DDAD" w:rsidR="00C85025" w:rsidRDefault="00C85025" w:rsidP="00B54378">
      <w:pPr>
        <w:spacing w:after="0" w:line="240" w:lineRule="auto"/>
      </w:pPr>
      <w:r w:rsidRPr="006A545D">
        <w:t xml:space="preserve">The Smarter Balanced assessments measure student achievement </w:t>
      </w:r>
      <w:r w:rsidR="0063748C">
        <w:rPr>
          <w:noProof/>
        </w:rPr>
        <w:t>of</w:t>
      </w:r>
      <w:r w:rsidR="0063748C" w:rsidRPr="006A545D">
        <w:t xml:space="preserve"> </w:t>
      </w:r>
      <w:r w:rsidRPr="006A545D">
        <w:t>our state</w:t>
      </w:r>
      <w:r w:rsidR="0063748C">
        <w:t>’s</w:t>
      </w:r>
      <w:r w:rsidRPr="006A545D">
        <w:t xml:space="preserve"> standards in the areas of English </w:t>
      </w:r>
      <w:r>
        <w:t>L</w:t>
      </w:r>
      <w:r w:rsidRPr="006A545D">
        <w:t xml:space="preserve">anguage </w:t>
      </w:r>
      <w:r>
        <w:t>A</w:t>
      </w:r>
      <w:r w:rsidRPr="006A545D">
        <w:t>rts</w:t>
      </w:r>
      <w:r>
        <w:t xml:space="preserve"> &amp; Literacy</w:t>
      </w:r>
      <w:r w:rsidRPr="006A545D">
        <w:t xml:space="preserve"> and </w:t>
      </w:r>
      <w:r>
        <w:t>M</w:t>
      </w:r>
      <w:r w:rsidRPr="006A545D">
        <w:t>athematics.</w:t>
      </w:r>
      <w:r>
        <w:t xml:space="preserve"> </w:t>
      </w:r>
      <w:r w:rsidR="009705E0" w:rsidRPr="006A545D">
        <w:t xml:space="preserve">In addition, score reports will </w:t>
      </w:r>
      <w:r w:rsidR="009705E0">
        <w:t>provide</w:t>
      </w:r>
      <w:r w:rsidR="009705E0" w:rsidRPr="006A545D">
        <w:t xml:space="preserve"> information on student performance in the following areas:</w:t>
      </w:r>
    </w:p>
    <w:p w14:paraId="717F9D1D" w14:textId="77777777" w:rsidR="00C85025" w:rsidRPr="006A545D" w:rsidRDefault="00C85025" w:rsidP="00B54378">
      <w:pPr>
        <w:spacing w:after="0" w:line="240" w:lineRule="auto"/>
      </w:pPr>
      <w:bookmarkStart w:id="0" w:name="_GoBack"/>
      <w:bookmarkEnd w:id="0"/>
    </w:p>
    <w:p w14:paraId="47BB4F3B" w14:textId="77777777" w:rsidR="00C85025" w:rsidRPr="006A545D" w:rsidRDefault="00C85025" w:rsidP="00B54378">
      <w:pPr>
        <w:pStyle w:val="ListParagraph"/>
        <w:numPr>
          <w:ilvl w:val="1"/>
          <w:numId w:val="2"/>
        </w:numPr>
        <w:spacing w:after="0" w:line="240" w:lineRule="auto"/>
      </w:pPr>
      <w:r w:rsidRPr="006A545D">
        <w:t xml:space="preserve">English: </w:t>
      </w:r>
      <w:r>
        <w:t>R</w:t>
      </w:r>
      <w:r w:rsidRPr="006A545D">
        <w:t xml:space="preserve">eading, writing, listening, </w:t>
      </w:r>
      <w:r>
        <w:t>&amp;</w:t>
      </w:r>
      <w:r w:rsidRPr="006A545D">
        <w:t xml:space="preserve"> research</w:t>
      </w:r>
    </w:p>
    <w:p w14:paraId="77DB6FA9" w14:textId="77777777" w:rsidR="00C85025" w:rsidRPr="006A545D" w:rsidRDefault="00C85025" w:rsidP="00B54378">
      <w:pPr>
        <w:pStyle w:val="ListParagraph"/>
        <w:numPr>
          <w:ilvl w:val="1"/>
          <w:numId w:val="2"/>
        </w:numPr>
        <w:spacing w:after="0" w:line="240" w:lineRule="auto"/>
      </w:pPr>
      <w:r w:rsidRPr="006A545D">
        <w:t xml:space="preserve">Math: </w:t>
      </w:r>
      <w:r>
        <w:t>C</w:t>
      </w:r>
      <w:r w:rsidRPr="006A545D">
        <w:t xml:space="preserve">oncepts and procedures; </w:t>
      </w:r>
      <w:r w:rsidRPr="00462E9F">
        <w:rPr>
          <w:noProof/>
        </w:rPr>
        <w:t>problem</w:t>
      </w:r>
      <w:r>
        <w:rPr>
          <w:noProof/>
        </w:rPr>
        <w:t>-</w:t>
      </w:r>
      <w:r w:rsidRPr="00462E9F">
        <w:rPr>
          <w:noProof/>
        </w:rPr>
        <w:t>solving</w:t>
      </w:r>
      <w:r w:rsidRPr="006A545D">
        <w:t xml:space="preserve"> and modeling/data analysis; </w:t>
      </w:r>
      <w:r>
        <w:t>&amp;</w:t>
      </w:r>
      <w:r w:rsidRPr="006A545D">
        <w:t xml:space="preserve"> communicating reasoning</w:t>
      </w:r>
    </w:p>
    <w:p w14:paraId="09D117B4" w14:textId="77777777" w:rsidR="006A545D" w:rsidRPr="006A545D" w:rsidRDefault="006A545D" w:rsidP="006A545D">
      <w:pPr>
        <w:spacing w:after="0" w:line="240" w:lineRule="auto"/>
        <w:rPr>
          <w:rFonts w:eastAsia="Times New Roman" w:cs="Arial"/>
          <w:color w:val="000000"/>
        </w:rPr>
      </w:pPr>
    </w:p>
    <w:p w14:paraId="6BEF53C2" w14:textId="04B153CC" w:rsidR="007F0949" w:rsidRPr="006A545D" w:rsidRDefault="0063748C" w:rsidP="007F0949">
      <w:r w:rsidRPr="006A545D">
        <w:t xml:space="preserve">The assessments </w:t>
      </w:r>
      <w:r>
        <w:t xml:space="preserve">are given through an online computer application </w:t>
      </w:r>
      <w:r w:rsidR="007F0949">
        <w:t xml:space="preserve">and </w:t>
      </w:r>
      <w:r w:rsidR="007F0949" w:rsidRPr="006A545D">
        <w:t xml:space="preserve">are unique in the way they adapt to </w:t>
      </w:r>
      <w:r>
        <w:t xml:space="preserve">a student’s question responses. This is important as it provides questions that are </w:t>
      </w:r>
      <w:r w:rsidRPr="006A545D">
        <w:t xml:space="preserve">appropriate for your child’s level of learning. As a result, each student has the same opportunity to succeed and maintain a positive attitude towards testing. These </w:t>
      </w:r>
      <w:r>
        <w:t>assessments</w:t>
      </w:r>
      <w:r w:rsidRPr="006A545D">
        <w:t xml:space="preserve"> are not timed</w:t>
      </w:r>
      <w:r>
        <w:t xml:space="preserve">; however, we provide the following times as estimates of assessment duration: (a) English – </w:t>
      </w:r>
      <w:r w:rsidR="00714B4E">
        <w:t>3.5</w:t>
      </w:r>
      <w:r>
        <w:t xml:space="preserve"> hours and (b) Math – 3 hours.</w:t>
      </w:r>
    </w:p>
    <w:p w14:paraId="178DA99A" w14:textId="72681966" w:rsidR="006A545D" w:rsidRPr="006A545D" w:rsidRDefault="009C6A98" w:rsidP="006A545D">
      <w:pPr>
        <w:spacing w:after="0" w:line="240" w:lineRule="auto"/>
      </w:pPr>
      <w:r>
        <w:t>Student</w:t>
      </w:r>
      <w:r w:rsidRPr="006A545D">
        <w:t xml:space="preserve"> grades </w:t>
      </w:r>
      <w:r>
        <w:t>will not be</w:t>
      </w:r>
      <w:r w:rsidRPr="006A545D">
        <w:t xml:space="preserve"> impacted by their performance on this assessment</w:t>
      </w:r>
      <w:r>
        <w:t xml:space="preserve">, however the assessment does </w:t>
      </w:r>
      <w:r w:rsidRPr="006A545D">
        <w:t xml:space="preserve">serve as a way for the school to </w:t>
      </w:r>
      <w:r>
        <w:t>analyze</w:t>
      </w:r>
      <w:r w:rsidRPr="006A545D">
        <w:t xml:space="preserve"> how well we are helping students meet </w:t>
      </w:r>
      <w:r>
        <w:t xml:space="preserve">the </w:t>
      </w:r>
      <w:r w:rsidRPr="006A545D">
        <w:t>standards.</w:t>
      </w:r>
      <w:r>
        <w:t xml:space="preserve"> </w:t>
      </w:r>
      <w:r w:rsidR="006A545D" w:rsidRPr="006A545D">
        <w:t>Shortly after the testing period is complete, you will receive a report showing your child’s scores.</w:t>
      </w:r>
    </w:p>
    <w:p w14:paraId="30B0272D" w14:textId="77777777" w:rsidR="006A545D" w:rsidRPr="006A545D" w:rsidRDefault="006A545D" w:rsidP="006A545D">
      <w:pPr>
        <w:spacing w:after="0" w:line="240" w:lineRule="auto"/>
      </w:pPr>
    </w:p>
    <w:p w14:paraId="0B5631A8" w14:textId="3C5712F0" w:rsidR="00ED3378" w:rsidRPr="006A545D" w:rsidRDefault="00ED3378" w:rsidP="00ED3378">
      <w:r w:rsidRPr="006A545D">
        <w:t>There is no need to study in preparation for the assessments. We do, however</w:t>
      </w:r>
      <w:r>
        <w:t>,</w:t>
      </w:r>
      <w:r w:rsidRPr="006A545D">
        <w:t xml:space="preserve"> ask that </w:t>
      </w:r>
      <w:r>
        <w:t>students try th</w:t>
      </w:r>
      <w:r w:rsidRPr="006A545D">
        <w:t>eir best and get plen</w:t>
      </w:r>
      <w:r>
        <w:t>ty of rest the night before testing</w:t>
      </w:r>
      <w:r w:rsidRPr="006A545D">
        <w:t xml:space="preserve">. It is important </w:t>
      </w:r>
      <w:r>
        <w:t xml:space="preserve">for students to come </w:t>
      </w:r>
      <w:r w:rsidRPr="006A545D">
        <w:t xml:space="preserve">to school on </w:t>
      </w:r>
      <w:r>
        <w:t xml:space="preserve">test </w:t>
      </w:r>
      <w:r w:rsidRPr="006A545D">
        <w:t xml:space="preserve">days. </w:t>
      </w:r>
      <w:r w:rsidR="004C5E1E">
        <w:t>A</w:t>
      </w:r>
      <w:r w:rsidR="00BB2053">
        <w:t>ssessment are required, therefore m</w:t>
      </w:r>
      <w:r w:rsidR="004C5E1E" w:rsidRPr="006A545D">
        <w:t xml:space="preserve">aking up a missed </w:t>
      </w:r>
      <w:r w:rsidR="00BB2053">
        <w:t>assessment</w:t>
      </w:r>
      <w:r w:rsidR="004C5E1E" w:rsidRPr="006A545D">
        <w:t xml:space="preserve"> </w:t>
      </w:r>
      <w:r w:rsidR="009B5123">
        <w:t>leads to</w:t>
      </w:r>
      <w:r w:rsidR="009B5123" w:rsidRPr="006A545D">
        <w:t xml:space="preserve"> </w:t>
      </w:r>
      <w:r w:rsidR="004C5E1E">
        <w:t>less</w:t>
      </w:r>
      <w:r w:rsidR="004C5E1E" w:rsidRPr="006A545D">
        <w:t xml:space="preserve"> </w:t>
      </w:r>
      <w:r w:rsidR="009B5123">
        <w:t xml:space="preserve">instructional </w:t>
      </w:r>
      <w:r w:rsidR="004C5E1E">
        <w:t>time</w:t>
      </w:r>
      <w:r w:rsidR="004C5E1E" w:rsidRPr="006A545D">
        <w:t xml:space="preserve"> and </w:t>
      </w:r>
      <w:r w:rsidR="004C5E1E">
        <w:t xml:space="preserve">a loss of </w:t>
      </w:r>
      <w:r w:rsidR="004C5E1E" w:rsidRPr="006A545D">
        <w:t xml:space="preserve">important learning </w:t>
      </w:r>
      <w:r w:rsidR="004C5E1E">
        <w:t>opportunities</w:t>
      </w:r>
      <w:r w:rsidR="004C5E1E" w:rsidRPr="006A545D">
        <w:t xml:space="preserve">.  </w:t>
      </w:r>
    </w:p>
    <w:p w14:paraId="2C2B9D4B" w14:textId="77777777" w:rsidR="00C840AE" w:rsidRPr="00714B4E" w:rsidRDefault="00C840AE" w:rsidP="00714B4E">
      <w:pPr>
        <w:spacing w:after="0" w:line="240" w:lineRule="auto"/>
        <w:rPr>
          <w:u w:val="single"/>
        </w:rPr>
      </w:pPr>
      <w:r w:rsidRPr="00714B4E">
        <w:rPr>
          <w:u w:val="single"/>
        </w:rPr>
        <w:t>Online Resources</w:t>
      </w:r>
    </w:p>
    <w:p w14:paraId="203E1692" w14:textId="77777777" w:rsidR="00C840AE" w:rsidRDefault="00C840AE" w:rsidP="00714B4E">
      <w:pPr>
        <w:pStyle w:val="ListParagraph"/>
        <w:numPr>
          <w:ilvl w:val="0"/>
          <w:numId w:val="4"/>
        </w:numPr>
        <w:spacing w:after="0" w:line="240" w:lineRule="auto"/>
        <w:rPr>
          <w:rStyle w:val="Hyperlink"/>
        </w:rPr>
      </w:pPr>
      <w:r>
        <w:t>Students and parents</w:t>
      </w:r>
      <w:r w:rsidRPr="006A545D">
        <w:t xml:space="preserve"> can access complete Practice Tests in English and </w:t>
      </w:r>
      <w:r>
        <w:t>M</w:t>
      </w:r>
      <w:r w:rsidRPr="006A545D">
        <w:t>ath for grades 3 through 8 and 11 at</w:t>
      </w:r>
      <w:r>
        <w:t xml:space="preserve"> the </w:t>
      </w:r>
      <w:hyperlink r:id="rId5" w:history="1">
        <w:r w:rsidRPr="00B92784">
          <w:rPr>
            <w:rStyle w:val="Hyperlink"/>
          </w:rPr>
          <w:t>student and family assessment portal</w:t>
        </w:r>
      </w:hyperlink>
      <w:r>
        <w:t xml:space="preserve">.  </w:t>
      </w:r>
    </w:p>
    <w:p w14:paraId="08F4AE18" w14:textId="77777777" w:rsidR="00C840AE" w:rsidRPr="006A545D" w:rsidRDefault="00C840AE" w:rsidP="00C840AE">
      <w:pPr>
        <w:pStyle w:val="ListParagraph"/>
        <w:numPr>
          <w:ilvl w:val="0"/>
          <w:numId w:val="4"/>
        </w:numPr>
      </w:pPr>
      <w:r>
        <w:t xml:space="preserve">Students and parents can access sample assessment items for all assessment content at the </w:t>
      </w:r>
      <w:hyperlink r:id="rId6" w:history="1">
        <w:r w:rsidRPr="00B92784">
          <w:rPr>
            <w:rStyle w:val="Hyperlink"/>
          </w:rPr>
          <w:t>Smarter Balanced sample item webpage</w:t>
        </w:r>
      </w:hyperlink>
      <w:r>
        <w:t xml:space="preserve">.  </w:t>
      </w:r>
    </w:p>
    <w:p w14:paraId="709DBB0E" w14:textId="5176ED37" w:rsidR="00E950A7" w:rsidRPr="00D2696C" w:rsidRDefault="00E950A7" w:rsidP="00D2696C">
      <w:pPr>
        <w:rPr>
          <w:i/>
        </w:rPr>
      </w:pPr>
      <w:r w:rsidRPr="006A545D">
        <w:t xml:space="preserve">This testing is very important for your child, </w:t>
      </w:r>
      <w:r w:rsidRPr="00D2696C">
        <w:rPr>
          <w:i/>
          <w:highlight w:val="yellow"/>
        </w:rPr>
        <w:t>(school name</w:t>
      </w:r>
      <w:r w:rsidRPr="00D2696C">
        <w:rPr>
          <w:i/>
        </w:rPr>
        <w:t>)</w:t>
      </w:r>
      <w:r w:rsidRPr="006A545D">
        <w:t xml:space="preserve">, and the </w:t>
      </w:r>
      <w:r w:rsidRPr="00D2696C">
        <w:rPr>
          <w:i/>
        </w:rPr>
        <w:t>(</w:t>
      </w:r>
      <w:r w:rsidRPr="00D2696C">
        <w:rPr>
          <w:i/>
          <w:highlight w:val="yellow"/>
        </w:rPr>
        <w:t>district</w:t>
      </w:r>
      <w:r w:rsidRPr="00D2696C">
        <w:rPr>
          <w:i/>
        </w:rPr>
        <w:t>)</w:t>
      </w:r>
      <w:r w:rsidRPr="006A545D">
        <w:t>.</w:t>
      </w:r>
      <w:r w:rsidR="00E10D90">
        <w:t xml:space="preserve"> </w:t>
      </w:r>
      <w:r w:rsidRPr="006A545D">
        <w:t>Thank you for supporting your child and our school during th</w:t>
      </w:r>
      <w:r w:rsidR="0063748C">
        <w:t>is</w:t>
      </w:r>
      <w:r w:rsidRPr="006A545D">
        <w:t xml:space="preserve"> </w:t>
      </w:r>
      <w:r>
        <w:t>assessment</w:t>
      </w:r>
      <w:r w:rsidR="0063748C">
        <w:t xml:space="preserve"> period</w:t>
      </w:r>
      <w:r w:rsidRPr="006A545D">
        <w:t xml:space="preserve">. Please </w:t>
      </w:r>
      <w:r>
        <w:t>contact us</w:t>
      </w:r>
      <w:r w:rsidRPr="006A545D">
        <w:t xml:space="preserve"> if you have any questions. We know that </w:t>
      </w:r>
      <w:r w:rsidRPr="00D2696C">
        <w:rPr>
          <w:i/>
        </w:rPr>
        <w:t>(</w:t>
      </w:r>
      <w:r w:rsidRPr="00D2696C">
        <w:rPr>
          <w:i/>
          <w:highlight w:val="yellow"/>
        </w:rPr>
        <w:t>school name</w:t>
      </w:r>
      <w:r w:rsidRPr="00D2696C">
        <w:rPr>
          <w:i/>
        </w:rPr>
        <w:t>)</w:t>
      </w:r>
      <w:r w:rsidRPr="006A545D">
        <w:t xml:space="preserve">’s students will </w:t>
      </w:r>
      <w:r w:rsidR="0063748C">
        <w:t>help us to understand the great strides our students have taken in meeting our school and state standards in learning!</w:t>
      </w:r>
    </w:p>
    <w:p w14:paraId="10CC836F" w14:textId="77777777" w:rsidR="006A545D" w:rsidRPr="00E950A7" w:rsidRDefault="006A545D">
      <w:r w:rsidRPr="00E950A7">
        <w:t>Sincerely,</w:t>
      </w:r>
    </w:p>
    <w:p w14:paraId="10DAE430" w14:textId="77777777" w:rsidR="006A545D" w:rsidRPr="00E950A7" w:rsidRDefault="006A545D">
      <w:r w:rsidRPr="00E950A7">
        <w:t>School Principal</w:t>
      </w:r>
    </w:p>
    <w:sectPr w:rsidR="006A545D" w:rsidRPr="00E950A7" w:rsidSect="006A545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B780C"/>
    <w:multiLevelType w:val="hybridMultilevel"/>
    <w:tmpl w:val="FD705644"/>
    <w:lvl w:ilvl="0" w:tplc="4F26B2A6">
      <w:start w:val="20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71631"/>
    <w:multiLevelType w:val="hybridMultilevel"/>
    <w:tmpl w:val="A1E206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212CE4"/>
    <w:multiLevelType w:val="hybridMultilevel"/>
    <w:tmpl w:val="F18E839E"/>
    <w:lvl w:ilvl="0" w:tplc="A2B0BE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6A6FBD"/>
    <w:multiLevelType w:val="hybridMultilevel"/>
    <w:tmpl w:val="CC2C2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MxMTa0ADKAyNBUSUcpOLW4ODM/D6TAuBYARUYLXywAAAA="/>
  </w:docVars>
  <w:rsids>
    <w:rsidRoot w:val="006A545D"/>
    <w:rsid w:val="00163607"/>
    <w:rsid w:val="001F59D1"/>
    <w:rsid w:val="00286BC2"/>
    <w:rsid w:val="002E7820"/>
    <w:rsid w:val="00386B30"/>
    <w:rsid w:val="003C159C"/>
    <w:rsid w:val="004C5E1E"/>
    <w:rsid w:val="0063748C"/>
    <w:rsid w:val="006A545D"/>
    <w:rsid w:val="006C4F2A"/>
    <w:rsid w:val="00714B4E"/>
    <w:rsid w:val="007F0949"/>
    <w:rsid w:val="00911228"/>
    <w:rsid w:val="0093788A"/>
    <w:rsid w:val="009705E0"/>
    <w:rsid w:val="009B5123"/>
    <w:rsid w:val="009C6A98"/>
    <w:rsid w:val="00A80B45"/>
    <w:rsid w:val="00B54378"/>
    <w:rsid w:val="00BB2053"/>
    <w:rsid w:val="00C840AE"/>
    <w:rsid w:val="00C85025"/>
    <w:rsid w:val="00D0559F"/>
    <w:rsid w:val="00D2696C"/>
    <w:rsid w:val="00D36C69"/>
    <w:rsid w:val="00DA44A1"/>
    <w:rsid w:val="00E10D90"/>
    <w:rsid w:val="00E950A7"/>
    <w:rsid w:val="00ED3378"/>
    <w:rsid w:val="00F7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2FC4A"/>
  <w15:docId w15:val="{7E9A22AB-375C-451F-A6EA-5C04EDAB5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545D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6A545D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A545D"/>
  </w:style>
  <w:style w:type="paragraph" w:styleId="BalloonText">
    <w:name w:val="Balloon Text"/>
    <w:basedOn w:val="Normal"/>
    <w:link w:val="BalloonTextChar"/>
    <w:uiPriority w:val="99"/>
    <w:semiHidden/>
    <w:unhideWhenUsed/>
    <w:rsid w:val="00637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4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mpleitems.smarterbalanced.org/" TargetMode="External"/><Relationship Id="rId5" Type="http://schemas.openxmlformats.org/officeDocument/2006/relationships/hyperlink" Target="https://sd.portal.airast.org/users/students-and-famili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2349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Javurek-Humig, Abby</dc:creator>
  <cp:lastModifiedBy>Moran, Joe</cp:lastModifiedBy>
  <cp:revision>2</cp:revision>
  <dcterms:created xsi:type="dcterms:W3CDTF">2019-03-07T22:19:00Z</dcterms:created>
  <dcterms:modified xsi:type="dcterms:W3CDTF">2019-03-07T22:19:00Z</dcterms:modified>
</cp:coreProperties>
</file>