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8A" w:rsidRDefault="00B51B8A">
      <w:bookmarkStart w:id="0" w:name="_GoBack"/>
      <w:bookmarkEnd w:id="0"/>
      <w:r w:rsidRPr="00B51B8A">
        <w:rPr>
          <w:highlight w:val="yellow"/>
        </w:rPr>
        <w:t>PLEASE NOTE:  This letter must be personalized by the school.  Please review carefully before using.</w:t>
      </w:r>
    </w:p>
    <w:p w:rsidR="00B51B8A" w:rsidRDefault="00B51B8A"/>
    <w:p w:rsidR="00B51B8A" w:rsidRDefault="00B51B8A">
      <w:r>
        <w:t>Dear Parent or Guardian:</w:t>
      </w:r>
    </w:p>
    <w:p w:rsidR="00B51B8A" w:rsidRDefault="00B51B8A"/>
    <w:p w:rsidR="00B51B8A" w:rsidRDefault="00B51B8A">
      <w:r>
        <w:t>Enclosed you will find a summary of your student’s results on the South Dakota Science Assessment.</w:t>
      </w:r>
    </w:p>
    <w:p w:rsidR="00B51B8A" w:rsidRDefault="00B51B8A">
      <w:r>
        <w:t xml:space="preserve">The South Dakota Science Assessment </w:t>
      </w:r>
      <w:r w:rsidR="00C57897">
        <w:t xml:space="preserve">is administered annually </w:t>
      </w:r>
      <w:r>
        <w:t>to students in grades 5</w:t>
      </w:r>
      <w:proofErr w:type="gramStart"/>
      <w:r>
        <w:t>,8</w:t>
      </w:r>
      <w:proofErr w:type="gramEnd"/>
      <w:r>
        <w:t>, and 11 to assess knowledge of the science c</w:t>
      </w:r>
      <w:r w:rsidR="00E40D81">
        <w:t>ontent standards adopted in May</w:t>
      </w:r>
      <w:r>
        <w:t xml:space="preserve"> 2015.  This repo</w:t>
      </w:r>
      <w:r w:rsidR="004469BB">
        <w:t>rt summarizes the results of this</w:t>
      </w:r>
      <w:r>
        <w:t xml:space="preserve"> assessment. </w:t>
      </w:r>
    </w:p>
    <w:p w:rsidR="00C57897" w:rsidRDefault="00B51B8A">
      <w:r>
        <w:t xml:space="preserve">It is important to note that this assessment </w:t>
      </w:r>
      <w:r w:rsidR="004469BB">
        <w:t xml:space="preserve">covers grade spans, not just the grade </w:t>
      </w:r>
      <w:r w:rsidR="00C57897">
        <w:t xml:space="preserve">level when students were </w:t>
      </w:r>
      <w:r w:rsidR="004469BB">
        <w:t>assessed.  Instead of grade/subject specific standards, middle school</w:t>
      </w:r>
      <w:r w:rsidR="00C57897">
        <w:t xml:space="preserve"> standards are for the grade 6-8 grade span and high school standards address learning expectations for grades 9-12.</w:t>
      </w:r>
      <w:r w:rsidR="004469BB">
        <w:t xml:space="preserve">  </w:t>
      </w:r>
      <w:r w:rsidR="00C57897">
        <w:t xml:space="preserve">The grade 5 assessment includes the 3-5 grade span standards so the three levels are comparable in terms of content expectations. </w:t>
      </w:r>
    </w:p>
    <w:p w:rsidR="00C466FC" w:rsidRDefault="00C466FC">
      <w:r>
        <w:t>Here's what you need to know about the SDSA Reports:</w:t>
      </w:r>
    </w:p>
    <w:p w:rsidR="00E40D81" w:rsidRDefault="00C466FC" w:rsidP="00C57897">
      <w:pPr>
        <w:pStyle w:val="ListParagraph"/>
        <w:numPr>
          <w:ilvl w:val="0"/>
          <w:numId w:val="1"/>
        </w:numPr>
      </w:pPr>
      <w:r>
        <w:t xml:space="preserve">The report consists of the scale </w:t>
      </w:r>
      <w:proofErr w:type="gramStart"/>
      <w:r>
        <w:t xml:space="preserve">score </w:t>
      </w:r>
      <w:r w:rsidR="00C57897">
        <w:t xml:space="preserve"> and</w:t>
      </w:r>
      <w:proofErr w:type="gramEnd"/>
      <w:r w:rsidR="00C57897">
        <w:t xml:space="preserve"> performance level </w:t>
      </w:r>
      <w:r>
        <w:t>your student received over the standards assessed.  This score is shown along a color-coded continuum showing all 4 performance levels.</w:t>
      </w:r>
    </w:p>
    <w:p w:rsidR="00E40D81" w:rsidRDefault="00C466FC" w:rsidP="00C57897">
      <w:pPr>
        <w:pStyle w:val="ListParagraph"/>
        <w:numPr>
          <w:ilvl w:val="0"/>
          <w:numId w:val="1"/>
        </w:numPr>
      </w:pPr>
      <w:r>
        <w:t xml:space="preserve">Comparison scores are included so you can see how your student did compared to other students in your school as well as all students in your district who </w:t>
      </w:r>
      <w:r w:rsidR="00C57897">
        <w:t xml:space="preserve">were </w:t>
      </w:r>
      <w:r>
        <w:t>a</w:t>
      </w:r>
      <w:r w:rsidR="00C57897">
        <w:t xml:space="preserve">ssessed.  If there is only </w:t>
      </w:r>
      <w:proofErr w:type="gramStart"/>
      <w:r w:rsidR="00C57897">
        <w:t>on</w:t>
      </w:r>
      <w:r>
        <w:t>e</w:t>
      </w:r>
      <w:proofErr w:type="gramEnd"/>
      <w:r>
        <w:t xml:space="preserve"> school in your district, then scores will be the same.  If the School average is listed as N/</w:t>
      </w:r>
      <w:proofErr w:type="gramStart"/>
      <w:r>
        <w:t>A, that</w:t>
      </w:r>
      <w:proofErr w:type="gramEnd"/>
      <w:r>
        <w:t xml:space="preserve"> means that there are less than 10 </w:t>
      </w:r>
      <w:r w:rsidR="00C57897">
        <w:t>students</w:t>
      </w:r>
      <w:r>
        <w:t xml:space="preserve"> in the school who took the assessment.</w:t>
      </w:r>
      <w:r w:rsidR="00C57897">
        <w:t xml:space="preserve">  The</w:t>
      </w:r>
      <w:r w:rsidR="00E40D81">
        <w:t xml:space="preserve"> scores give you an idea of how your student is performing within a larger context.</w:t>
      </w:r>
    </w:p>
    <w:p w:rsidR="00E40D81" w:rsidRDefault="00C466FC" w:rsidP="00C57897">
      <w:pPr>
        <w:pStyle w:val="ListParagraph"/>
        <w:numPr>
          <w:ilvl w:val="0"/>
          <w:numId w:val="1"/>
        </w:numPr>
      </w:pPr>
      <w:r>
        <w:t>The report also lists the SDS</w:t>
      </w:r>
      <w:r w:rsidR="00E40D81">
        <w:t>A Performance Level Descriptors</w:t>
      </w:r>
      <w:r>
        <w:t xml:space="preserve"> and highlights your student’s level.  </w:t>
      </w:r>
      <w:r w:rsidR="00E40D81">
        <w:t>The Performance Level Descriptors describe, in general, what students in that level know.</w:t>
      </w:r>
    </w:p>
    <w:p w:rsidR="00E40D81" w:rsidRDefault="00E40D81" w:rsidP="00E40D81">
      <w:pPr>
        <w:pStyle w:val="ListParagraph"/>
        <w:numPr>
          <w:ilvl w:val="0"/>
          <w:numId w:val="1"/>
        </w:numPr>
      </w:pPr>
      <w:r>
        <w:t xml:space="preserve">The report does not include </w:t>
      </w:r>
      <w:proofErr w:type="spellStart"/>
      <w:r>
        <w:t>subscores</w:t>
      </w:r>
      <w:proofErr w:type="spellEnd"/>
      <w:r>
        <w:t xml:space="preserve"> </w:t>
      </w:r>
      <w:r w:rsidR="00C57897">
        <w:t xml:space="preserve">as </w:t>
      </w:r>
      <w:r>
        <w:t>the assessment is not long enough to get a true picture of what your student would know in a more specific area.</w:t>
      </w:r>
    </w:p>
    <w:p w:rsidR="00E40D81" w:rsidRDefault="00E40D81" w:rsidP="00E40D81">
      <w:pPr>
        <w:pStyle w:val="ListParagraph"/>
      </w:pPr>
    </w:p>
    <w:p w:rsidR="00E40D81" w:rsidRDefault="00E40D81" w:rsidP="00E40D81">
      <w:r>
        <w:t>The annual state assessment is just one piece of the puzzle we look at in helping to prepare students for a successful academic experience and whatever lies beyond for them. Thank you for the privilege of educating your child, and please contact us if you have any questions about the reports.</w:t>
      </w:r>
    </w:p>
    <w:p w:rsidR="00E40D81" w:rsidRDefault="00E40D81" w:rsidP="00E40D81"/>
    <w:p w:rsidR="00E40D81" w:rsidRDefault="00E40D81" w:rsidP="00E40D81">
      <w:r>
        <w:t>Sincerely,</w:t>
      </w:r>
    </w:p>
    <w:p w:rsidR="004469BB" w:rsidRDefault="004469BB"/>
    <w:sectPr w:rsidR="00446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B21F4"/>
    <w:multiLevelType w:val="hybridMultilevel"/>
    <w:tmpl w:val="81A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8A"/>
    <w:rsid w:val="003D42B3"/>
    <w:rsid w:val="004469BB"/>
    <w:rsid w:val="004A08C5"/>
    <w:rsid w:val="00B51B8A"/>
    <w:rsid w:val="00C466FC"/>
    <w:rsid w:val="00C57897"/>
    <w:rsid w:val="00CA62C6"/>
    <w:rsid w:val="00E4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4DA1CFA0.dotm</Template>
  <TotalTime>1</TotalTime>
  <Pages>1</Pages>
  <Words>334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Booth</dc:creator>
  <cp:lastModifiedBy>Wynne Nafus Sayer</cp:lastModifiedBy>
  <cp:revision>2</cp:revision>
  <dcterms:created xsi:type="dcterms:W3CDTF">2018-08-07T15:02:00Z</dcterms:created>
  <dcterms:modified xsi:type="dcterms:W3CDTF">2018-08-07T15:02:00Z</dcterms:modified>
</cp:coreProperties>
</file>