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6CC" w:rsidRPr="00E40888" w:rsidRDefault="008C56CC" w:rsidP="008C56CC">
      <w:pPr>
        <w:tabs>
          <w:tab w:val="left" w:pos="4320"/>
          <w:tab w:val="center" w:pos="5400"/>
        </w:tabs>
        <w:suppressAutoHyphens/>
        <w:jc w:val="center"/>
        <w:rPr>
          <w:rFonts w:asciiTheme="minorHAnsi" w:hAnsiTheme="minorHAnsi" w:cstheme="minorHAnsi"/>
          <w:b/>
        </w:rPr>
      </w:pPr>
      <w:r w:rsidRPr="00E40888">
        <w:rPr>
          <w:rFonts w:asciiTheme="minorHAnsi" w:hAnsiTheme="minorHAnsi" w:cstheme="minorHAnsi"/>
          <w:b/>
        </w:rPr>
        <w:t>HEALTH INSPECTION LETTER</w:t>
      </w: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 xml:space="preserve">You must notify your </w:t>
      </w:r>
      <w:r w:rsidRPr="00E40888">
        <w:rPr>
          <w:rFonts w:asciiTheme="minorHAnsi" w:hAnsiTheme="minorHAnsi" w:cstheme="minorHAnsi"/>
          <w:sz w:val="20"/>
          <w:u w:val="single"/>
        </w:rPr>
        <w:t>local</w:t>
      </w:r>
      <w:r w:rsidRPr="00E40888">
        <w:rPr>
          <w:rFonts w:asciiTheme="minorHAnsi" w:hAnsiTheme="minorHAnsi" w:cstheme="minorHAnsi"/>
          <w:sz w:val="20"/>
        </w:rPr>
        <w:t xml:space="preserve"> health department of your intention to participate in the Summer Food Service which may be an Indian Health Services Sanitarian, the city of Sioux Falls or the SD Department of Health</w:t>
      </w:r>
      <w:r w:rsidRPr="00E40888">
        <w:rPr>
          <w:rFonts w:asciiTheme="minorHAnsi" w:hAnsiTheme="minorHAnsi" w:cstheme="minorHAnsi"/>
          <w:sz w:val="20"/>
          <w:highlight w:val="yellow"/>
        </w:rPr>
        <w:t>. A copy of the letter/s you send must be received by Child and Adult Nutrition Services before your agreement will be approved.</w:t>
      </w:r>
      <w:r w:rsidRPr="00E40888">
        <w:rPr>
          <w:rFonts w:asciiTheme="minorHAnsi" w:hAnsiTheme="minorHAnsi" w:cstheme="minorHAnsi"/>
          <w:sz w:val="20"/>
        </w:rPr>
        <w:t xml:space="preserve"> </w:t>
      </w:r>
      <w:r w:rsidRPr="00E40888">
        <w:rPr>
          <w:rFonts w:asciiTheme="minorHAnsi" w:hAnsiTheme="minorHAnsi" w:cstheme="minorHAnsi"/>
          <w:b/>
          <w:i/>
          <w:sz w:val="20"/>
        </w:rPr>
        <w:t xml:space="preserve">A prototype letter is provided here. </w:t>
      </w:r>
      <w:r w:rsidR="00E40888" w:rsidRPr="00E40888">
        <w:rPr>
          <w:rFonts w:asciiTheme="minorHAnsi" w:hAnsiTheme="minorHAnsi" w:cstheme="minorHAnsi"/>
          <w:b/>
          <w:i/>
          <w:sz w:val="20"/>
        </w:rPr>
        <w:t xml:space="preserve">Put this on your Agency Letter head. </w:t>
      </w:r>
      <w:r w:rsidRPr="00E40888">
        <w:rPr>
          <w:rFonts w:asciiTheme="minorHAnsi" w:hAnsiTheme="minorHAnsi" w:cstheme="minorHAnsi"/>
          <w:b/>
          <w:i/>
          <w:sz w:val="20"/>
        </w:rPr>
        <w:t>Substitute the local health department name and address in place of the SD Department of Health information</w:t>
      </w:r>
      <w:r w:rsidR="00E40888" w:rsidRPr="00E40888">
        <w:rPr>
          <w:rFonts w:asciiTheme="minorHAnsi" w:hAnsiTheme="minorHAnsi" w:cstheme="minorHAnsi"/>
          <w:b/>
          <w:i/>
          <w:sz w:val="20"/>
        </w:rPr>
        <w:t xml:space="preserve"> if your agency is Indian Health Services or City of Sioux Falls Health Department and add appropriate address.</w:t>
      </w:r>
      <w:r w:rsidRPr="00E40888">
        <w:rPr>
          <w:rFonts w:asciiTheme="minorHAnsi" w:hAnsiTheme="minorHAnsi" w:cstheme="minorHAnsi"/>
          <w:b/>
          <w:i/>
          <w:sz w:val="20"/>
        </w:rPr>
        <w:t xml:space="preserve"> </w:t>
      </w:r>
      <w:r w:rsidRPr="00E40888">
        <w:rPr>
          <w:rFonts w:asciiTheme="minorHAnsi" w:hAnsiTheme="minorHAnsi" w:cstheme="minorHAnsi"/>
          <w:sz w:val="20"/>
        </w:rPr>
        <w:t>Sponsors having off-site preparation must include all information on the prototype for those sites</w:t>
      </w:r>
      <w:r w:rsidRPr="00E40888">
        <w:rPr>
          <w:rFonts w:asciiTheme="minorHAnsi" w:hAnsiTheme="minorHAnsi" w:cstheme="minorHAnsi"/>
          <w:b/>
          <w:i/>
          <w:sz w:val="20"/>
        </w:rPr>
        <w:t>.</w:t>
      </w:r>
      <w:r w:rsidRPr="00E40888">
        <w:rPr>
          <w:rFonts w:asciiTheme="minorHAnsi" w:hAnsiTheme="minorHAnsi" w:cstheme="minorHAnsi"/>
          <w:sz w:val="20"/>
        </w:rPr>
        <w:t xml:space="preserve"> Sponsors having only self-preparation sites may omit the "food preparation center" and "delivery time/s."</w:t>
      </w:r>
    </w:p>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4320"/>
          <w:tab w:val="center" w:pos="5400"/>
        </w:tabs>
        <w:suppressAutoHyphens/>
        <w:jc w:val="center"/>
        <w:rPr>
          <w:rFonts w:asciiTheme="minorHAnsi" w:hAnsiTheme="minorHAnsi" w:cstheme="minorHAnsi"/>
          <w:b/>
        </w:rPr>
      </w:pPr>
      <w:r w:rsidRPr="00E40888">
        <w:rPr>
          <w:rFonts w:asciiTheme="minorHAnsi" w:hAnsiTheme="minorHAnsi" w:cstheme="minorHAnsi"/>
          <w:b/>
        </w:rPr>
        <w:t>HEALTH INSPECTION LETTER</w:t>
      </w:r>
    </w:p>
    <w:p w:rsidR="008C56CC" w:rsidRPr="00E40888" w:rsidRDefault="008C56CC" w:rsidP="008C56CC">
      <w:pPr>
        <w:tabs>
          <w:tab w:val="left" w:pos="4320"/>
          <w:tab w:val="center" w:pos="5400"/>
        </w:tabs>
        <w:suppressAutoHyphens/>
        <w:jc w:val="center"/>
        <w:rPr>
          <w:rFonts w:asciiTheme="minorHAnsi" w:hAnsiTheme="minorHAnsi" w:cstheme="minorHAnsi"/>
          <w:i/>
        </w:rPr>
      </w:pPr>
      <w:r w:rsidRPr="00E40888">
        <w:rPr>
          <w:rFonts w:asciiTheme="minorHAnsi" w:hAnsiTheme="minorHAnsi" w:cstheme="minorHAnsi"/>
          <w:b/>
          <w:i/>
        </w:rPr>
        <w:t>PROTOTYPE</w:t>
      </w:r>
    </w:p>
    <w:p w:rsidR="008C56CC" w:rsidRPr="00E40888" w:rsidRDefault="008C56CC" w:rsidP="008C56CC">
      <w:pPr>
        <w:tabs>
          <w:tab w:val="left" w:pos="4320"/>
          <w:tab w:val="center" w:pos="5400"/>
        </w:tabs>
        <w:suppressAutoHyphens/>
        <w:jc w:val="center"/>
        <w:rPr>
          <w:rFonts w:asciiTheme="minorHAnsi" w:hAnsiTheme="minorHAnsi" w:cstheme="minorHAnsi"/>
          <w:sz w:val="20"/>
        </w:rPr>
      </w:pPr>
      <w:r w:rsidRPr="00E40888">
        <w:rPr>
          <w:rFonts w:asciiTheme="minorHAnsi" w:hAnsiTheme="minorHAnsi" w:cstheme="minorHAnsi"/>
          <w:sz w:val="20"/>
        </w:rPr>
        <w:t xml:space="preserve">(Upload to </w:t>
      </w:r>
      <w:r w:rsidR="004F18CD" w:rsidRPr="00E40888">
        <w:rPr>
          <w:rFonts w:asciiTheme="minorHAnsi" w:hAnsiTheme="minorHAnsi" w:cstheme="minorHAnsi"/>
          <w:sz w:val="20"/>
        </w:rPr>
        <w:t>iCAN Checklist</w:t>
      </w:r>
      <w:r w:rsidRPr="00E40888">
        <w:rPr>
          <w:rFonts w:asciiTheme="minorHAnsi" w:hAnsiTheme="minorHAnsi" w:cstheme="minorHAnsi"/>
          <w:sz w:val="20"/>
        </w:rPr>
        <w:t xml:space="preserve"> actual letter </w:t>
      </w:r>
      <w:r w:rsidRPr="00E40888">
        <w:rPr>
          <w:rFonts w:asciiTheme="minorHAnsi" w:hAnsiTheme="minorHAnsi" w:cstheme="minorHAnsi"/>
          <w:sz w:val="20"/>
          <w:highlight w:val="yellow"/>
        </w:rPr>
        <w:t>on your local agency/school letterhead</w:t>
      </w:r>
      <w:r w:rsidRPr="00E40888">
        <w:rPr>
          <w:rFonts w:asciiTheme="minorHAnsi" w:hAnsiTheme="minorHAnsi" w:cstheme="minorHAnsi"/>
          <w:sz w:val="20"/>
        </w:rPr>
        <w:t>)</w:t>
      </w:r>
    </w:p>
    <w:p w:rsidR="008C56CC" w:rsidRPr="00E40888" w:rsidRDefault="008C56CC" w:rsidP="008C56CC">
      <w:pPr>
        <w:tabs>
          <w:tab w:val="left" w:pos="-720"/>
          <w:tab w:val="left" w:pos="4320"/>
        </w:tabs>
        <w:suppressAutoHyphens/>
        <w:rPr>
          <w:rFonts w:asciiTheme="minorHAnsi" w:hAnsiTheme="minorHAnsi" w:cstheme="minorHAnsi"/>
        </w:rPr>
      </w:pP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235"/>
            <w:enabled/>
            <w:calcOnExit w:val="0"/>
            <w:textInput>
              <w:default w:val="(Date)"/>
            </w:textInput>
          </w:ffData>
        </w:fldChar>
      </w:r>
      <w:bookmarkStart w:id="0" w:name="Text235"/>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(Date)</w:t>
      </w:r>
      <w:r w:rsidRPr="00E40888">
        <w:rPr>
          <w:rFonts w:asciiTheme="minorHAnsi" w:hAnsiTheme="minorHAnsi" w:cstheme="minorHAnsi"/>
          <w:sz w:val="20"/>
        </w:rPr>
        <w:fldChar w:fldCharType="end"/>
      </w:r>
      <w:bookmarkEnd w:id="0"/>
    </w:p>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209"/>
            <w:enabled/>
            <w:calcOnExit w:val="0"/>
            <w:textInput>
              <w:default w:val="South Dakota Department of Health"/>
            </w:textInput>
          </w:ffData>
        </w:fldChar>
      </w:r>
      <w:bookmarkStart w:id="1" w:name="Text209"/>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South Dakota Department of Health</w:t>
      </w:r>
      <w:r w:rsidRPr="00E40888">
        <w:rPr>
          <w:rFonts w:asciiTheme="minorHAnsi" w:hAnsiTheme="minorHAnsi" w:cstheme="minorHAnsi"/>
          <w:sz w:val="20"/>
        </w:rPr>
        <w:fldChar w:fldCharType="end"/>
      </w:r>
      <w:bookmarkEnd w:id="1"/>
      <w:r w:rsidRPr="00E40888">
        <w:rPr>
          <w:rFonts w:asciiTheme="minorHAnsi" w:hAnsiTheme="minorHAnsi" w:cstheme="minorHAnsi"/>
          <w:sz w:val="20"/>
        </w:rPr>
        <w:t xml:space="preserve"> </w:t>
      </w: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211"/>
            <w:enabled/>
            <w:calcOnExit w:val="0"/>
            <w:textInput>
              <w:default w:val="600 East Capitol Avenue"/>
            </w:textInput>
          </w:ffData>
        </w:fldChar>
      </w:r>
      <w:bookmarkStart w:id="2" w:name="Text211"/>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600 East Capitol Avenue</w:t>
      </w:r>
      <w:r w:rsidRPr="00E40888">
        <w:rPr>
          <w:rFonts w:asciiTheme="minorHAnsi" w:hAnsiTheme="minorHAnsi" w:cstheme="minorHAnsi"/>
          <w:sz w:val="20"/>
        </w:rPr>
        <w:fldChar w:fldCharType="end"/>
      </w:r>
      <w:bookmarkEnd w:id="2"/>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212"/>
            <w:enabled/>
            <w:calcOnExit w:val="0"/>
            <w:textInput>
              <w:default w:val="Pierre"/>
            </w:textInput>
          </w:ffData>
        </w:fldChar>
      </w:r>
      <w:bookmarkStart w:id="3" w:name="Text212"/>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Pierre</w:t>
      </w:r>
      <w:r w:rsidRPr="00E40888">
        <w:rPr>
          <w:rFonts w:asciiTheme="minorHAnsi" w:hAnsiTheme="minorHAnsi" w:cstheme="minorHAnsi"/>
          <w:sz w:val="20"/>
        </w:rPr>
        <w:fldChar w:fldCharType="end"/>
      </w:r>
      <w:bookmarkEnd w:id="3"/>
      <w:r w:rsidRPr="00E40888">
        <w:rPr>
          <w:rFonts w:asciiTheme="minorHAnsi" w:hAnsiTheme="minorHAnsi" w:cstheme="minorHAnsi"/>
          <w:sz w:val="20"/>
        </w:rPr>
        <w:t xml:space="preserve">, </w:t>
      </w:r>
      <w:r w:rsidRPr="00E40888">
        <w:rPr>
          <w:rFonts w:asciiTheme="minorHAnsi" w:hAnsiTheme="minorHAnsi" w:cstheme="minorHAnsi"/>
          <w:sz w:val="20"/>
        </w:rPr>
        <w:fldChar w:fldCharType="begin">
          <w:ffData>
            <w:name w:val="Text213"/>
            <w:enabled/>
            <w:calcOnExit w:val="0"/>
            <w:textInput>
              <w:default w:val="SD"/>
            </w:textInput>
          </w:ffData>
        </w:fldChar>
      </w:r>
      <w:bookmarkStart w:id="4" w:name="Text213"/>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SD</w:t>
      </w:r>
      <w:r w:rsidRPr="00E40888">
        <w:rPr>
          <w:rFonts w:asciiTheme="minorHAnsi" w:hAnsiTheme="minorHAnsi" w:cstheme="minorHAnsi"/>
          <w:sz w:val="20"/>
        </w:rPr>
        <w:fldChar w:fldCharType="end"/>
      </w:r>
      <w:bookmarkEnd w:id="4"/>
      <w:r w:rsidRPr="00E40888">
        <w:rPr>
          <w:rFonts w:asciiTheme="minorHAnsi" w:hAnsiTheme="minorHAnsi" w:cstheme="minorHAnsi"/>
          <w:sz w:val="20"/>
        </w:rPr>
        <w:t xml:space="preserve">  </w:t>
      </w:r>
      <w:r w:rsidRPr="00E40888">
        <w:rPr>
          <w:rFonts w:asciiTheme="minorHAnsi" w:hAnsiTheme="minorHAnsi" w:cstheme="minorHAnsi"/>
          <w:sz w:val="20"/>
        </w:rPr>
        <w:fldChar w:fldCharType="begin">
          <w:ffData>
            <w:name w:val="Text214"/>
            <w:enabled/>
            <w:calcOnExit w:val="0"/>
            <w:textInput>
              <w:default w:val="57501-2536"/>
            </w:textInput>
          </w:ffData>
        </w:fldChar>
      </w:r>
      <w:bookmarkStart w:id="5" w:name="Text214"/>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57501-2536</w:t>
      </w:r>
      <w:r w:rsidRPr="00E40888">
        <w:rPr>
          <w:rFonts w:asciiTheme="minorHAnsi" w:hAnsiTheme="minorHAnsi" w:cstheme="minorHAnsi"/>
          <w:sz w:val="20"/>
        </w:rPr>
        <w:fldChar w:fldCharType="end"/>
      </w:r>
      <w:bookmarkEnd w:id="5"/>
    </w:p>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RE: Summer Food Service Program Operation</w:t>
      </w:r>
    </w:p>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u w:val="single"/>
        </w:rPr>
        <w:fldChar w:fldCharType="begin">
          <w:ffData>
            <w:name w:val="Text216"/>
            <w:enabled/>
            <w:calcOnExit w:val="0"/>
            <w:textInput>
              <w:default w:val="(school/center)"/>
            </w:textInput>
          </w:ffData>
        </w:fldChar>
      </w:r>
      <w:bookmarkStart w:id="6" w:name="Text216"/>
      <w:r w:rsidRPr="00E40888">
        <w:rPr>
          <w:rFonts w:asciiTheme="minorHAnsi" w:hAnsiTheme="minorHAnsi" w:cstheme="minorHAnsi"/>
          <w:sz w:val="20"/>
          <w:u w:val="single"/>
        </w:rPr>
        <w:instrText xml:space="preserve"> FORMTEXT </w:instrText>
      </w:r>
      <w:r w:rsidRPr="00E40888">
        <w:rPr>
          <w:rFonts w:asciiTheme="minorHAnsi" w:hAnsiTheme="minorHAnsi" w:cstheme="minorHAnsi"/>
          <w:sz w:val="20"/>
          <w:u w:val="single"/>
        </w:rPr>
      </w:r>
      <w:r w:rsidRPr="00E40888">
        <w:rPr>
          <w:rFonts w:asciiTheme="minorHAnsi" w:hAnsiTheme="minorHAnsi" w:cstheme="minorHAnsi"/>
          <w:sz w:val="20"/>
          <w:u w:val="single"/>
        </w:rPr>
        <w:fldChar w:fldCharType="separate"/>
      </w:r>
      <w:r w:rsidRPr="00E40888">
        <w:rPr>
          <w:rFonts w:asciiTheme="minorHAnsi" w:hAnsiTheme="minorHAnsi" w:cstheme="minorHAnsi"/>
          <w:noProof/>
          <w:sz w:val="20"/>
          <w:u w:val="single"/>
        </w:rPr>
        <w:t>(school/center)</w:t>
      </w:r>
      <w:r w:rsidRPr="00E40888">
        <w:rPr>
          <w:rFonts w:asciiTheme="minorHAnsi" w:hAnsiTheme="minorHAnsi" w:cstheme="minorHAnsi"/>
          <w:sz w:val="20"/>
          <w:u w:val="single"/>
        </w:rPr>
        <w:fldChar w:fldCharType="end"/>
      </w:r>
      <w:bookmarkEnd w:id="6"/>
      <w:r w:rsidRPr="00E40888">
        <w:rPr>
          <w:rFonts w:asciiTheme="minorHAnsi" w:hAnsiTheme="minorHAnsi" w:cstheme="minorHAnsi"/>
          <w:sz w:val="20"/>
        </w:rPr>
        <w:t xml:space="preserve"> would like to inform you of our intention to sponsor the </w:t>
      </w:r>
      <w:r w:rsidRPr="00E40888">
        <w:rPr>
          <w:rFonts w:asciiTheme="minorHAnsi" w:hAnsiTheme="minorHAnsi" w:cstheme="minorHAnsi"/>
          <w:sz w:val="20"/>
          <w:highlight w:val="yellow"/>
        </w:rPr>
        <w:t>201</w:t>
      </w:r>
      <w:r w:rsidR="00E40888" w:rsidRPr="00E40888">
        <w:rPr>
          <w:rFonts w:asciiTheme="minorHAnsi" w:hAnsiTheme="minorHAnsi" w:cstheme="minorHAnsi"/>
          <w:sz w:val="20"/>
          <w:highlight w:val="yellow"/>
        </w:rPr>
        <w:t>9</w:t>
      </w:r>
      <w:r w:rsidR="00E40888">
        <w:rPr>
          <w:rFonts w:asciiTheme="minorHAnsi" w:hAnsiTheme="minorHAnsi" w:cstheme="minorHAnsi"/>
          <w:sz w:val="20"/>
        </w:rPr>
        <w:t xml:space="preserve"> </w:t>
      </w:r>
      <w:r w:rsidRPr="00E40888">
        <w:rPr>
          <w:rFonts w:asciiTheme="minorHAnsi" w:hAnsiTheme="minorHAnsi" w:cstheme="minorHAnsi"/>
          <w:sz w:val="20"/>
        </w:rPr>
        <w:t>Summer Food Service Program (SFSP). This program is administered by Child and Adult Nutrition Services of the South Dakota Department of Education. SFSP regulations require that the state and local health departments be notified of our intention in this regard, as well as the information listed below.</w:t>
      </w:r>
    </w:p>
    <w:p w:rsidR="008C56CC" w:rsidRPr="00E40888" w:rsidRDefault="008C56CC" w:rsidP="008C56CC">
      <w:pPr>
        <w:tabs>
          <w:tab w:val="left" w:pos="-720"/>
          <w:tab w:val="left" w:pos="4320"/>
        </w:tabs>
        <w:suppressAutoHyphens/>
        <w:rPr>
          <w:rFonts w:asciiTheme="minorHAnsi" w:hAnsiTheme="minorHAnsi" w:cstheme="minorHAnsi"/>
          <w:sz w:val="20"/>
        </w:rPr>
      </w:pPr>
    </w:p>
    <w:tbl>
      <w:tblPr>
        <w:tblW w:w="9808" w:type="dxa"/>
        <w:tblBorders>
          <w:bottom w:val="single" w:sz="4" w:space="0" w:color="auto"/>
        </w:tblBorders>
        <w:tblLook w:val="01E0" w:firstRow="1" w:lastRow="1" w:firstColumn="1" w:lastColumn="1" w:noHBand="0" w:noVBand="0"/>
      </w:tblPr>
      <w:tblGrid>
        <w:gridCol w:w="3062"/>
        <w:gridCol w:w="3533"/>
        <w:gridCol w:w="884"/>
        <w:gridCol w:w="2329"/>
      </w:tblGrid>
      <w:tr w:rsidR="008C56CC" w:rsidRPr="00E40888" w:rsidTr="00064355">
        <w:tc>
          <w:tcPr>
            <w:tcW w:w="3062" w:type="dxa"/>
            <w:shd w:val="clear" w:color="auto" w:fill="auto"/>
            <w:tcMar>
              <w:left w:w="115" w:type="dxa"/>
              <w:right w:w="29" w:type="dxa"/>
            </w:tcMar>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M</w:t>
            </w:r>
            <w:bookmarkStart w:id="7" w:name="Text335"/>
            <w:r w:rsidRPr="00E40888">
              <w:rPr>
                <w:rFonts w:asciiTheme="minorHAnsi" w:hAnsiTheme="minorHAnsi" w:cstheme="minorHAnsi"/>
                <w:sz w:val="20"/>
              </w:rPr>
              <w:t>eals for the site(s) below are:</w:t>
            </w:r>
          </w:p>
        </w:tc>
        <w:bookmarkEnd w:id="7"/>
        <w:tc>
          <w:tcPr>
            <w:tcW w:w="3533" w:type="dxa"/>
            <w:shd w:val="clear" w:color="auto" w:fill="auto"/>
          </w:tcPr>
          <w:p w:rsidR="008C56CC" w:rsidRPr="00E40888" w:rsidRDefault="008C56CC" w:rsidP="00C40614">
            <w:pPr>
              <w:tabs>
                <w:tab w:val="left" w:pos="-720"/>
                <w:tab w:val="right" w:pos="3317"/>
              </w:tabs>
              <w:suppressAutoHyphens/>
              <w:rPr>
                <w:rFonts w:asciiTheme="minorHAnsi" w:hAnsiTheme="minorHAnsi" w:cstheme="minorHAnsi"/>
                <w:sz w:val="20"/>
              </w:rPr>
            </w:pPr>
            <w:r w:rsidRPr="00E40888">
              <w:rPr>
                <w:rFonts w:asciiTheme="minorHAnsi" w:hAnsiTheme="minorHAnsi" w:cstheme="minorHAnsi"/>
                <w:sz w:val="20"/>
              </w:rPr>
              <w:t xml:space="preserve">Prepared on site </w:t>
            </w:r>
            <w:r w:rsidRPr="00E40888">
              <w:rPr>
                <w:rFonts w:asciiTheme="minorHAnsi" w:hAnsiTheme="minorHAnsi" w:cstheme="minorHAnsi"/>
                <w:sz w:val="20"/>
              </w:rPr>
              <w:fldChar w:fldCharType="begin">
                <w:ffData>
                  <w:name w:val="Check70"/>
                  <w:enabled/>
                  <w:calcOnExit w:val="0"/>
                  <w:checkBox>
                    <w:sizeAuto/>
                    <w:default w:val="0"/>
                  </w:checkBox>
                </w:ffData>
              </w:fldChar>
            </w:r>
            <w:bookmarkStart w:id="8" w:name="Check70"/>
            <w:r w:rsidRPr="00E40888">
              <w:rPr>
                <w:rFonts w:asciiTheme="minorHAnsi" w:hAnsiTheme="minorHAnsi" w:cstheme="minorHAnsi"/>
                <w:sz w:val="20"/>
              </w:rPr>
              <w:instrText xml:space="preserve"> FORMCHECKBOX </w:instrText>
            </w:r>
            <w:r w:rsidR="00421481" w:rsidRPr="00E40888">
              <w:rPr>
                <w:rFonts w:asciiTheme="minorHAnsi" w:hAnsiTheme="minorHAnsi" w:cstheme="minorHAnsi"/>
                <w:sz w:val="20"/>
              </w:rPr>
            </w:r>
            <w:r w:rsidR="00421481" w:rsidRPr="00E40888">
              <w:rPr>
                <w:rFonts w:asciiTheme="minorHAnsi" w:hAnsiTheme="minorHAnsi" w:cstheme="minorHAnsi"/>
                <w:sz w:val="20"/>
              </w:rPr>
              <w:fldChar w:fldCharType="separate"/>
            </w:r>
            <w:r w:rsidRPr="00E40888">
              <w:rPr>
                <w:rFonts w:asciiTheme="minorHAnsi" w:hAnsiTheme="minorHAnsi" w:cstheme="minorHAnsi"/>
                <w:sz w:val="20"/>
              </w:rPr>
              <w:fldChar w:fldCharType="end"/>
            </w:r>
            <w:bookmarkEnd w:id="8"/>
            <w:r w:rsidRPr="00E40888">
              <w:rPr>
                <w:rFonts w:asciiTheme="minorHAnsi" w:hAnsiTheme="minorHAnsi" w:cstheme="minorHAnsi"/>
                <w:sz w:val="20"/>
              </w:rPr>
              <w:t xml:space="preserve"> YES </w:t>
            </w:r>
            <w:r w:rsidRPr="00E40888">
              <w:rPr>
                <w:rFonts w:asciiTheme="minorHAnsi" w:hAnsiTheme="minorHAnsi" w:cstheme="minorHAnsi"/>
                <w:sz w:val="20"/>
              </w:rPr>
              <w:fldChar w:fldCharType="begin">
                <w:ffData>
                  <w:name w:val="Check71"/>
                  <w:enabled/>
                  <w:calcOnExit w:val="0"/>
                  <w:checkBox>
                    <w:sizeAuto/>
                    <w:default w:val="0"/>
                  </w:checkBox>
                </w:ffData>
              </w:fldChar>
            </w:r>
            <w:bookmarkStart w:id="9" w:name="Check71"/>
            <w:r w:rsidRPr="00E40888">
              <w:rPr>
                <w:rFonts w:asciiTheme="minorHAnsi" w:hAnsiTheme="minorHAnsi" w:cstheme="minorHAnsi"/>
                <w:sz w:val="20"/>
              </w:rPr>
              <w:instrText xml:space="preserve"> FORMCHECKBOX </w:instrText>
            </w:r>
            <w:r w:rsidR="00421481" w:rsidRPr="00E40888">
              <w:rPr>
                <w:rFonts w:asciiTheme="minorHAnsi" w:hAnsiTheme="minorHAnsi" w:cstheme="minorHAnsi"/>
                <w:sz w:val="20"/>
              </w:rPr>
            </w:r>
            <w:r w:rsidR="00421481" w:rsidRPr="00E40888">
              <w:rPr>
                <w:rFonts w:asciiTheme="minorHAnsi" w:hAnsiTheme="minorHAnsi" w:cstheme="minorHAnsi"/>
                <w:sz w:val="20"/>
              </w:rPr>
              <w:fldChar w:fldCharType="separate"/>
            </w:r>
            <w:r w:rsidRPr="00E40888">
              <w:rPr>
                <w:rFonts w:asciiTheme="minorHAnsi" w:hAnsiTheme="minorHAnsi" w:cstheme="minorHAnsi"/>
                <w:sz w:val="20"/>
              </w:rPr>
              <w:fldChar w:fldCharType="end"/>
            </w:r>
            <w:bookmarkEnd w:id="9"/>
            <w:r w:rsidRPr="00E40888">
              <w:rPr>
                <w:rFonts w:asciiTheme="minorHAnsi" w:hAnsiTheme="minorHAnsi" w:cstheme="minorHAnsi"/>
                <w:sz w:val="20"/>
              </w:rPr>
              <w:t xml:space="preserve"> NO</w:t>
            </w:r>
          </w:p>
        </w:tc>
        <w:tc>
          <w:tcPr>
            <w:tcW w:w="884" w:type="dxa"/>
            <w:shd w:val="clear" w:color="auto" w:fill="auto"/>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If No,</w:t>
            </w:r>
          </w:p>
        </w:tc>
        <w:tc>
          <w:tcPr>
            <w:tcW w:w="2329" w:type="dxa"/>
            <w:shd w:val="clear" w:color="auto" w:fill="auto"/>
            <w:tcMar>
              <w:left w:w="29" w:type="dxa"/>
              <w:right w:w="29" w:type="dxa"/>
            </w:tcMar>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at the following facility:</w:t>
            </w:r>
          </w:p>
        </w:tc>
      </w:tr>
    </w:tbl>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u w:val="single"/>
        </w:rPr>
        <w:fldChar w:fldCharType="begin">
          <w:ffData>
            <w:name w:val="Text376"/>
            <w:enabled/>
            <w:calcOnExit w:val="0"/>
            <w:textInput/>
          </w:ffData>
        </w:fldChar>
      </w:r>
      <w:bookmarkStart w:id="10" w:name="Text376"/>
      <w:r w:rsidRPr="00E40888">
        <w:rPr>
          <w:rFonts w:asciiTheme="minorHAnsi" w:hAnsiTheme="minorHAnsi" w:cstheme="minorHAnsi"/>
          <w:sz w:val="20"/>
          <w:u w:val="single"/>
        </w:rPr>
        <w:instrText xml:space="preserve"> FORMTEXT </w:instrText>
      </w:r>
      <w:r w:rsidRPr="00E40888">
        <w:rPr>
          <w:rFonts w:asciiTheme="minorHAnsi" w:hAnsiTheme="minorHAnsi" w:cstheme="minorHAnsi"/>
          <w:sz w:val="20"/>
          <w:u w:val="single"/>
        </w:rPr>
      </w:r>
      <w:r w:rsidRPr="00E40888">
        <w:rPr>
          <w:rFonts w:asciiTheme="minorHAnsi" w:hAnsiTheme="minorHAnsi" w:cstheme="minorHAnsi"/>
          <w:sz w:val="20"/>
          <w:u w:val="single"/>
        </w:rPr>
        <w:fldChar w:fldCharType="separate"/>
      </w:r>
      <w:r w:rsidRPr="00E40888">
        <w:rPr>
          <w:rFonts w:asciiTheme="minorHAnsi" w:hAnsiTheme="minorHAnsi" w:cstheme="minorHAnsi"/>
          <w:noProof/>
          <w:sz w:val="20"/>
          <w:u w:val="single"/>
        </w:rPr>
        <w:t> </w:t>
      </w:r>
      <w:r w:rsidRPr="00E40888">
        <w:rPr>
          <w:rFonts w:asciiTheme="minorHAnsi" w:hAnsiTheme="minorHAnsi" w:cstheme="minorHAnsi"/>
          <w:noProof/>
          <w:sz w:val="20"/>
          <w:u w:val="single"/>
        </w:rPr>
        <w:t> </w:t>
      </w:r>
      <w:r w:rsidRPr="00E40888">
        <w:rPr>
          <w:rFonts w:asciiTheme="minorHAnsi" w:hAnsiTheme="minorHAnsi" w:cstheme="minorHAnsi"/>
          <w:noProof/>
          <w:sz w:val="20"/>
          <w:u w:val="single"/>
        </w:rPr>
        <w:t> </w:t>
      </w:r>
      <w:r w:rsidRPr="00E40888">
        <w:rPr>
          <w:rFonts w:asciiTheme="minorHAnsi" w:hAnsiTheme="minorHAnsi" w:cstheme="minorHAnsi"/>
          <w:noProof/>
          <w:sz w:val="20"/>
          <w:u w:val="single"/>
        </w:rPr>
        <w:t> </w:t>
      </w:r>
      <w:r w:rsidRPr="00E40888">
        <w:rPr>
          <w:rFonts w:asciiTheme="minorHAnsi" w:hAnsiTheme="minorHAnsi" w:cstheme="minorHAnsi"/>
          <w:noProof/>
          <w:sz w:val="20"/>
          <w:u w:val="single"/>
        </w:rPr>
        <w:t> </w:t>
      </w:r>
      <w:r w:rsidRPr="00E40888">
        <w:rPr>
          <w:rFonts w:asciiTheme="minorHAnsi" w:hAnsiTheme="minorHAnsi" w:cstheme="minorHAnsi"/>
          <w:sz w:val="20"/>
          <w:u w:val="single"/>
        </w:rPr>
        <w:fldChar w:fldCharType="end"/>
      </w:r>
      <w:bookmarkEnd w:id="10"/>
      <w:r w:rsidRPr="00E40888">
        <w:rPr>
          <w:rFonts w:asciiTheme="minorHAnsi" w:hAnsiTheme="minorHAnsi" w:cstheme="minorHAnsi"/>
          <w:sz w:val="20"/>
        </w:rPr>
        <w:t>________________________________</w:t>
      </w:r>
    </w:p>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720"/>
          <w:tab w:val="left" w:pos="4320"/>
        </w:tabs>
        <w:suppressAutoHyphens/>
        <w:rPr>
          <w:rFonts w:asciiTheme="minorHAnsi" w:hAnsiTheme="minorHAnsi" w:cstheme="minorHAnsi"/>
          <w:b/>
          <w:sz w:val="20"/>
        </w:rPr>
      </w:pPr>
      <w:r w:rsidRPr="00E40888">
        <w:rPr>
          <w:rFonts w:asciiTheme="minorHAnsi" w:hAnsiTheme="minorHAnsi" w:cstheme="minorHAnsi"/>
          <w:b/>
          <w:sz w:val="20"/>
        </w:rPr>
        <w:t>Meal service will be at the following 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340"/>
        <w:gridCol w:w="2520"/>
        <w:gridCol w:w="810"/>
        <w:gridCol w:w="450"/>
        <w:gridCol w:w="792"/>
        <w:gridCol w:w="1440"/>
        <w:gridCol w:w="1440"/>
      </w:tblGrid>
      <w:tr w:rsidR="008C56CC" w:rsidRPr="00E40888" w:rsidTr="00064355">
        <w:trPr>
          <w:trHeight w:val="1098"/>
        </w:trPr>
        <w:tc>
          <w:tcPr>
            <w:tcW w:w="2628" w:type="dxa"/>
            <w:gridSpan w:val="2"/>
          </w:tcPr>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u w:val="single"/>
              </w:rPr>
              <w:t>Site Name/Address</w:t>
            </w:r>
          </w:p>
        </w:tc>
        <w:tc>
          <w:tcPr>
            <w:tcW w:w="2520" w:type="dxa"/>
          </w:tcPr>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u w:val="single"/>
              </w:rPr>
              <w:t>Site Supervisor’s Name</w:t>
            </w:r>
          </w:p>
        </w:tc>
        <w:tc>
          <w:tcPr>
            <w:tcW w:w="2052" w:type="dxa"/>
            <w:gridSpan w:val="3"/>
          </w:tcPr>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 xml:space="preserve">Dates(s) of </w:t>
            </w:r>
            <w:r w:rsidRPr="00E40888">
              <w:rPr>
                <w:rFonts w:asciiTheme="minorHAnsi" w:hAnsiTheme="minorHAnsi" w:cstheme="minorHAnsi"/>
                <w:sz w:val="20"/>
                <w:u w:val="single"/>
              </w:rPr>
              <w:t>Operation</w:t>
            </w:r>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u w:val="single"/>
              </w:rPr>
            </w:pPr>
            <w:r w:rsidRPr="00E40888">
              <w:rPr>
                <w:rFonts w:asciiTheme="minorHAnsi" w:hAnsiTheme="minorHAnsi" w:cstheme="minorHAnsi"/>
                <w:sz w:val="20"/>
                <w:u w:val="single"/>
              </w:rPr>
              <w:t>Delivery Times(s)</w:t>
            </w:r>
          </w:p>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u w:val="single"/>
              </w:rPr>
              <w:t>(for vended / central kitchen preparation</w:t>
            </w:r>
            <w:r w:rsidRPr="00E40888">
              <w:rPr>
                <w:rFonts w:asciiTheme="minorHAnsi" w:hAnsiTheme="minorHAnsi" w:cstheme="minorHAnsi"/>
                <w:sz w:val="20"/>
              </w:rPr>
              <w:t>)</w:t>
            </w:r>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p>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 xml:space="preserve">Meal Service </w:t>
            </w:r>
            <w:r w:rsidRPr="00E40888">
              <w:rPr>
                <w:rFonts w:asciiTheme="minorHAnsi" w:hAnsiTheme="minorHAnsi" w:cstheme="minorHAnsi"/>
                <w:sz w:val="20"/>
                <w:u w:val="single"/>
              </w:rPr>
              <w:t>Times</w:t>
            </w:r>
          </w:p>
        </w:tc>
      </w:tr>
      <w:tr w:rsidR="008C56CC" w:rsidRPr="00E40888" w:rsidTr="00064355">
        <w:trPr>
          <w:trHeight w:val="795"/>
        </w:trPr>
        <w:tc>
          <w:tcPr>
            <w:tcW w:w="288"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1</w:t>
            </w:r>
          </w:p>
        </w:tc>
        <w:tc>
          <w:tcPr>
            <w:tcW w:w="23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2"/>
                  <w:enabled/>
                  <w:calcOnExit w:val="0"/>
                  <w:textInput/>
                </w:ffData>
              </w:fldChar>
            </w:r>
            <w:bookmarkStart w:id="11" w:name="Text302"/>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1"/>
          </w:p>
        </w:tc>
        <w:tc>
          <w:tcPr>
            <w:tcW w:w="252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3"/>
                  <w:enabled/>
                  <w:calcOnExit w:val="0"/>
                  <w:textInput/>
                </w:ffData>
              </w:fldChar>
            </w:r>
            <w:bookmarkStart w:id="12" w:name="Text303"/>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2"/>
          </w:p>
        </w:tc>
        <w:tc>
          <w:tcPr>
            <w:tcW w:w="81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4"/>
                  <w:enabled/>
                  <w:calcOnExit w:val="0"/>
                  <w:textInput/>
                </w:ffData>
              </w:fldChar>
            </w:r>
            <w:bookmarkStart w:id="13" w:name="Text304"/>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3"/>
          </w:p>
        </w:tc>
        <w:tc>
          <w:tcPr>
            <w:tcW w:w="45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To</w:t>
            </w:r>
          </w:p>
        </w:tc>
        <w:tc>
          <w:tcPr>
            <w:tcW w:w="792"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5"/>
                  <w:enabled/>
                  <w:calcOnExit w:val="0"/>
                  <w:textInput/>
                </w:ffData>
              </w:fldChar>
            </w:r>
            <w:bookmarkStart w:id="14" w:name="Text305"/>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4"/>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6"/>
                  <w:enabled/>
                  <w:calcOnExit w:val="0"/>
                  <w:textInput/>
                </w:ffData>
              </w:fldChar>
            </w:r>
            <w:bookmarkStart w:id="15" w:name="Text306"/>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5"/>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7"/>
                  <w:enabled/>
                  <w:calcOnExit w:val="0"/>
                  <w:textInput/>
                </w:ffData>
              </w:fldChar>
            </w:r>
            <w:bookmarkStart w:id="16" w:name="Text307"/>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6"/>
            <w:r w:rsidRPr="00E40888">
              <w:rPr>
                <w:rFonts w:asciiTheme="minorHAnsi" w:hAnsiTheme="minorHAnsi" w:cstheme="minorHAnsi"/>
                <w:sz w:val="20"/>
              </w:rPr>
              <w:t>-</w:t>
            </w:r>
            <w:r w:rsidRPr="00E40888">
              <w:rPr>
                <w:rFonts w:asciiTheme="minorHAnsi" w:hAnsiTheme="minorHAnsi" w:cstheme="minorHAnsi"/>
                <w:sz w:val="20"/>
              </w:rPr>
              <w:fldChar w:fldCharType="begin">
                <w:ffData>
                  <w:name w:val="Text307"/>
                  <w:enabled/>
                  <w:calcOnExit w:val="0"/>
                  <w:textInput/>
                </w:ffData>
              </w:fldChar>
            </w:r>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p>
        </w:tc>
      </w:tr>
      <w:tr w:rsidR="008C56CC" w:rsidRPr="00E40888" w:rsidTr="00064355">
        <w:trPr>
          <w:trHeight w:val="795"/>
        </w:trPr>
        <w:tc>
          <w:tcPr>
            <w:tcW w:w="288"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2</w:t>
            </w:r>
          </w:p>
        </w:tc>
        <w:tc>
          <w:tcPr>
            <w:tcW w:w="23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8"/>
                  <w:enabled/>
                  <w:calcOnExit w:val="0"/>
                  <w:textInput/>
                </w:ffData>
              </w:fldChar>
            </w:r>
            <w:bookmarkStart w:id="17" w:name="Text308"/>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7"/>
          </w:p>
        </w:tc>
        <w:tc>
          <w:tcPr>
            <w:tcW w:w="252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09"/>
                  <w:enabled/>
                  <w:calcOnExit w:val="0"/>
                  <w:textInput/>
                </w:ffData>
              </w:fldChar>
            </w:r>
            <w:bookmarkStart w:id="18" w:name="Text309"/>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8"/>
          </w:p>
        </w:tc>
        <w:tc>
          <w:tcPr>
            <w:tcW w:w="81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0"/>
                  <w:enabled/>
                  <w:calcOnExit w:val="0"/>
                  <w:textInput/>
                </w:ffData>
              </w:fldChar>
            </w:r>
            <w:bookmarkStart w:id="19" w:name="Text310"/>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19"/>
          </w:p>
        </w:tc>
        <w:tc>
          <w:tcPr>
            <w:tcW w:w="45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To</w:t>
            </w:r>
          </w:p>
        </w:tc>
        <w:tc>
          <w:tcPr>
            <w:tcW w:w="792"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1"/>
                  <w:enabled/>
                  <w:calcOnExit w:val="0"/>
                  <w:textInput/>
                </w:ffData>
              </w:fldChar>
            </w:r>
            <w:bookmarkStart w:id="20" w:name="Text311"/>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0"/>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2"/>
                  <w:enabled/>
                  <w:calcOnExit w:val="0"/>
                  <w:textInput/>
                </w:ffData>
              </w:fldChar>
            </w:r>
            <w:bookmarkStart w:id="21" w:name="Text312"/>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1"/>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3"/>
                  <w:enabled/>
                  <w:calcOnExit w:val="0"/>
                  <w:textInput/>
                </w:ffData>
              </w:fldChar>
            </w:r>
            <w:bookmarkStart w:id="22" w:name="Text313"/>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2"/>
            <w:r w:rsidRPr="00E40888">
              <w:rPr>
                <w:rFonts w:asciiTheme="minorHAnsi" w:hAnsiTheme="minorHAnsi" w:cstheme="minorHAnsi"/>
                <w:sz w:val="20"/>
              </w:rPr>
              <w:t>-</w:t>
            </w:r>
            <w:r w:rsidRPr="00E40888">
              <w:rPr>
                <w:rFonts w:asciiTheme="minorHAnsi" w:hAnsiTheme="minorHAnsi" w:cstheme="minorHAnsi"/>
                <w:sz w:val="20"/>
              </w:rPr>
              <w:fldChar w:fldCharType="begin">
                <w:ffData>
                  <w:name w:val="Text307"/>
                  <w:enabled/>
                  <w:calcOnExit w:val="0"/>
                  <w:textInput/>
                </w:ffData>
              </w:fldChar>
            </w:r>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p>
        </w:tc>
      </w:tr>
      <w:tr w:rsidR="008C56CC" w:rsidRPr="00E40888" w:rsidTr="00064355">
        <w:trPr>
          <w:trHeight w:val="795"/>
        </w:trPr>
        <w:tc>
          <w:tcPr>
            <w:tcW w:w="288"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3</w:t>
            </w:r>
          </w:p>
        </w:tc>
        <w:tc>
          <w:tcPr>
            <w:tcW w:w="23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4"/>
                  <w:enabled/>
                  <w:calcOnExit w:val="0"/>
                  <w:textInput/>
                </w:ffData>
              </w:fldChar>
            </w:r>
            <w:bookmarkStart w:id="23" w:name="Text314"/>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3"/>
          </w:p>
        </w:tc>
        <w:tc>
          <w:tcPr>
            <w:tcW w:w="252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5"/>
                  <w:enabled/>
                  <w:calcOnExit w:val="0"/>
                  <w:textInput/>
                </w:ffData>
              </w:fldChar>
            </w:r>
            <w:bookmarkStart w:id="24" w:name="Text315"/>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4"/>
          </w:p>
        </w:tc>
        <w:tc>
          <w:tcPr>
            <w:tcW w:w="81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6"/>
                  <w:enabled/>
                  <w:calcOnExit w:val="0"/>
                  <w:textInput/>
                </w:ffData>
              </w:fldChar>
            </w:r>
            <w:bookmarkStart w:id="25" w:name="Text316"/>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5"/>
          </w:p>
        </w:tc>
        <w:tc>
          <w:tcPr>
            <w:tcW w:w="45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To</w:t>
            </w:r>
          </w:p>
        </w:tc>
        <w:tc>
          <w:tcPr>
            <w:tcW w:w="792"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7"/>
                  <w:enabled/>
                  <w:calcOnExit w:val="0"/>
                  <w:textInput/>
                </w:ffData>
              </w:fldChar>
            </w:r>
            <w:bookmarkStart w:id="26" w:name="Text317"/>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6"/>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8"/>
                  <w:enabled/>
                  <w:calcOnExit w:val="0"/>
                  <w:textInput/>
                </w:ffData>
              </w:fldChar>
            </w:r>
            <w:bookmarkStart w:id="27" w:name="Text318"/>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7"/>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19"/>
                  <w:enabled/>
                  <w:calcOnExit w:val="0"/>
                  <w:textInput/>
                </w:ffData>
              </w:fldChar>
            </w:r>
            <w:bookmarkStart w:id="28" w:name="Text319"/>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8"/>
            <w:r w:rsidRPr="00E40888">
              <w:rPr>
                <w:rFonts w:asciiTheme="minorHAnsi" w:hAnsiTheme="minorHAnsi" w:cstheme="minorHAnsi"/>
                <w:sz w:val="20"/>
              </w:rPr>
              <w:t>-</w:t>
            </w:r>
            <w:r w:rsidRPr="00E40888">
              <w:rPr>
                <w:rFonts w:asciiTheme="minorHAnsi" w:hAnsiTheme="minorHAnsi" w:cstheme="minorHAnsi"/>
                <w:sz w:val="20"/>
              </w:rPr>
              <w:fldChar w:fldCharType="begin">
                <w:ffData>
                  <w:name w:val="Text307"/>
                  <w:enabled/>
                  <w:calcOnExit w:val="0"/>
                  <w:textInput/>
                </w:ffData>
              </w:fldChar>
            </w:r>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p>
        </w:tc>
      </w:tr>
      <w:tr w:rsidR="008C56CC" w:rsidRPr="00E40888" w:rsidTr="00064355">
        <w:trPr>
          <w:trHeight w:val="795"/>
        </w:trPr>
        <w:tc>
          <w:tcPr>
            <w:tcW w:w="288"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4</w:t>
            </w:r>
          </w:p>
        </w:tc>
        <w:tc>
          <w:tcPr>
            <w:tcW w:w="23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20"/>
                  <w:enabled/>
                  <w:calcOnExit w:val="0"/>
                  <w:textInput/>
                </w:ffData>
              </w:fldChar>
            </w:r>
            <w:bookmarkStart w:id="29" w:name="Text320"/>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29"/>
          </w:p>
        </w:tc>
        <w:tc>
          <w:tcPr>
            <w:tcW w:w="252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21"/>
                  <w:enabled/>
                  <w:calcOnExit w:val="0"/>
                  <w:textInput/>
                </w:ffData>
              </w:fldChar>
            </w:r>
            <w:bookmarkStart w:id="30" w:name="Text321"/>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0"/>
          </w:p>
        </w:tc>
        <w:tc>
          <w:tcPr>
            <w:tcW w:w="81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22"/>
                  <w:enabled/>
                  <w:calcOnExit w:val="0"/>
                  <w:textInput/>
                </w:ffData>
              </w:fldChar>
            </w:r>
            <w:bookmarkStart w:id="31" w:name="Text322"/>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1"/>
          </w:p>
        </w:tc>
        <w:tc>
          <w:tcPr>
            <w:tcW w:w="45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To</w:t>
            </w:r>
          </w:p>
        </w:tc>
        <w:tc>
          <w:tcPr>
            <w:tcW w:w="792"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23"/>
                  <w:enabled/>
                  <w:calcOnExit w:val="0"/>
                  <w:textInput/>
                </w:ffData>
              </w:fldChar>
            </w:r>
            <w:bookmarkStart w:id="32" w:name="Text323"/>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2"/>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24"/>
                  <w:enabled/>
                  <w:calcOnExit w:val="0"/>
                  <w:textInput/>
                </w:ffData>
              </w:fldChar>
            </w:r>
            <w:bookmarkStart w:id="33" w:name="Text324"/>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3"/>
          </w:p>
        </w:tc>
        <w:tc>
          <w:tcPr>
            <w:tcW w:w="1440" w:type="dxa"/>
          </w:tcPr>
          <w:p w:rsidR="008C56CC" w:rsidRPr="00E40888" w:rsidRDefault="008C56CC" w:rsidP="00C40614">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fldChar w:fldCharType="begin">
                <w:ffData>
                  <w:name w:val="Text325"/>
                  <w:enabled/>
                  <w:calcOnExit w:val="0"/>
                  <w:textInput/>
                </w:ffData>
              </w:fldChar>
            </w:r>
            <w:bookmarkStart w:id="34" w:name="Text325"/>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4"/>
            <w:r w:rsidRPr="00E40888">
              <w:rPr>
                <w:rFonts w:asciiTheme="minorHAnsi" w:hAnsiTheme="minorHAnsi" w:cstheme="minorHAnsi"/>
                <w:sz w:val="20"/>
              </w:rPr>
              <w:t>-</w:t>
            </w:r>
            <w:r w:rsidRPr="00E40888">
              <w:rPr>
                <w:rFonts w:asciiTheme="minorHAnsi" w:hAnsiTheme="minorHAnsi" w:cstheme="minorHAnsi"/>
                <w:sz w:val="20"/>
              </w:rPr>
              <w:fldChar w:fldCharType="begin">
                <w:ffData>
                  <w:name w:val="Text307"/>
                  <w:enabled/>
                  <w:calcOnExit w:val="0"/>
                  <w:textInput/>
                </w:ffData>
              </w:fldChar>
            </w:r>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p>
        </w:tc>
      </w:tr>
    </w:tbl>
    <w:p w:rsidR="008C56CC" w:rsidRPr="00E40888" w:rsidRDefault="008C56CC" w:rsidP="008C56CC">
      <w:pPr>
        <w:tabs>
          <w:tab w:val="left" w:pos="-720"/>
          <w:tab w:val="left" w:pos="4320"/>
        </w:tabs>
        <w:suppressAutoHyphens/>
        <w:rPr>
          <w:rFonts w:asciiTheme="minorHAnsi" w:hAnsiTheme="minorHAnsi" w:cstheme="minorHAnsi"/>
          <w:sz w:val="20"/>
        </w:rPr>
      </w:pPr>
      <w:r w:rsidRPr="00E40888">
        <w:rPr>
          <w:rFonts w:asciiTheme="minorHAnsi" w:hAnsiTheme="minorHAnsi" w:cstheme="minorHAnsi"/>
          <w:sz w:val="20"/>
        </w:rPr>
        <w:t>Please feel free to visit the above location(s) at any time during SFSP operation.</w:t>
      </w:r>
    </w:p>
    <w:p w:rsidR="008C56CC" w:rsidRPr="00E40888" w:rsidRDefault="008C56CC" w:rsidP="008C56CC">
      <w:pPr>
        <w:tabs>
          <w:tab w:val="left" w:pos="-720"/>
          <w:tab w:val="left" w:pos="4320"/>
        </w:tabs>
        <w:suppressAutoHyphens/>
        <w:rPr>
          <w:rFonts w:asciiTheme="minorHAnsi" w:hAnsiTheme="minorHAnsi" w:cstheme="minorHAnsi"/>
          <w:sz w:val="20"/>
        </w:rPr>
      </w:pPr>
    </w:p>
    <w:p w:rsidR="008C56CC" w:rsidRPr="00E40888" w:rsidRDefault="008C56CC" w:rsidP="008C56CC">
      <w:pPr>
        <w:tabs>
          <w:tab w:val="left" w:pos="-720"/>
          <w:tab w:val="left" w:pos="4320"/>
        </w:tabs>
        <w:suppressAutoHyphens/>
        <w:rPr>
          <w:rFonts w:asciiTheme="minorHAnsi" w:hAnsiTheme="minorHAnsi" w:cstheme="minorHAnsi"/>
        </w:rPr>
      </w:pPr>
      <w:r w:rsidRPr="00E40888">
        <w:rPr>
          <w:rFonts w:asciiTheme="minorHAnsi" w:hAnsiTheme="minorHAnsi" w:cstheme="minorHAnsi"/>
          <w:sz w:val="20"/>
        </w:rPr>
        <w:t>Sincerely,</w:t>
      </w:r>
    </w:p>
    <w:p w:rsidR="008C56CC" w:rsidRPr="00E40888" w:rsidRDefault="008C56CC" w:rsidP="008C56CC">
      <w:pPr>
        <w:pStyle w:val="Title"/>
        <w:ind w:left="2160"/>
        <w:jc w:val="left"/>
        <w:rPr>
          <w:rFonts w:asciiTheme="minorHAnsi" w:hAnsiTheme="minorHAnsi" w:cstheme="minorHAnsi"/>
          <w:b w:val="0"/>
          <w:sz w:val="20"/>
          <w:u w:val="none"/>
        </w:rPr>
      </w:pPr>
    </w:p>
    <w:p w:rsidR="008C56CC" w:rsidRPr="00E40888" w:rsidRDefault="008C56CC" w:rsidP="008C56CC">
      <w:pPr>
        <w:rPr>
          <w:rFonts w:asciiTheme="minorHAnsi" w:hAnsiTheme="minorHAnsi" w:cstheme="minorHAnsi"/>
          <w:sz w:val="20"/>
        </w:rPr>
      </w:pPr>
      <w:r w:rsidRPr="00E40888">
        <w:rPr>
          <w:rFonts w:asciiTheme="minorHAnsi" w:hAnsiTheme="minorHAnsi" w:cstheme="minorHAnsi"/>
          <w:sz w:val="20"/>
        </w:rPr>
        <w:t xml:space="preserve">[Your name </w:t>
      </w:r>
      <w:r w:rsidRPr="00E40888">
        <w:rPr>
          <w:rFonts w:asciiTheme="minorHAnsi" w:hAnsiTheme="minorHAnsi" w:cstheme="minorHAnsi"/>
          <w:sz w:val="20"/>
        </w:rPr>
        <w:fldChar w:fldCharType="begin">
          <w:ffData>
            <w:name w:val="Text377"/>
            <w:enabled/>
            <w:calcOnExit w:val="0"/>
            <w:textInput/>
          </w:ffData>
        </w:fldChar>
      </w:r>
      <w:bookmarkStart w:id="35" w:name="Text377"/>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5"/>
      <w:r w:rsidRPr="00E40888">
        <w:rPr>
          <w:rFonts w:asciiTheme="minorHAnsi" w:hAnsiTheme="minorHAnsi" w:cstheme="minorHAnsi"/>
          <w:sz w:val="20"/>
        </w:rPr>
        <w:t xml:space="preserve">___, title </w:t>
      </w:r>
      <w:r w:rsidRPr="00E40888">
        <w:rPr>
          <w:rFonts w:asciiTheme="minorHAnsi" w:hAnsiTheme="minorHAnsi" w:cstheme="minorHAnsi"/>
          <w:sz w:val="20"/>
        </w:rPr>
        <w:fldChar w:fldCharType="begin">
          <w:ffData>
            <w:name w:val="Text378"/>
            <w:enabled/>
            <w:calcOnExit w:val="0"/>
            <w:textInput/>
          </w:ffData>
        </w:fldChar>
      </w:r>
      <w:bookmarkStart w:id="36" w:name="Text378"/>
      <w:r w:rsidRPr="00E40888">
        <w:rPr>
          <w:rFonts w:asciiTheme="minorHAnsi" w:hAnsiTheme="minorHAnsi" w:cstheme="minorHAnsi"/>
          <w:sz w:val="20"/>
        </w:rPr>
        <w:instrText xml:space="preserve"> FORMTEXT </w:instrText>
      </w:r>
      <w:r w:rsidRPr="00E40888">
        <w:rPr>
          <w:rFonts w:asciiTheme="minorHAnsi" w:hAnsiTheme="minorHAnsi" w:cstheme="minorHAnsi"/>
          <w:sz w:val="20"/>
        </w:rPr>
      </w:r>
      <w:r w:rsidRPr="00E40888">
        <w:rPr>
          <w:rFonts w:asciiTheme="minorHAnsi" w:hAnsiTheme="minorHAnsi" w:cstheme="minorHAnsi"/>
          <w:sz w:val="20"/>
        </w:rPr>
        <w:fldChar w:fldCharType="separate"/>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noProof/>
          <w:sz w:val="20"/>
        </w:rPr>
        <w:t> </w:t>
      </w:r>
      <w:r w:rsidRPr="00E40888">
        <w:rPr>
          <w:rFonts w:asciiTheme="minorHAnsi" w:hAnsiTheme="minorHAnsi" w:cstheme="minorHAnsi"/>
          <w:sz w:val="20"/>
        </w:rPr>
        <w:fldChar w:fldCharType="end"/>
      </w:r>
      <w:bookmarkEnd w:id="36"/>
      <w:r w:rsidRPr="00E40888">
        <w:rPr>
          <w:rFonts w:asciiTheme="minorHAnsi" w:hAnsiTheme="minorHAnsi" w:cstheme="minorHAnsi"/>
          <w:sz w:val="20"/>
        </w:rPr>
        <w:t>____]</w:t>
      </w:r>
    </w:p>
    <w:p w:rsidR="008A7047" w:rsidRPr="00E40888" w:rsidRDefault="008A7047">
      <w:pPr>
        <w:rPr>
          <w:rFonts w:asciiTheme="minorHAnsi" w:hAnsiTheme="minorHAnsi" w:cstheme="minorHAnsi"/>
        </w:rPr>
      </w:pPr>
      <w:bookmarkStart w:id="37" w:name="_GoBack"/>
      <w:bookmarkEnd w:id="37"/>
    </w:p>
    <w:sectPr w:rsidR="008A7047" w:rsidRPr="00E40888" w:rsidSect="008C56C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CC"/>
    <w:rsid w:val="00064355"/>
    <w:rsid w:val="000D558C"/>
    <w:rsid w:val="00421481"/>
    <w:rsid w:val="004F18CD"/>
    <w:rsid w:val="006C37FD"/>
    <w:rsid w:val="008A7047"/>
    <w:rsid w:val="008C56CC"/>
    <w:rsid w:val="008F42B5"/>
    <w:rsid w:val="009B7050"/>
    <w:rsid w:val="009D171B"/>
    <w:rsid w:val="00A11124"/>
    <w:rsid w:val="00A33544"/>
    <w:rsid w:val="00C33CE8"/>
    <w:rsid w:val="00E4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EB87"/>
  <w15:docId w15:val="{DDA1A7BD-900B-4D6A-8CA0-838108F4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6C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56CC"/>
    <w:pPr>
      <w:jc w:val="center"/>
    </w:pPr>
    <w:rPr>
      <w:rFonts w:ascii="Times New Roman" w:hAnsi="Times New Roman"/>
      <w:b/>
      <w:u w:val="single"/>
    </w:rPr>
  </w:style>
  <w:style w:type="character" w:customStyle="1" w:styleId="TitleChar">
    <w:name w:val="Title Char"/>
    <w:basedOn w:val="DefaultParagraphFont"/>
    <w:link w:val="Title"/>
    <w:rsid w:val="008C56CC"/>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McCord, Julie</cp:lastModifiedBy>
  <cp:revision>2</cp:revision>
  <cp:lastPrinted>2016-01-20T15:25:00Z</cp:lastPrinted>
  <dcterms:created xsi:type="dcterms:W3CDTF">2019-03-12T19:17:00Z</dcterms:created>
  <dcterms:modified xsi:type="dcterms:W3CDTF">2019-03-12T19:17:00Z</dcterms:modified>
</cp:coreProperties>
</file>