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D5" w:rsidRDefault="00340EBD">
      <w:bookmarkStart w:id="0" w:name="_GoBack"/>
      <w:bookmarkEnd w:id="0"/>
      <w:r>
        <w:t>Instructions to complete Request for Proposal (RFP)</w:t>
      </w:r>
    </w:p>
    <w:p w:rsidR="00340EBD" w:rsidRDefault="00340EBD">
      <w:r>
        <w:t xml:space="preserve">1. Place the cursor on </w:t>
      </w:r>
      <w:r w:rsidRPr="00DE6089">
        <w:rPr>
          <w:i/>
        </w:rPr>
        <w:t>Enter District Name(s).</w:t>
      </w:r>
      <w:r>
        <w:t xml:space="preserve"> Type in the name of your SFA.</w:t>
      </w:r>
    </w:p>
    <w:p w:rsidR="00340EBD" w:rsidRDefault="00340EBD">
      <w:r>
        <w:t xml:space="preserve">2. Place cursor on </w:t>
      </w:r>
      <w:r w:rsidRPr="00340EBD">
        <w:rPr>
          <w:i/>
        </w:rPr>
        <w:t>Click here to enter a date</w:t>
      </w:r>
      <w:r>
        <w:t xml:space="preserve">. On the right hand side, you will see a box with a </w:t>
      </w:r>
      <w:r w:rsidRPr="00ED0D80">
        <w:rPr>
          <w:highlight w:val="lightGray"/>
        </w:rPr>
        <w:t>˅</w:t>
      </w:r>
      <w:r>
        <w:t xml:space="preserve"> that when you click on provides a drop down calendar. Choose the date that the RFP is due back. Place cursor on the word </w:t>
      </w:r>
      <w:r w:rsidRPr="00340EBD">
        <w:rPr>
          <w:i/>
        </w:rPr>
        <w:t>time</w:t>
      </w:r>
      <w:r>
        <w:rPr>
          <w:i/>
        </w:rPr>
        <w:t>.</w:t>
      </w:r>
      <w:r>
        <w:t xml:space="preserve"> Type in the time that the RFP is due.</w:t>
      </w:r>
    </w:p>
    <w:p w:rsidR="00340EBD" w:rsidRPr="00D429F8" w:rsidRDefault="00340EBD">
      <w:pPr>
        <w:rPr>
          <w:b/>
          <w:u w:val="single"/>
        </w:rPr>
      </w:pPr>
      <w:r w:rsidRPr="00D429F8">
        <w:rPr>
          <w:b/>
          <w:u w:val="single"/>
        </w:rPr>
        <w:t xml:space="preserve">1.01 Definitions: </w:t>
      </w:r>
    </w:p>
    <w:p w:rsidR="00340EBD" w:rsidRDefault="00340EBD">
      <w:r>
        <w:t xml:space="preserve">Type in the name of your SFA where you see: </w:t>
      </w:r>
      <w:r w:rsidRPr="00340EBD">
        <w:rPr>
          <w:i/>
        </w:rPr>
        <w:t>District Name(s)</w:t>
      </w:r>
      <w:r>
        <w:t xml:space="preserve">. </w:t>
      </w:r>
    </w:p>
    <w:p w:rsidR="00D429F8" w:rsidRPr="00D429F8" w:rsidRDefault="00D429F8">
      <w:pPr>
        <w:rPr>
          <w:b/>
          <w:u w:val="single"/>
        </w:rPr>
      </w:pPr>
      <w:r w:rsidRPr="00D429F8">
        <w:rPr>
          <w:b/>
          <w:u w:val="single"/>
        </w:rPr>
        <w:t>1.02 Invitation to Proposal:</w:t>
      </w:r>
    </w:p>
    <w:p w:rsidR="00D429F8" w:rsidRDefault="00D429F8">
      <w:r>
        <w:t xml:space="preserve">Place cursor on </w:t>
      </w:r>
      <w:r w:rsidRPr="00D429F8">
        <w:rPr>
          <w:i/>
        </w:rPr>
        <w:t>Click here to enter text</w:t>
      </w:r>
      <w:r>
        <w:t xml:space="preserve"> and type in any products that will not be purchased. Examples may include, fresh bakery products, milk/dairy items, </w:t>
      </w:r>
      <w:proofErr w:type="spellStart"/>
      <w:r>
        <w:t>dishmachine</w:t>
      </w:r>
      <w:proofErr w:type="spellEnd"/>
      <w:r>
        <w:t xml:space="preserve"> chemicals, linen/aprons, etc. </w:t>
      </w:r>
    </w:p>
    <w:p w:rsidR="00D429F8" w:rsidRDefault="00D429F8">
      <w:r>
        <w:t xml:space="preserve">Place cursor on </w:t>
      </w:r>
      <w:r w:rsidRPr="00D429F8">
        <w:rPr>
          <w:i/>
        </w:rPr>
        <w:t>Click here to enter a date</w:t>
      </w:r>
      <w:r>
        <w:t xml:space="preserve"> at </w:t>
      </w:r>
      <w:r w:rsidRPr="00D429F8">
        <w:rPr>
          <w:i/>
        </w:rPr>
        <w:t>time</w:t>
      </w:r>
      <w:r>
        <w:rPr>
          <w:i/>
        </w:rPr>
        <w:t xml:space="preserve">. </w:t>
      </w:r>
      <w:r>
        <w:t xml:space="preserve">The information entered here should match the information entered on the front page. </w:t>
      </w:r>
    </w:p>
    <w:p w:rsidR="00D429F8" w:rsidRDefault="00D429F8">
      <w:r w:rsidRPr="00D429F8">
        <w:rPr>
          <w:b/>
          <w:u w:val="single"/>
        </w:rPr>
        <w:t>1.03 Inquiries Regarding Proposal</w:t>
      </w:r>
      <w:r>
        <w:t xml:space="preserve"> </w:t>
      </w:r>
    </w:p>
    <w:p w:rsidR="00D429F8" w:rsidRDefault="00D429F8">
      <w:r>
        <w:t>Place cursor on Contact name. Type the name of the person who will be answering questions about this RFP. (</w:t>
      </w:r>
      <w:proofErr w:type="gramStart"/>
      <w:r>
        <w:t>usually</w:t>
      </w:r>
      <w:proofErr w:type="gramEnd"/>
      <w:r>
        <w:t xml:space="preserve"> a food service person)</w:t>
      </w:r>
    </w:p>
    <w:p w:rsidR="00D429F8" w:rsidRDefault="00D429F8">
      <w:r>
        <w:t xml:space="preserve">Place cursor on email address. Type the email address of the person whose name was written in the previous step. </w:t>
      </w:r>
    </w:p>
    <w:p w:rsidR="00D429F8" w:rsidRDefault="00032F1E">
      <w:r>
        <w:t xml:space="preserve">Deadline for inquiries is: Place cursor on </w:t>
      </w:r>
      <w:r w:rsidRPr="00032F1E">
        <w:rPr>
          <w:i/>
        </w:rPr>
        <w:t>Click here to enter a date</w:t>
      </w:r>
      <w:r>
        <w:t xml:space="preserve">. This date should correspond with the date in the Calendar of Events, Section 5 under II. Procedural Requirements. </w:t>
      </w:r>
    </w:p>
    <w:p w:rsidR="00032F1E" w:rsidRDefault="00032F1E">
      <w:r>
        <w:t xml:space="preserve">Place cursor on </w:t>
      </w:r>
      <w:r w:rsidRPr="00032F1E">
        <w:rPr>
          <w:i/>
        </w:rPr>
        <w:t>Time</w:t>
      </w:r>
      <w:r>
        <w:rPr>
          <w:i/>
        </w:rPr>
        <w:t xml:space="preserve">. </w:t>
      </w:r>
      <w:r>
        <w:t>Enter the time (</w:t>
      </w:r>
      <w:proofErr w:type="spellStart"/>
      <w:r>
        <w:t>i.e</w:t>
      </w:r>
      <w:proofErr w:type="spellEnd"/>
      <w:r>
        <w:t xml:space="preserve"> 4:00pm).</w:t>
      </w:r>
    </w:p>
    <w:p w:rsidR="00032F1E" w:rsidRPr="00032F1E" w:rsidRDefault="00032F1E">
      <w:pPr>
        <w:rPr>
          <w:b/>
          <w:u w:val="single"/>
        </w:rPr>
      </w:pPr>
      <w:r w:rsidRPr="00032F1E">
        <w:rPr>
          <w:b/>
          <w:u w:val="single"/>
        </w:rPr>
        <w:t>1.04 Pre-Proposal Conference</w:t>
      </w:r>
    </w:p>
    <w:p w:rsidR="00032F1E" w:rsidRDefault="00032F1E">
      <w:r>
        <w:t xml:space="preserve">Place cursor on </w:t>
      </w:r>
      <w:r w:rsidRPr="00032F1E">
        <w:rPr>
          <w:i/>
        </w:rPr>
        <w:t>Click here to enter a date</w:t>
      </w:r>
      <w:r>
        <w:t>. This date should correspond with the date in the Calendar of Events, Section 5 under II. Procedural Requirements.</w:t>
      </w:r>
    </w:p>
    <w:p w:rsidR="00032F1E" w:rsidRDefault="00032F1E">
      <w:r>
        <w:t xml:space="preserve">Place cursor on </w:t>
      </w:r>
      <w:r w:rsidRPr="00032F1E">
        <w:rPr>
          <w:i/>
        </w:rPr>
        <w:t>time</w:t>
      </w:r>
      <w:r>
        <w:t xml:space="preserve"> to </w:t>
      </w:r>
      <w:r w:rsidRPr="00032F1E">
        <w:rPr>
          <w:i/>
        </w:rPr>
        <w:t>time</w:t>
      </w:r>
      <w:r>
        <w:rPr>
          <w:i/>
        </w:rPr>
        <w:t xml:space="preserve">. </w:t>
      </w:r>
      <w:r>
        <w:t xml:space="preserve"> Enter the appropriate times (i.e. 10am to 10:30am)</w:t>
      </w:r>
    </w:p>
    <w:p w:rsidR="00032F1E" w:rsidRDefault="00032F1E">
      <w:r>
        <w:t xml:space="preserve">Place cursor on </w:t>
      </w:r>
      <w:r w:rsidRPr="00032F1E">
        <w:rPr>
          <w:i/>
        </w:rPr>
        <w:t>Location Name and Address</w:t>
      </w:r>
      <w:r>
        <w:t xml:space="preserve">. Type in meeting place and address. </w:t>
      </w:r>
    </w:p>
    <w:p w:rsidR="00DE6089" w:rsidRDefault="00DE6089">
      <w:pPr>
        <w:rPr>
          <w:b/>
          <w:u w:val="single"/>
        </w:rPr>
      </w:pPr>
      <w:r w:rsidRPr="00DE6089">
        <w:rPr>
          <w:b/>
          <w:u w:val="single"/>
        </w:rPr>
        <w:t>1.06 Contract Award</w:t>
      </w:r>
    </w:p>
    <w:p w:rsidR="00DE6089" w:rsidRDefault="00DE6089">
      <w:r>
        <w:t xml:space="preserve">Place the cursor on </w:t>
      </w:r>
      <w:r w:rsidRPr="00DE6089">
        <w:rPr>
          <w:i/>
        </w:rPr>
        <w:t>District Name and Number</w:t>
      </w:r>
      <w:r>
        <w:rPr>
          <w:i/>
        </w:rPr>
        <w:t>.</w:t>
      </w:r>
      <w:r>
        <w:t xml:space="preserve"> Type in the name and number of the district who’s School Board will be approving the RFP.</w:t>
      </w:r>
    </w:p>
    <w:p w:rsidR="00DE6089" w:rsidRDefault="00DE6089">
      <w:r>
        <w:t xml:space="preserve">Place cursor on </w:t>
      </w:r>
      <w:r w:rsidRPr="00DE6089">
        <w:rPr>
          <w:i/>
        </w:rPr>
        <w:t>##-##</w:t>
      </w:r>
      <w:r>
        <w:t xml:space="preserve">. Type in the school year that the RFP is for. </w:t>
      </w:r>
    </w:p>
    <w:p w:rsidR="00DE6089" w:rsidRDefault="00DE6089">
      <w:r>
        <w:t xml:space="preserve">Place cursor on </w:t>
      </w:r>
      <w:r w:rsidRPr="00DE6089">
        <w:rPr>
          <w:i/>
        </w:rPr>
        <w:t>$####</w:t>
      </w:r>
      <w:r>
        <w:rPr>
          <w:i/>
        </w:rPr>
        <w:t xml:space="preserve">. </w:t>
      </w:r>
      <w:r>
        <w:t xml:space="preserve">Type in the estimated dollar value of the contract. </w:t>
      </w:r>
    </w:p>
    <w:p w:rsidR="0060259F" w:rsidRPr="0060259F" w:rsidRDefault="0060259F">
      <w:pPr>
        <w:rPr>
          <w:b/>
          <w:u w:val="single"/>
        </w:rPr>
      </w:pPr>
      <w:r w:rsidRPr="0060259F">
        <w:rPr>
          <w:b/>
          <w:u w:val="single"/>
        </w:rPr>
        <w:t>II. Procedural Requirements A. Proposal Submission</w:t>
      </w:r>
    </w:p>
    <w:p w:rsidR="00DE6089" w:rsidRDefault="0060259F">
      <w:r>
        <w:t xml:space="preserve">Place cursor on </w:t>
      </w:r>
      <w:r w:rsidRPr="0060259F">
        <w:rPr>
          <w:i/>
        </w:rPr>
        <w:t xml:space="preserve">Attn., School Name, Address, City, </w:t>
      </w:r>
      <w:proofErr w:type="gramStart"/>
      <w:r w:rsidRPr="0060259F">
        <w:rPr>
          <w:i/>
        </w:rPr>
        <w:t>St</w:t>
      </w:r>
      <w:proofErr w:type="gramEnd"/>
      <w:r w:rsidRPr="0060259F">
        <w:rPr>
          <w:i/>
        </w:rPr>
        <w:t xml:space="preserve"> ZIP.</w:t>
      </w:r>
      <w:r>
        <w:t xml:space="preserve"> Type in the appropriate information. </w:t>
      </w:r>
    </w:p>
    <w:p w:rsidR="0060259F" w:rsidRDefault="0060259F">
      <w:r>
        <w:lastRenderedPageBreak/>
        <w:t xml:space="preserve">Place cursor on </w:t>
      </w:r>
      <w:r w:rsidRPr="0060259F">
        <w:rPr>
          <w:i/>
        </w:rPr>
        <w:t xml:space="preserve">Name, Title, School Name, Address, City, St, ZIP, </w:t>
      </w:r>
      <w:proofErr w:type="gramStart"/>
      <w:r w:rsidRPr="0060259F">
        <w:rPr>
          <w:i/>
        </w:rPr>
        <w:t>Phone</w:t>
      </w:r>
      <w:proofErr w:type="gramEnd"/>
      <w:r w:rsidRPr="0060259F">
        <w:rPr>
          <w:i/>
        </w:rPr>
        <w:t xml:space="preserve"> Number.</w:t>
      </w:r>
      <w:r>
        <w:t xml:space="preserve"> Type in the appropriate information. </w:t>
      </w:r>
    </w:p>
    <w:p w:rsidR="0060259F" w:rsidRDefault="0060259F">
      <w:pPr>
        <w:rPr>
          <w:b/>
          <w:u w:val="single"/>
        </w:rPr>
      </w:pPr>
      <w:r w:rsidRPr="0060259F">
        <w:rPr>
          <w:b/>
          <w:u w:val="single"/>
        </w:rPr>
        <w:t>B. Calendar of Events</w:t>
      </w:r>
    </w:p>
    <w:p w:rsidR="0060259F" w:rsidRDefault="0060259F">
      <w:r w:rsidRPr="00BE6C16">
        <w:t xml:space="preserve">Place cursor on </w:t>
      </w:r>
      <w:r w:rsidRPr="00BE6C16">
        <w:rPr>
          <w:i/>
        </w:rPr>
        <w:t>Click here to enter text</w:t>
      </w:r>
      <w:r w:rsidRPr="00BE6C16">
        <w:t xml:space="preserve">. </w:t>
      </w:r>
      <w:r w:rsidR="00BE6C16">
        <w:t xml:space="preserve">Enter the dates as appropriate. </w:t>
      </w:r>
    </w:p>
    <w:p w:rsidR="00BE6C16" w:rsidRPr="00BE6C16" w:rsidRDefault="00BE6C16">
      <w:pPr>
        <w:rPr>
          <w:b/>
          <w:u w:val="single"/>
        </w:rPr>
      </w:pPr>
      <w:r w:rsidRPr="00BE6C16">
        <w:rPr>
          <w:b/>
          <w:u w:val="single"/>
        </w:rPr>
        <w:t>Evaluation Criteria</w:t>
      </w:r>
    </w:p>
    <w:p w:rsidR="00BE6C16" w:rsidRDefault="00BE6C16">
      <w:r>
        <w:t xml:space="preserve">Scoring numbers can be adjusted to your liking. Pricing must be weighted with the highest score, and the 4 numbers must add up to 100. Place the cursor on the number and type in the appropriate numbers for your needs. </w:t>
      </w:r>
    </w:p>
    <w:p w:rsidR="00BE6C16" w:rsidRPr="00BE6C16" w:rsidRDefault="00BE6C16">
      <w:pPr>
        <w:rPr>
          <w:b/>
          <w:u w:val="single"/>
        </w:rPr>
      </w:pPr>
      <w:r w:rsidRPr="00BE6C16">
        <w:rPr>
          <w:b/>
          <w:u w:val="single"/>
        </w:rPr>
        <w:t>D. Delivery</w:t>
      </w:r>
    </w:p>
    <w:p w:rsidR="00BE6C16" w:rsidRPr="0003695E" w:rsidRDefault="00BE6C16">
      <w:pPr>
        <w:rPr>
          <w:b/>
          <w:u w:val="single"/>
        </w:rPr>
      </w:pPr>
      <w:r w:rsidRPr="0003695E">
        <w:rPr>
          <w:b/>
          <w:u w:val="single"/>
        </w:rPr>
        <w:t>1.01 Delivery Guarantee</w:t>
      </w:r>
    </w:p>
    <w:p w:rsidR="00BE6C16" w:rsidRDefault="00BE6C16">
      <w:r>
        <w:t xml:space="preserve">In the Table in this section, the site names, frequency of deliveries, and average number of cases for each delivery site will be identified. </w:t>
      </w:r>
    </w:p>
    <w:p w:rsidR="00BE6C16" w:rsidRDefault="00BE6C16">
      <w:r>
        <w:t xml:space="preserve">Place cursor on </w:t>
      </w:r>
      <w:r w:rsidR="0003695E" w:rsidRPr="0003695E">
        <w:rPr>
          <w:i/>
        </w:rPr>
        <w:t>C</w:t>
      </w:r>
      <w:r w:rsidRPr="0003695E">
        <w:rPr>
          <w:i/>
        </w:rPr>
        <w:t>lick here to enter text</w:t>
      </w:r>
      <w:r>
        <w:t xml:space="preserve"> and type in the name of the school where delivery is to be made. </w:t>
      </w:r>
    </w:p>
    <w:p w:rsidR="00BE6C16" w:rsidRDefault="00BE6C16">
      <w:r>
        <w:t xml:space="preserve">Place cursor on </w:t>
      </w:r>
      <w:r w:rsidRPr="0003695E">
        <w:rPr>
          <w:i/>
        </w:rPr>
        <w:t>#/</w:t>
      </w:r>
      <w:proofErr w:type="spellStart"/>
      <w:r w:rsidRPr="0003695E">
        <w:rPr>
          <w:i/>
        </w:rPr>
        <w:t>wk</w:t>
      </w:r>
      <w:proofErr w:type="spellEnd"/>
      <w:r w:rsidRPr="0003695E">
        <w:rPr>
          <w:i/>
        </w:rPr>
        <w:t xml:space="preserve"> or </w:t>
      </w:r>
      <w:proofErr w:type="spellStart"/>
      <w:r w:rsidRPr="0003695E">
        <w:rPr>
          <w:i/>
        </w:rPr>
        <w:t>mo</w:t>
      </w:r>
      <w:proofErr w:type="spellEnd"/>
      <w:r>
        <w:t xml:space="preserve"> to enter the number of deliveries per week or month that you require. </w:t>
      </w:r>
    </w:p>
    <w:p w:rsidR="00BE6C16" w:rsidRDefault="00BE6C16">
      <w:r>
        <w:t xml:space="preserve">Place cursor on </w:t>
      </w:r>
      <w:r w:rsidRPr="0003695E">
        <w:rPr>
          <w:i/>
        </w:rPr>
        <w:t>###</w:t>
      </w:r>
      <w:r>
        <w:t xml:space="preserve"> to enter the number of cases you anticipate </w:t>
      </w:r>
      <w:r w:rsidR="0003695E">
        <w:t xml:space="preserve">per delivery. </w:t>
      </w:r>
    </w:p>
    <w:p w:rsidR="0003695E" w:rsidRDefault="0003695E">
      <w:r>
        <w:t xml:space="preserve">Additional information: </w:t>
      </w:r>
      <w:r w:rsidRPr="0003695E">
        <w:rPr>
          <w:i/>
        </w:rPr>
        <w:t>Click here to enter text.</w:t>
      </w:r>
      <w:r>
        <w:t xml:space="preserve"> Enter any additional information. </w:t>
      </w:r>
    </w:p>
    <w:p w:rsidR="00F525E0" w:rsidRDefault="00F525E0">
      <w:pPr>
        <w:rPr>
          <w:b/>
          <w:u w:val="single"/>
        </w:rPr>
      </w:pPr>
      <w:r w:rsidRPr="00F525E0">
        <w:rPr>
          <w:b/>
          <w:u w:val="single"/>
        </w:rPr>
        <w:t>G. Product Specifications</w:t>
      </w:r>
    </w:p>
    <w:p w:rsidR="00E40823" w:rsidRDefault="00F525E0">
      <w:r>
        <w:t xml:space="preserve">Place the cursor on </w:t>
      </w:r>
      <w:r w:rsidRPr="00F525E0">
        <w:rPr>
          <w:i/>
        </w:rPr>
        <w:t xml:space="preserve">Site Name Address, City, </w:t>
      </w:r>
      <w:proofErr w:type="gramStart"/>
      <w:r w:rsidRPr="00F525E0">
        <w:rPr>
          <w:i/>
        </w:rPr>
        <w:t>ZIP</w:t>
      </w:r>
      <w:proofErr w:type="gramEnd"/>
      <w:r>
        <w:t xml:space="preserve"> for information on where s</w:t>
      </w:r>
      <w:r w:rsidRPr="00F525E0">
        <w:t>a</w:t>
      </w:r>
      <w:r>
        <w:t xml:space="preserve">mples should be delivered to. Place cursor on Click here to enter a date by time. Information should correspond with the date listed in the Calendar of Events. </w:t>
      </w:r>
    </w:p>
    <w:p w:rsidR="00F525E0" w:rsidRDefault="00E40823">
      <w:pPr>
        <w:rPr>
          <w:b/>
          <w:u w:val="single"/>
        </w:rPr>
      </w:pPr>
      <w:r w:rsidRPr="00E40823">
        <w:rPr>
          <w:b/>
          <w:u w:val="single"/>
        </w:rPr>
        <w:t>IV. Standard Terms and Conditions</w:t>
      </w:r>
      <w:r w:rsidR="00F525E0" w:rsidRPr="00E40823">
        <w:rPr>
          <w:b/>
          <w:u w:val="single"/>
        </w:rPr>
        <w:t xml:space="preserve"> </w:t>
      </w:r>
    </w:p>
    <w:p w:rsidR="00E40823" w:rsidRDefault="00E40823">
      <w:pPr>
        <w:rPr>
          <w:b/>
          <w:u w:val="single"/>
        </w:rPr>
      </w:pPr>
      <w:r>
        <w:rPr>
          <w:b/>
          <w:u w:val="single"/>
        </w:rPr>
        <w:t>Code of Conduct</w:t>
      </w:r>
    </w:p>
    <w:p w:rsidR="00E40823" w:rsidRPr="00E40823" w:rsidRDefault="00E40823">
      <w:r>
        <w:t xml:space="preserve">Place the cursor next to Purchasing Contacts: </w:t>
      </w:r>
      <w:r w:rsidRPr="00E40823">
        <w:rPr>
          <w:i/>
        </w:rPr>
        <w:t>Contact Name and Phone Number</w:t>
      </w:r>
      <w:r>
        <w:rPr>
          <w:i/>
        </w:rPr>
        <w:t xml:space="preserve">. </w:t>
      </w:r>
      <w:r>
        <w:t xml:space="preserve">Complete information. </w:t>
      </w:r>
    </w:p>
    <w:p w:rsidR="00E40823" w:rsidRDefault="00E40823">
      <w:r>
        <w:t xml:space="preserve">Place the cursor next to Food Service: </w:t>
      </w:r>
      <w:r w:rsidRPr="00E40823">
        <w:rPr>
          <w:i/>
        </w:rPr>
        <w:t>Contact Name and Phone Number</w:t>
      </w:r>
      <w:r>
        <w:t>. Complete information.</w:t>
      </w:r>
    </w:p>
    <w:p w:rsidR="00E40823" w:rsidRDefault="00E40823">
      <w:pPr>
        <w:rPr>
          <w:b/>
          <w:u w:val="single"/>
        </w:rPr>
      </w:pPr>
      <w:r w:rsidRPr="00E40823">
        <w:rPr>
          <w:b/>
          <w:u w:val="single"/>
        </w:rPr>
        <w:t>Agreement Period</w:t>
      </w:r>
    </w:p>
    <w:p w:rsidR="00E40823" w:rsidRDefault="00E40823">
      <w:r w:rsidRPr="00E40823">
        <w:t xml:space="preserve">Place </w:t>
      </w:r>
      <w:r>
        <w:t xml:space="preserve">cursor on </w:t>
      </w:r>
      <w:r w:rsidRPr="00E40823">
        <w:rPr>
          <w:i/>
        </w:rPr>
        <w:t>Click here to enter a date to Click here to enter a date.</w:t>
      </w:r>
      <w:r>
        <w:t xml:space="preserve"> (</w:t>
      </w:r>
      <w:proofErr w:type="gramStart"/>
      <w:r>
        <w:t>i.e</w:t>
      </w:r>
      <w:proofErr w:type="gramEnd"/>
      <w:r>
        <w:t>. July 1, 2016 to June 30, 2017).</w:t>
      </w:r>
    </w:p>
    <w:p w:rsidR="00E40823" w:rsidRDefault="00E40823">
      <w:pPr>
        <w:rPr>
          <w:b/>
          <w:u w:val="single"/>
        </w:rPr>
      </w:pPr>
      <w:r w:rsidRPr="00E40823">
        <w:rPr>
          <w:b/>
          <w:u w:val="single"/>
        </w:rPr>
        <w:t>Attachment C</w:t>
      </w:r>
    </w:p>
    <w:p w:rsidR="00E40823" w:rsidRDefault="001063AF">
      <w:pPr>
        <w:rPr>
          <w:u w:val="single"/>
        </w:rPr>
      </w:pPr>
      <w:r w:rsidRPr="00E40823">
        <w:t xml:space="preserve">Place </w:t>
      </w:r>
      <w:r>
        <w:t xml:space="preserve">cursor on </w:t>
      </w:r>
      <w:r w:rsidRPr="00E40823">
        <w:rPr>
          <w:i/>
        </w:rPr>
        <w:t>Click here to enter a date</w:t>
      </w:r>
      <w:r w:rsidR="00993351">
        <w:rPr>
          <w:i/>
        </w:rPr>
        <w:t xml:space="preserve"> by time. </w:t>
      </w:r>
      <w:r w:rsidRPr="001063AF">
        <w:t xml:space="preserve"> </w:t>
      </w:r>
      <w:r>
        <w:t xml:space="preserve">On the right hand side, you will see a box with a </w:t>
      </w:r>
      <w:r w:rsidRPr="00ED0D80">
        <w:rPr>
          <w:highlight w:val="lightGray"/>
        </w:rPr>
        <w:t>˅</w:t>
      </w:r>
      <w:r>
        <w:t xml:space="preserve"> that when you click on provides a drop down calendar. </w:t>
      </w:r>
      <w:r w:rsidRPr="00993351">
        <w:rPr>
          <w:u w:val="single"/>
        </w:rPr>
        <w:t>Choose the date that corresponds with the</w:t>
      </w:r>
      <w:r w:rsidR="00993351">
        <w:rPr>
          <w:u w:val="single"/>
        </w:rPr>
        <w:t xml:space="preserve"> date and time on Cover page of RFP</w:t>
      </w:r>
      <w:r w:rsidRPr="00993351">
        <w:rPr>
          <w:u w:val="single"/>
        </w:rPr>
        <w:t xml:space="preserve">. </w:t>
      </w:r>
    </w:p>
    <w:p w:rsidR="00032F1E" w:rsidRPr="00032F1E" w:rsidRDefault="00993351">
      <w:r w:rsidRPr="00E40823">
        <w:t xml:space="preserve">Place </w:t>
      </w:r>
      <w:r>
        <w:t xml:space="preserve">cursor on </w:t>
      </w:r>
      <w:r w:rsidRPr="00E40823">
        <w:rPr>
          <w:i/>
        </w:rPr>
        <w:t>Click here to enter a date to Click here to enter a date.</w:t>
      </w:r>
      <w:r>
        <w:t xml:space="preserve"> (</w:t>
      </w:r>
      <w:proofErr w:type="gramStart"/>
      <w:r>
        <w:t>i.e</w:t>
      </w:r>
      <w:proofErr w:type="gramEnd"/>
      <w:r>
        <w:t xml:space="preserve">. July 1, 2016 to June 30, 2017). Dates should correspond with information written in </w:t>
      </w:r>
      <w:r w:rsidRPr="00993351">
        <w:rPr>
          <w:b/>
          <w:u w:val="single"/>
        </w:rPr>
        <w:t>Agreement Period</w:t>
      </w:r>
      <w:r>
        <w:t xml:space="preserve">. </w:t>
      </w:r>
    </w:p>
    <w:sectPr w:rsidR="00032F1E" w:rsidRPr="00032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D"/>
    <w:rsid w:val="00032F1E"/>
    <w:rsid w:val="0003695E"/>
    <w:rsid w:val="001063AF"/>
    <w:rsid w:val="00340EBD"/>
    <w:rsid w:val="00406BB1"/>
    <w:rsid w:val="0060259F"/>
    <w:rsid w:val="00672398"/>
    <w:rsid w:val="00993351"/>
    <w:rsid w:val="00BE6C16"/>
    <w:rsid w:val="00D429F8"/>
    <w:rsid w:val="00DE6089"/>
    <w:rsid w:val="00E40823"/>
    <w:rsid w:val="00F174D5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6BF55-F378-44D1-8029-8CDBC3FC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Peterson</dc:creator>
  <cp:keywords/>
  <dc:description/>
  <cp:lastModifiedBy>Peterson, Janelle M.</cp:lastModifiedBy>
  <cp:revision>2</cp:revision>
  <cp:lastPrinted>2016-06-27T18:04:00Z</cp:lastPrinted>
  <dcterms:created xsi:type="dcterms:W3CDTF">2016-06-27T18:05:00Z</dcterms:created>
  <dcterms:modified xsi:type="dcterms:W3CDTF">2016-06-27T18:05:00Z</dcterms:modified>
</cp:coreProperties>
</file>