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E9" w:rsidRPr="0099522A" w:rsidRDefault="007758C6" w:rsidP="007758C6">
      <w:pPr>
        <w:jc w:val="center"/>
        <w:rPr>
          <w:rFonts w:ascii="Arial" w:hAnsi="Arial" w:cs="Arial"/>
          <w:sz w:val="28"/>
          <w:szCs w:val="28"/>
        </w:rPr>
      </w:pPr>
      <w:r w:rsidRPr="0099522A">
        <w:rPr>
          <w:rFonts w:ascii="Arial" w:hAnsi="Arial" w:cs="Arial"/>
          <w:sz w:val="28"/>
          <w:szCs w:val="28"/>
        </w:rPr>
        <w:t>VERIFICATION TRACKER – FOR LOCAL AGENCY USE (Optional)</w:t>
      </w:r>
    </w:p>
    <w:p w:rsidR="007758C6" w:rsidRPr="0099522A" w:rsidRDefault="007758C6" w:rsidP="007758C6">
      <w:pPr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Name of student or family/household: __________________________________________________</w:t>
      </w:r>
    </w:p>
    <w:p w:rsidR="007758C6" w:rsidRPr="0099522A" w:rsidRDefault="007758C6" w:rsidP="0099522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9522A">
        <w:rPr>
          <w:rFonts w:ascii="Arial" w:hAnsi="Arial" w:cs="Arial"/>
          <w:b/>
          <w:sz w:val="24"/>
          <w:szCs w:val="24"/>
        </w:rPr>
        <w:t>Attach to each application selected for verification with a copy of all correspondence from household regarding verification and a copy of documents received from the household.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6498"/>
      </w:tblGrid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Verification Notice sent:</w:t>
            </w:r>
          </w:p>
        </w:tc>
        <w:tc>
          <w:tcPr>
            <w:tcW w:w="6498" w:type="dxa"/>
          </w:tcPr>
          <w:p w:rsidR="007758C6" w:rsidRPr="0099522A" w:rsidRDefault="007758C6" w:rsidP="007758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Response Due from Household:</w:t>
            </w:r>
          </w:p>
        </w:tc>
        <w:tc>
          <w:tcPr>
            <w:tcW w:w="6498" w:type="dxa"/>
          </w:tcPr>
          <w:p w:rsidR="007758C6" w:rsidRPr="0099522A" w:rsidRDefault="007758C6" w:rsidP="007758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Second Notice Sent (or N/A):</w:t>
            </w:r>
          </w:p>
        </w:tc>
        <w:tc>
          <w:tcPr>
            <w:tcW w:w="6498" w:type="dxa"/>
          </w:tcPr>
          <w:p w:rsidR="007758C6" w:rsidRPr="0099522A" w:rsidRDefault="007758C6" w:rsidP="007758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Number of Students on Application:</w:t>
            </w:r>
          </w:p>
        </w:tc>
        <w:tc>
          <w:tcPr>
            <w:tcW w:w="6498" w:type="dxa"/>
          </w:tcPr>
          <w:p w:rsidR="007758C6" w:rsidRPr="0099522A" w:rsidRDefault="007758C6" w:rsidP="007758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58C6" w:rsidRPr="0099522A" w:rsidTr="007262D0">
        <w:trPr>
          <w:trHeight w:val="552"/>
        </w:trPr>
        <w:tc>
          <w:tcPr>
            <w:tcW w:w="11016" w:type="dxa"/>
            <w:gridSpan w:val="2"/>
            <w:vAlign w:val="center"/>
          </w:tcPr>
          <w:p w:rsidR="007758C6" w:rsidRPr="0099522A" w:rsidRDefault="007758C6" w:rsidP="009952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Original Approval was: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Free Eligible based on SNAP/TANF/FDPIR Case Number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Free Eligible based on Income/Household Size Information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Reduced Price Eligible</w:t>
            </w:r>
          </w:p>
        </w:tc>
      </w:tr>
      <w:tr w:rsidR="007758C6" w:rsidRPr="0099522A" w:rsidTr="007262D0">
        <w:trPr>
          <w:trHeight w:val="552"/>
        </w:trPr>
        <w:tc>
          <w:tcPr>
            <w:tcW w:w="11016" w:type="dxa"/>
            <w:gridSpan w:val="2"/>
            <w:vAlign w:val="center"/>
          </w:tcPr>
          <w:p w:rsidR="007758C6" w:rsidRPr="0099522A" w:rsidRDefault="007758C6" w:rsidP="009952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Verification Result: Record the calculations and frequency of income on this page.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No Change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Free Eligible based on SNAP/TANF/FDPIR Agency Response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Free Eligibl</w:t>
            </w:r>
            <w:bookmarkStart w:id="0" w:name="_GoBack"/>
            <w:bookmarkEnd w:id="0"/>
            <w:r w:rsidRPr="0099522A">
              <w:rPr>
                <w:rFonts w:ascii="Arial" w:hAnsi="Arial" w:cs="Arial"/>
                <w:sz w:val="24"/>
                <w:szCs w:val="24"/>
              </w:rPr>
              <w:t>e based on Income/Household Size Information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Reduced Price Eligible based on Income/Household Size Information</w:t>
            </w:r>
          </w:p>
          <w:p w:rsidR="007758C6" w:rsidRPr="0099522A" w:rsidRDefault="007758C6" w:rsidP="007758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Paid Eligible based on Income/Household Size or SNAP/TANF/FDPIR Agency Response</w:t>
            </w:r>
          </w:p>
          <w:p w:rsidR="007758C6" w:rsidRPr="0099522A" w:rsidRDefault="007758C6" w:rsidP="0099522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Paid Eligible as Household Did Not Respond</w:t>
            </w: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Notice of Findings Letter was Sent: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Change Made: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Hearing Requested: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Hearing Decision/Date: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Date Verification Completed: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8C6" w:rsidRPr="0099522A" w:rsidTr="007758C6">
        <w:trPr>
          <w:trHeight w:val="552"/>
        </w:trPr>
        <w:tc>
          <w:tcPr>
            <w:tcW w:w="451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  <w:r w:rsidRPr="0099522A">
              <w:rPr>
                <w:rFonts w:ascii="Arial" w:hAnsi="Arial" w:cs="Arial"/>
                <w:sz w:val="24"/>
                <w:szCs w:val="24"/>
              </w:rPr>
              <w:t>Verifying Official’s Signature</w:t>
            </w:r>
          </w:p>
        </w:tc>
        <w:tc>
          <w:tcPr>
            <w:tcW w:w="6498" w:type="dxa"/>
            <w:vAlign w:val="center"/>
          </w:tcPr>
          <w:p w:rsidR="007758C6" w:rsidRPr="0099522A" w:rsidRDefault="007758C6" w:rsidP="007758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522A" w:rsidRDefault="0099522A" w:rsidP="007758C6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99522A" w:rsidRDefault="0099522A" w:rsidP="007758C6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7758C6" w:rsidRPr="0099522A" w:rsidRDefault="007758C6" w:rsidP="007758C6">
      <w:pPr>
        <w:spacing w:before="240" w:after="0"/>
        <w:rPr>
          <w:rFonts w:ascii="Arial" w:hAnsi="Arial" w:cs="Arial"/>
          <w:sz w:val="24"/>
          <w:szCs w:val="24"/>
        </w:rPr>
      </w:pPr>
      <w:proofErr w:type="gramStart"/>
      <w:r w:rsidRPr="0099522A">
        <w:rPr>
          <w:rFonts w:ascii="Arial" w:hAnsi="Arial" w:cs="Arial"/>
          <w:b/>
          <w:sz w:val="24"/>
          <w:szCs w:val="24"/>
        </w:rPr>
        <w:lastRenderedPageBreak/>
        <w:t xml:space="preserve">Reapplied with Documentation: </w:t>
      </w:r>
      <w:r w:rsidRPr="0099522A">
        <w:rPr>
          <w:rFonts w:ascii="Arial" w:hAnsi="Arial" w:cs="Arial"/>
          <w:sz w:val="24"/>
          <w:szCs w:val="24"/>
        </w:rPr>
        <w:t>Record the calculations and frequency of income on this page.</w:t>
      </w:r>
      <w:proofErr w:type="gramEnd"/>
    </w:p>
    <w:p w:rsidR="007758C6" w:rsidRPr="0099522A" w:rsidRDefault="007758C6" w:rsidP="007758C6">
      <w:pPr>
        <w:spacing w:before="240" w:after="0"/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Results of Reapplication:</w:t>
      </w:r>
    </w:p>
    <w:p w:rsidR="007758C6" w:rsidRPr="0099522A" w:rsidRDefault="007758C6" w:rsidP="007758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Denied based on Income/Household Size Information</w:t>
      </w:r>
    </w:p>
    <w:p w:rsidR="007758C6" w:rsidRPr="0099522A" w:rsidRDefault="007758C6" w:rsidP="007758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Free Eligible based on SNAP/TANF/FDPIR Agency Response</w:t>
      </w:r>
    </w:p>
    <w:p w:rsidR="007758C6" w:rsidRPr="0099522A" w:rsidRDefault="007758C6" w:rsidP="007758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Free Eligible based on Income/Household Size Information</w:t>
      </w:r>
    </w:p>
    <w:p w:rsidR="007758C6" w:rsidRDefault="007758C6" w:rsidP="007758C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 xml:space="preserve">Reduced Price Eligible based on Income/Household Size Information </w:t>
      </w:r>
    </w:p>
    <w:p w:rsidR="0099522A" w:rsidRDefault="0099522A" w:rsidP="0099522A">
      <w:pPr>
        <w:spacing w:after="0"/>
        <w:rPr>
          <w:rFonts w:ascii="Arial" w:hAnsi="Arial" w:cs="Arial"/>
          <w:sz w:val="24"/>
          <w:szCs w:val="24"/>
        </w:rPr>
      </w:pPr>
    </w:p>
    <w:p w:rsidR="0099522A" w:rsidRPr="0099522A" w:rsidRDefault="0099522A" w:rsidP="0099522A">
      <w:pPr>
        <w:spacing w:after="0"/>
        <w:rPr>
          <w:rFonts w:ascii="Arial" w:hAnsi="Arial" w:cs="Arial"/>
          <w:sz w:val="24"/>
          <w:szCs w:val="24"/>
        </w:rPr>
      </w:pPr>
    </w:p>
    <w:p w:rsidR="007758C6" w:rsidRPr="0099522A" w:rsidRDefault="007758C6" w:rsidP="0099522A">
      <w:pPr>
        <w:spacing w:before="240"/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>Determining Official’s Signature ___________________________________________</w:t>
      </w:r>
    </w:p>
    <w:p w:rsidR="007758C6" w:rsidRPr="0099522A" w:rsidRDefault="007758C6" w:rsidP="007758C6">
      <w:pPr>
        <w:rPr>
          <w:rFonts w:ascii="Arial" w:hAnsi="Arial" w:cs="Arial"/>
          <w:sz w:val="24"/>
          <w:szCs w:val="24"/>
        </w:rPr>
      </w:pPr>
      <w:r w:rsidRPr="0099522A">
        <w:rPr>
          <w:rFonts w:ascii="Arial" w:hAnsi="Arial" w:cs="Arial"/>
          <w:sz w:val="24"/>
          <w:szCs w:val="24"/>
        </w:rPr>
        <w:t xml:space="preserve">Date of </w:t>
      </w:r>
      <w:proofErr w:type="spellStart"/>
      <w:r w:rsidRPr="0099522A">
        <w:rPr>
          <w:rFonts w:ascii="Arial" w:hAnsi="Arial" w:cs="Arial"/>
          <w:sz w:val="24"/>
          <w:szCs w:val="24"/>
        </w:rPr>
        <w:t>Reapproval</w:t>
      </w:r>
      <w:proofErr w:type="spellEnd"/>
      <w:r w:rsidRPr="0099522A">
        <w:rPr>
          <w:rFonts w:ascii="Arial" w:hAnsi="Arial" w:cs="Arial"/>
          <w:sz w:val="24"/>
          <w:szCs w:val="24"/>
        </w:rPr>
        <w:t xml:space="preserve">: ______________________   </w:t>
      </w:r>
    </w:p>
    <w:sectPr w:rsidR="007758C6" w:rsidRPr="0099522A" w:rsidSect="007758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C6" w:rsidRDefault="007758C6" w:rsidP="007758C6">
      <w:pPr>
        <w:spacing w:after="0" w:line="240" w:lineRule="auto"/>
      </w:pPr>
      <w:r>
        <w:separator/>
      </w:r>
    </w:p>
  </w:endnote>
  <w:endnote w:type="continuationSeparator" w:id="0">
    <w:p w:rsidR="007758C6" w:rsidRDefault="007758C6" w:rsidP="0077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91003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758C6" w:rsidRDefault="007758C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22" w:rsidRPr="00D60D2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D60D22">
          <w:rPr>
            <w:color w:val="808080" w:themeColor="background1" w:themeShade="80"/>
            <w:spacing w:val="60"/>
          </w:rPr>
          <w:t>NSLP Memo 51.9</w:t>
        </w:r>
        <w:r w:rsidR="00D60D22">
          <w:rPr>
            <w:color w:val="808080" w:themeColor="background1" w:themeShade="80"/>
            <w:spacing w:val="60"/>
          </w:rPr>
          <w:tab/>
        </w:r>
        <w:r w:rsidR="00D60D22">
          <w:rPr>
            <w:color w:val="808080" w:themeColor="background1" w:themeShade="80"/>
            <w:spacing w:val="60"/>
          </w:rPr>
          <w:tab/>
          <w:t>9/2017</w:t>
        </w:r>
      </w:p>
    </w:sdtContent>
  </w:sdt>
  <w:p w:rsidR="007758C6" w:rsidRDefault="00775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C6" w:rsidRDefault="007758C6" w:rsidP="007758C6">
      <w:pPr>
        <w:spacing w:after="0" w:line="240" w:lineRule="auto"/>
      </w:pPr>
      <w:r>
        <w:separator/>
      </w:r>
    </w:p>
  </w:footnote>
  <w:footnote w:type="continuationSeparator" w:id="0">
    <w:p w:rsidR="007758C6" w:rsidRDefault="007758C6" w:rsidP="0077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A5B"/>
    <w:multiLevelType w:val="hybridMultilevel"/>
    <w:tmpl w:val="D71E3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C2F97"/>
    <w:multiLevelType w:val="hybridMultilevel"/>
    <w:tmpl w:val="EA80F0AC"/>
    <w:lvl w:ilvl="0" w:tplc="4D9E31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37F38"/>
    <w:multiLevelType w:val="hybridMultilevel"/>
    <w:tmpl w:val="B5C0FC8E"/>
    <w:lvl w:ilvl="0" w:tplc="4D9E31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32F34"/>
    <w:multiLevelType w:val="hybridMultilevel"/>
    <w:tmpl w:val="4AA4FB4E"/>
    <w:lvl w:ilvl="0" w:tplc="4D9E31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C6"/>
    <w:rsid w:val="006A7ED2"/>
    <w:rsid w:val="007758C6"/>
    <w:rsid w:val="0099522A"/>
    <w:rsid w:val="009A5D9F"/>
    <w:rsid w:val="00BA00F1"/>
    <w:rsid w:val="00D60D22"/>
    <w:rsid w:val="00F461E9"/>
    <w:rsid w:val="00F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8C6"/>
    <w:pPr>
      <w:ind w:left="720"/>
      <w:contextualSpacing/>
    </w:pPr>
  </w:style>
  <w:style w:type="table" w:styleId="TableGrid">
    <w:name w:val="Table Grid"/>
    <w:basedOn w:val="TableNormal"/>
    <w:uiPriority w:val="59"/>
    <w:rsid w:val="0077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C6"/>
  </w:style>
  <w:style w:type="paragraph" w:styleId="Footer">
    <w:name w:val="footer"/>
    <w:basedOn w:val="Normal"/>
    <w:link w:val="FooterChar"/>
    <w:uiPriority w:val="99"/>
    <w:unhideWhenUsed/>
    <w:rsid w:val="0077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8C6"/>
    <w:pPr>
      <w:ind w:left="720"/>
      <w:contextualSpacing/>
    </w:pPr>
  </w:style>
  <w:style w:type="table" w:styleId="TableGrid">
    <w:name w:val="Table Grid"/>
    <w:basedOn w:val="TableNormal"/>
    <w:uiPriority w:val="59"/>
    <w:rsid w:val="0077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C6"/>
  </w:style>
  <w:style w:type="paragraph" w:styleId="Footer">
    <w:name w:val="footer"/>
    <w:basedOn w:val="Normal"/>
    <w:link w:val="FooterChar"/>
    <w:uiPriority w:val="99"/>
    <w:unhideWhenUsed/>
    <w:rsid w:val="0077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C1EBAB38.dotm</Template>
  <TotalTime>12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Henrichsen, Beth</dc:creator>
  <cp:lastModifiedBy>Henrichsen, Beth</cp:lastModifiedBy>
  <cp:revision>4</cp:revision>
  <dcterms:created xsi:type="dcterms:W3CDTF">2015-09-01T19:07:00Z</dcterms:created>
  <dcterms:modified xsi:type="dcterms:W3CDTF">2017-08-28T18:44:00Z</dcterms:modified>
</cp:coreProperties>
</file>