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DB72D1" w:rsidTr="00DB72D1">
        <w:tc>
          <w:tcPr>
            <w:tcW w:w="17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B33AE9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B33AE9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DB72D1" w:rsidTr="00DB72D1">
        <w:tc>
          <w:tcPr>
            <w:tcW w:w="17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B33AE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B33AE9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DB72D1" w:rsidTr="00DB72D1">
        <w:tc>
          <w:tcPr>
            <w:tcW w:w="17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B33AE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Default="00DB72D1" w:rsidP="00E00A32">
            <w:pPr>
              <w:widowControl w:val="0"/>
              <w:spacing w:line="240" w:lineRule="auto"/>
            </w:pPr>
            <w:r w:rsidRPr="00E00A32">
              <w:t>E.1</w:t>
            </w:r>
            <w:r>
              <w:t xml:space="preserve"> 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DB72D1" w:rsidTr="00DB72D1">
        <w:tc>
          <w:tcPr>
            <w:tcW w:w="17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72D1" w:rsidRDefault="00DB72D1" w:rsidP="00DB72D1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DB72D1" w:rsidRPr="00E00A32" w:rsidRDefault="00DB72D1" w:rsidP="00DB72D1">
            <w:pPr>
              <w:widowControl w:val="0"/>
              <w:spacing w:line="240" w:lineRule="auto"/>
              <w:rPr>
                <w:b/>
              </w:rPr>
            </w:pPr>
            <w:r w:rsidRPr="00E00A32">
              <w:rPr>
                <w:b/>
              </w:rPr>
              <w:t>9-12.E.1.1 Through the construction of compelling questions, explain how the fundamental economic problem of unlimited wants with limited resources reflects enduring issues at all levels.</w:t>
            </w:r>
          </w:p>
        </w:tc>
      </w:tr>
    </w:tbl>
    <w:p w:rsidR="00F26A43" w:rsidRDefault="00F26A4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26A43" w:rsidTr="00DB72D1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26A4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</w:pPr>
            <w:r>
              <w:t>I can understand that people want more than they can have.</w:t>
            </w:r>
          </w:p>
        </w:tc>
      </w:tr>
    </w:tbl>
    <w:p w:rsidR="00F26A43" w:rsidRDefault="00F26A4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26A43" w:rsidTr="00DB72D1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26A43" w:rsidRDefault="00DB72D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26A43" w:rsidRDefault="00DB72D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26A43" w:rsidRDefault="00DB72D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26A43" w:rsidRDefault="00DB72D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26A4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needs</w:t>
            </w:r>
          </w:p>
          <w:p w:rsidR="00F26A43" w:rsidRDefault="00DB72D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wants</w:t>
            </w:r>
          </w:p>
          <w:p w:rsidR="00F26A43" w:rsidRDefault="00DB72D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resources</w:t>
            </w:r>
          </w:p>
          <w:p w:rsidR="00F26A43" w:rsidRDefault="00DB72D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scarcity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</w:pPr>
            <w:r>
              <w:t xml:space="preserve">Every person has needs </w:t>
            </w:r>
            <w:r w:rsidR="002E71DC">
              <w:t>and unlimited</w:t>
            </w:r>
            <w:r>
              <w:t xml:space="preserve"> wants.</w:t>
            </w:r>
          </w:p>
          <w:p w:rsidR="00F26A43" w:rsidRDefault="00F26A43">
            <w:pPr>
              <w:widowControl w:val="0"/>
              <w:spacing w:line="240" w:lineRule="auto"/>
            </w:pPr>
          </w:p>
          <w:p w:rsidR="00F26A43" w:rsidRDefault="00DB72D1">
            <w:pPr>
              <w:widowControl w:val="0"/>
              <w:spacing w:line="240" w:lineRule="auto"/>
            </w:pPr>
            <w:r>
              <w:t>Economics involves the study of systematic decision making with scarce resources.</w:t>
            </w:r>
          </w:p>
          <w:p w:rsidR="00F26A43" w:rsidRDefault="00F26A43">
            <w:pPr>
              <w:widowControl w:val="0"/>
              <w:spacing w:line="240" w:lineRule="auto"/>
            </w:pPr>
          </w:p>
          <w:p w:rsidR="00F26A43" w:rsidRDefault="00DB72D1" w:rsidP="00E00A32">
            <w:pPr>
              <w:widowControl w:val="0"/>
              <w:spacing w:line="240" w:lineRule="auto"/>
            </w:pPr>
            <w:r>
              <w:t xml:space="preserve">Even with maximum efficiency, </w:t>
            </w:r>
            <w:r w:rsidR="002E71DC">
              <w:t>all of the</w:t>
            </w:r>
            <w:r>
              <w:t xml:space="preserve"> world has limited resources.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</w:pPr>
            <w:r>
              <w:t xml:space="preserve">Generate a list of needs. </w:t>
            </w:r>
          </w:p>
          <w:p w:rsidR="00F26A43" w:rsidRDefault="00F26A43">
            <w:pPr>
              <w:widowControl w:val="0"/>
              <w:spacing w:line="240" w:lineRule="auto"/>
            </w:pPr>
          </w:p>
          <w:p w:rsidR="00F26A43" w:rsidRDefault="00DB72D1">
            <w:pPr>
              <w:widowControl w:val="0"/>
              <w:spacing w:line="240" w:lineRule="auto"/>
            </w:pPr>
            <w:r>
              <w:t>Prioritize a list of wants.</w:t>
            </w:r>
          </w:p>
          <w:p w:rsidR="00F26A43" w:rsidRDefault="00F26A43">
            <w:pPr>
              <w:widowControl w:val="0"/>
              <w:spacing w:line="240" w:lineRule="auto"/>
            </w:pPr>
          </w:p>
          <w:p w:rsidR="00F26A43" w:rsidRDefault="00DB72D1">
            <w:pPr>
              <w:widowControl w:val="0"/>
              <w:spacing w:line="240" w:lineRule="auto"/>
            </w:pPr>
            <w:r>
              <w:t>Give examples of scarce resources.</w:t>
            </w:r>
          </w:p>
          <w:p w:rsidR="00F26A43" w:rsidRDefault="00F26A43">
            <w:pPr>
              <w:widowControl w:val="0"/>
              <w:spacing w:line="240" w:lineRule="auto"/>
            </w:pPr>
          </w:p>
          <w:p w:rsidR="00F26A43" w:rsidRDefault="00DB72D1">
            <w:pPr>
              <w:widowControl w:val="0"/>
              <w:spacing w:line="240" w:lineRule="auto"/>
            </w:pPr>
            <w:r>
              <w:t xml:space="preserve">Create and utilize compelling questions that depict the fundamental economic problem of unlimited wants with limited resources. </w:t>
            </w:r>
          </w:p>
        </w:tc>
      </w:tr>
    </w:tbl>
    <w:p w:rsidR="00F26A43" w:rsidRDefault="00F26A4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26A43" w:rsidTr="00DB72D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B72D1" w:rsidTr="00DB72D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D1" w:rsidRPr="00DB72D1" w:rsidRDefault="00DB72D1">
            <w:pPr>
              <w:widowControl w:val="0"/>
              <w:spacing w:line="240" w:lineRule="auto"/>
              <w:rPr>
                <w:u w:val="single"/>
              </w:rPr>
            </w:pPr>
            <w:r w:rsidRPr="00DB72D1">
              <w:rPr>
                <w:b/>
                <w:u w:val="single"/>
              </w:rPr>
              <w:t>Constructing Compelling Questions</w:t>
            </w:r>
          </w:p>
          <w:p w:rsidR="00DB72D1" w:rsidRDefault="00DB72D1" w:rsidP="00DB72D1">
            <w:pPr>
              <w:widowControl w:val="0"/>
              <w:spacing w:line="240" w:lineRule="auto"/>
            </w:pPr>
            <w:r w:rsidRPr="00DB72D1">
              <w:rPr>
                <w:b/>
              </w:rPr>
              <w:t>D1.1.9-12</w:t>
            </w:r>
            <w:r w:rsidRPr="00DB72D1">
              <w:t>. Explain how a question reflects an enduring issue in the field.</w:t>
            </w:r>
          </w:p>
        </w:tc>
      </w:tr>
    </w:tbl>
    <w:p w:rsidR="00F26A43" w:rsidRDefault="00F26A4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F26A43" w:rsidTr="00DB72D1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F26A43" w:rsidTr="00DB72D1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DB72D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26A43" w:rsidTr="00DB72D1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F26A43">
            <w:pPr>
              <w:widowControl w:val="0"/>
              <w:spacing w:line="240" w:lineRule="auto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A43" w:rsidRDefault="00F26A43">
            <w:pPr>
              <w:widowControl w:val="0"/>
              <w:spacing w:line="240" w:lineRule="auto"/>
            </w:pPr>
          </w:p>
        </w:tc>
      </w:tr>
    </w:tbl>
    <w:p w:rsidR="00F26A43" w:rsidRDefault="00F26A43"/>
    <w:sectPr w:rsidR="00F26A4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D1" w:rsidRDefault="00DB72D1" w:rsidP="00DB72D1">
      <w:pPr>
        <w:spacing w:line="240" w:lineRule="auto"/>
      </w:pPr>
      <w:r>
        <w:separator/>
      </w:r>
    </w:p>
  </w:endnote>
  <w:endnote w:type="continuationSeparator" w:id="0">
    <w:p w:rsidR="00DB72D1" w:rsidRDefault="00DB72D1" w:rsidP="00DB7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D1" w:rsidRDefault="00DB72D1" w:rsidP="00DB72D1">
      <w:pPr>
        <w:spacing w:line="240" w:lineRule="auto"/>
      </w:pPr>
      <w:r>
        <w:separator/>
      </w:r>
    </w:p>
  </w:footnote>
  <w:footnote w:type="continuationSeparator" w:id="0">
    <w:p w:rsidR="00DB72D1" w:rsidRDefault="00DB72D1" w:rsidP="00DB7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D1" w:rsidRDefault="00DB72D1" w:rsidP="00DB72D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B72D1" w:rsidRDefault="00DB72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24B9"/>
    <w:multiLevelType w:val="multilevel"/>
    <w:tmpl w:val="1B2482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6A43"/>
    <w:rsid w:val="002E71DC"/>
    <w:rsid w:val="00DB72D1"/>
    <w:rsid w:val="00E00A32"/>
    <w:rsid w:val="00F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B72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2D1"/>
  </w:style>
  <w:style w:type="paragraph" w:styleId="Footer">
    <w:name w:val="footer"/>
    <w:basedOn w:val="Normal"/>
    <w:link w:val="FooterChar"/>
    <w:uiPriority w:val="99"/>
    <w:unhideWhenUsed/>
    <w:rsid w:val="00DB72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B72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2D1"/>
  </w:style>
  <w:style w:type="paragraph" w:styleId="Footer">
    <w:name w:val="footer"/>
    <w:basedOn w:val="Normal"/>
    <w:link w:val="FooterChar"/>
    <w:uiPriority w:val="99"/>
    <w:unhideWhenUsed/>
    <w:rsid w:val="00DB72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6371-05C8-4892-977B-AE2FFBC9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2015-09-30T16:10:00Z</dcterms:created>
  <dcterms:modified xsi:type="dcterms:W3CDTF">2015-10-07T20:42:00Z</dcterms:modified>
</cp:coreProperties>
</file>