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C" w:rsidRDefault="00E750F8" w:rsidP="00301A60">
      <w:pPr>
        <w:spacing w:after="0"/>
        <w:rPr>
          <w:rFonts w:ascii="Tahoma" w:eastAsia="Times New Roman" w:hAnsi="Tahoma" w:cs="Times New Roman"/>
          <w:sz w:val="24"/>
          <w:szCs w:val="20"/>
        </w:rPr>
      </w:pPr>
      <w:r w:rsidRPr="00C5717E">
        <w:rPr>
          <w:rFonts w:ascii="Tahoma" w:eastAsia="Times New Roman" w:hAnsi="Tahoma" w:cs="Times New Roman"/>
          <w:b/>
          <w:sz w:val="32"/>
          <w:szCs w:val="32"/>
        </w:rPr>
        <w:t xml:space="preserve">Department of Education </w:t>
      </w:r>
      <w:r w:rsidR="00E918DA" w:rsidRPr="00C5717E">
        <w:rPr>
          <w:rFonts w:ascii="Tahoma" w:eastAsia="Times New Roman" w:hAnsi="Tahoma" w:cs="Times New Roman"/>
          <w:b/>
          <w:sz w:val="32"/>
          <w:szCs w:val="32"/>
        </w:rPr>
        <w:t xml:space="preserve">Summer </w:t>
      </w:r>
      <w:r w:rsidR="00301A60" w:rsidRPr="00C5717E">
        <w:rPr>
          <w:rFonts w:ascii="Tahoma" w:eastAsia="Times New Roman" w:hAnsi="Tahoma" w:cs="Times New Roman"/>
          <w:b/>
          <w:sz w:val="32"/>
          <w:szCs w:val="32"/>
        </w:rPr>
        <w:t>Conference Registration Form</w:t>
      </w:r>
      <w:r w:rsidR="00301A60" w:rsidRPr="00C5717E">
        <w:rPr>
          <w:rFonts w:ascii="Tahoma" w:eastAsia="Times New Roman" w:hAnsi="Tahoma" w:cs="Times New Roman"/>
          <w:sz w:val="32"/>
          <w:szCs w:val="32"/>
        </w:rPr>
        <w:br/>
      </w:r>
      <w:r w:rsidR="006E7285">
        <w:rPr>
          <w:rFonts w:ascii="Tahoma" w:eastAsia="Times New Roman" w:hAnsi="Tahoma" w:cs="Times New Roman"/>
          <w:sz w:val="24"/>
          <w:szCs w:val="20"/>
        </w:rPr>
        <w:t xml:space="preserve">South Dakota DOE </w:t>
      </w:r>
      <w:r w:rsidR="00D270CC">
        <w:rPr>
          <w:rFonts w:ascii="Tahoma" w:eastAsia="Times New Roman" w:hAnsi="Tahoma" w:cs="Times New Roman"/>
          <w:sz w:val="24"/>
          <w:szCs w:val="20"/>
        </w:rPr>
        <w:t>Statewide Education Conference</w:t>
      </w:r>
    </w:p>
    <w:p w:rsidR="00144DEB" w:rsidRDefault="00301A60" w:rsidP="00301A60">
      <w:pPr>
        <w:spacing w:after="0"/>
        <w:rPr>
          <w:rFonts w:ascii="Tahoma" w:eastAsia="Times New Roman" w:hAnsi="Tahoma" w:cs="Times New Roman"/>
          <w:sz w:val="20"/>
          <w:szCs w:val="20"/>
        </w:rPr>
      </w:pPr>
      <w:r>
        <w:rPr>
          <w:rFonts w:ascii="Tahoma" w:eastAsia="Times New Roman" w:hAnsi="Tahoma" w:cs="Times New Roman"/>
          <w:sz w:val="24"/>
          <w:szCs w:val="20"/>
        </w:rPr>
        <w:t xml:space="preserve">Monday, </w:t>
      </w:r>
      <w:r w:rsidRPr="00AB5736">
        <w:rPr>
          <w:rFonts w:ascii="Tahoma" w:eastAsia="Times New Roman" w:hAnsi="Tahoma" w:cs="Times New Roman"/>
          <w:sz w:val="24"/>
          <w:szCs w:val="20"/>
        </w:rPr>
        <w:t xml:space="preserve">June </w:t>
      </w:r>
      <w:r>
        <w:rPr>
          <w:rFonts w:ascii="Tahoma" w:eastAsia="Times New Roman" w:hAnsi="Tahoma" w:cs="Times New Roman"/>
          <w:sz w:val="24"/>
          <w:szCs w:val="20"/>
        </w:rPr>
        <w:t>2 – Tuesday, June 3</w:t>
      </w:r>
      <w:r w:rsidRPr="00AB5736">
        <w:rPr>
          <w:rFonts w:ascii="Tahoma" w:eastAsia="Times New Roman" w:hAnsi="Tahoma" w:cs="Times New Roman"/>
          <w:sz w:val="24"/>
          <w:szCs w:val="20"/>
        </w:rPr>
        <w:t>, 201</w:t>
      </w:r>
      <w:r>
        <w:rPr>
          <w:rFonts w:ascii="Tahoma" w:eastAsia="Times New Roman" w:hAnsi="Tahoma" w:cs="Times New Roman"/>
          <w:sz w:val="24"/>
          <w:szCs w:val="20"/>
        </w:rPr>
        <w:t>4</w:t>
      </w:r>
      <w:r w:rsidRPr="00AB5736">
        <w:rPr>
          <w:rFonts w:ascii="Tahoma" w:eastAsia="Times New Roman" w:hAnsi="Tahoma" w:cs="Times New Roman"/>
          <w:sz w:val="24"/>
          <w:szCs w:val="20"/>
        </w:rPr>
        <w:br/>
        <w:t xml:space="preserve">Best Western </w:t>
      </w:r>
      <w:proofErr w:type="spellStart"/>
      <w:r w:rsidRPr="00AB5736">
        <w:rPr>
          <w:rFonts w:ascii="Tahoma" w:eastAsia="Times New Roman" w:hAnsi="Tahoma" w:cs="Times New Roman"/>
          <w:sz w:val="24"/>
          <w:szCs w:val="20"/>
        </w:rPr>
        <w:t>Ramkota</w:t>
      </w:r>
      <w:proofErr w:type="spellEnd"/>
      <w:r w:rsidRPr="00AB5736">
        <w:rPr>
          <w:rFonts w:ascii="Tahoma" w:eastAsia="Times New Roman" w:hAnsi="Tahoma" w:cs="Times New Roman"/>
          <w:sz w:val="24"/>
          <w:szCs w:val="20"/>
        </w:rPr>
        <w:t>, Pierre, SD</w:t>
      </w:r>
      <w:r w:rsidRPr="00AB5736">
        <w:rPr>
          <w:rFonts w:ascii="Tahoma" w:eastAsia="Times New Roman" w:hAnsi="Tahoma" w:cs="Times New Roman"/>
          <w:sz w:val="24"/>
          <w:szCs w:val="20"/>
        </w:rPr>
        <w:br/>
      </w:r>
      <w:r>
        <w:rPr>
          <w:rFonts w:ascii="Tahoma" w:eastAsia="Times New Roman" w:hAnsi="Tahoma" w:cs="Times New Roman"/>
          <w:sz w:val="24"/>
          <w:szCs w:val="20"/>
        </w:rPr>
        <w:br/>
      </w:r>
      <w:r w:rsidRPr="00AB5736">
        <w:rPr>
          <w:rFonts w:ascii="Tahoma" w:eastAsia="Times New Roman" w:hAnsi="Tahoma" w:cs="Times New Roman"/>
          <w:sz w:val="24"/>
          <w:szCs w:val="20"/>
        </w:rPr>
        <w:t>Registration Cost</w:t>
      </w:r>
      <w:r w:rsidRPr="00AB5736">
        <w:rPr>
          <w:rFonts w:ascii="Tahoma" w:eastAsia="Times New Roman" w:hAnsi="Tahoma" w:cs="Times New Roman"/>
          <w:sz w:val="20"/>
          <w:szCs w:val="20"/>
        </w:rPr>
        <w:t>: $</w:t>
      </w:r>
      <w:r>
        <w:rPr>
          <w:rFonts w:ascii="Tahoma" w:eastAsia="Times New Roman" w:hAnsi="Tahoma" w:cs="Times New Roman"/>
          <w:sz w:val="20"/>
          <w:szCs w:val="20"/>
        </w:rPr>
        <w:t xml:space="preserve">80 two days, $50 one day </w:t>
      </w:r>
    </w:p>
    <w:p w:rsidR="00831A3A" w:rsidRDefault="00144DEB" w:rsidP="00301A60">
      <w:pPr>
        <w:spacing w:after="0"/>
        <w:rPr>
          <w:rFonts w:ascii="Tahoma" w:eastAsia="Times New Roman" w:hAnsi="Tahoma" w:cs="Times New Roman"/>
          <w:sz w:val="18"/>
          <w:szCs w:val="18"/>
          <w:u w:val="single"/>
        </w:rPr>
      </w:pPr>
      <w:r>
        <w:rPr>
          <w:color w:val="000000"/>
        </w:rPr>
        <w:t>8:30-5:30 on Monday, June 2 and 8</w:t>
      </w:r>
      <w:r w:rsidR="00416492">
        <w:rPr>
          <w:color w:val="000000"/>
        </w:rPr>
        <w:t xml:space="preserve">:00 </w:t>
      </w:r>
      <w:r>
        <w:rPr>
          <w:color w:val="000000"/>
        </w:rPr>
        <w:t>-3</w:t>
      </w:r>
      <w:r w:rsidR="00416492">
        <w:rPr>
          <w:color w:val="000000"/>
        </w:rPr>
        <w:t>:00</w:t>
      </w:r>
      <w:bookmarkStart w:id="0" w:name="_GoBack"/>
      <w:bookmarkEnd w:id="0"/>
      <w:r>
        <w:rPr>
          <w:color w:val="000000"/>
        </w:rPr>
        <w:t xml:space="preserve"> on Tuesday, June 3</w:t>
      </w:r>
      <w:r w:rsidR="00301A60" w:rsidRPr="00AB5736">
        <w:rPr>
          <w:rFonts w:ascii="Tahoma" w:eastAsia="Times New Roman" w:hAnsi="Tahoma" w:cs="Times New Roman"/>
          <w:sz w:val="20"/>
          <w:szCs w:val="20"/>
        </w:rPr>
        <w:br/>
      </w:r>
      <w:proofErr w:type="gramStart"/>
      <w:r w:rsidR="00301A60" w:rsidRPr="00AB5736">
        <w:rPr>
          <w:rFonts w:ascii="Tahoma" w:eastAsia="Times New Roman" w:hAnsi="Tahoma" w:cs="Times New Roman"/>
          <w:sz w:val="18"/>
          <w:szCs w:val="20"/>
        </w:rPr>
        <w:t>Sorry</w:t>
      </w:r>
      <w:proofErr w:type="gramEnd"/>
      <w:r w:rsidR="00301A60" w:rsidRPr="00AB5736">
        <w:rPr>
          <w:rFonts w:ascii="Tahoma" w:eastAsia="Times New Roman" w:hAnsi="Tahoma" w:cs="Times New Roman"/>
          <w:sz w:val="18"/>
          <w:szCs w:val="20"/>
        </w:rPr>
        <w:t>, no purchase orders allowed.</w:t>
      </w:r>
      <w:r w:rsidR="00301A60" w:rsidRPr="00AB5736">
        <w:rPr>
          <w:rFonts w:ascii="Tahoma" w:eastAsia="Times New Roman" w:hAnsi="Tahoma" w:cs="Times New Roman"/>
          <w:sz w:val="18"/>
          <w:szCs w:val="20"/>
        </w:rPr>
        <w:br/>
      </w:r>
      <w:r w:rsidR="00301A60" w:rsidRPr="00AB5736">
        <w:rPr>
          <w:rFonts w:ascii="Tahoma" w:eastAsia="Times New Roman" w:hAnsi="Tahoma" w:cs="Times New Roman"/>
          <w:b/>
          <w:sz w:val="18"/>
          <w:szCs w:val="20"/>
        </w:rPr>
        <w:t xml:space="preserve">All registration fees must be paid at time of registration.  No refunds will be given after </w:t>
      </w:r>
      <w:r w:rsidR="00301A60">
        <w:rPr>
          <w:rFonts w:ascii="Tahoma" w:eastAsia="Times New Roman" w:hAnsi="Tahoma" w:cs="Times New Roman"/>
          <w:b/>
          <w:sz w:val="18"/>
          <w:szCs w:val="20"/>
        </w:rPr>
        <w:t>May 24th</w:t>
      </w:r>
      <w:r w:rsidR="00301A60" w:rsidRPr="00AB5736">
        <w:rPr>
          <w:rFonts w:ascii="Tahoma" w:eastAsia="Times New Roman" w:hAnsi="Tahoma" w:cs="Times New Roman"/>
          <w:b/>
          <w:sz w:val="18"/>
          <w:szCs w:val="20"/>
        </w:rPr>
        <w:t>.</w:t>
      </w:r>
      <w:r w:rsidR="00301A60">
        <w:rPr>
          <w:rFonts w:ascii="Tahoma" w:eastAsia="Times New Roman" w:hAnsi="Tahoma" w:cs="Times New Roman"/>
          <w:b/>
          <w:sz w:val="18"/>
          <w:szCs w:val="20"/>
        </w:rPr>
        <w:t xml:space="preserve"> </w:t>
      </w:r>
      <w:r w:rsidR="00301A60" w:rsidRPr="00AB5736">
        <w:rPr>
          <w:rFonts w:ascii="Tahoma" w:eastAsia="Times New Roman" w:hAnsi="Tahoma" w:cs="Times New Roman"/>
          <w:sz w:val="18"/>
          <w:szCs w:val="20"/>
        </w:rPr>
        <w:br/>
      </w:r>
      <w:r w:rsidR="00301A60" w:rsidRPr="00AB5736">
        <w:rPr>
          <w:rFonts w:ascii="Tahoma" w:eastAsia="Times New Roman" w:hAnsi="Tahoma" w:cs="Times New Roman"/>
          <w:sz w:val="24"/>
          <w:szCs w:val="20"/>
        </w:rPr>
        <w:t>Graduate Credits:</w:t>
      </w:r>
      <w:r w:rsidR="00301A60" w:rsidRPr="00AB5736">
        <w:rPr>
          <w:rFonts w:ascii="Tahoma" w:eastAsia="Times New Roman" w:hAnsi="Tahoma" w:cs="Times New Roman"/>
          <w:sz w:val="20"/>
          <w:szCs w:val="20"/>
        </w:rPr>
        <w:t xml:space="preserve"> </w:t>
      </w:r>
      <w:r w:rsidR="00301A60" w:rsidRPr="006C15AD">
        <w:rPr>
          <w:rFonts w:ascii="Tahoma" w:eastAsia="Times New Roman" w:hAnsi="Tahoma" w:cs="Times New Roman"/>
          <w:sz w:val="20"/>
          <w:szCs w:val="20"/>
        </w:rPr>
        <w:t xml:space="preserve">One credit hour </w:t>
      </w:r>
      <w:r w:rsidR="00301A60" w:rsidRPr="006C15AD">
        <w:rPr>
          <w:rFonts w:ascii="Tahoma" w:eastAsia="Times New Roman" w:hAnsi="Tahoma" w:cs="Times New Roman"/>
          <w:sz w:val="18"/>
          <w:szCs w:val="18"/>
        </w:rPr>
        <w:t xml:space="preserve">will be available to participants attending two full days of the conference and submitting a one (1) page paper specifying how you will use the information learned. </w:t>
      </w:r>
      <w:r w:rsidR="00301A60" w:rsidRPr="006C15AD">
        <w:rPr>
          <w:rFonts w:ascii="Tahoma" w:eastAsia="Times New Roman" w:hAnsi="Tahoma" w:cs="Times New Roman"/>
          <w:sz w:val="18"/>
          <w:szCs w:val="18"/>
          <w:u w:val="single"/>
        </w:rPr>
        <w:t>Application and payment for credit must be made at time of registration, please do not send with registration form.</w:t>
      </w:r>
    </w:p>
    <w:p w:rsidR="00301A60" w:rsidRPr="00616568" w:rsidRDefault="00831A3A" w:rsidP="00301A60">
      <w:pPr>
        <w:spacing w:after="0"/>
        <w:rPr>
          <w:rFonts w:ascii="Tahoma" w:eastAsia="Times New Roman" w:hAnsi="Tahoma" w:cs="Times New Roman"/>
          <w:sz w:val="20"/>
          <w:szCs w:val="20"/>
        </w:rPr>
      </w:pPr>
      <w:r w:rsidRPr="00831A3A">
        <w:rPr>
          <w:rFonts w:ascii="Tahoma" w:eastAsia="Times New Roman" w:hAnsi="Tahoma" w:cs="Times New Roman"/>
          <w:sz w:val="18"/>
          <w:szCs w:val="18"/>
        </w:rPr>
        <w:t xml:space="preserve">Continuing Education Credit will also be available for those not applying for graduate credit.  </w:t>
      </w:r>
      <w:r w:rsidR="00301A60" w:rsidRPr="00831A3A">
        <w:rPr>
          <w:rFonts w:ascii="Tahoma" w:eastAsia="Times New Roman" w:hAnsi="Tahoma" w:cs="Times New Roman"/>
          <w:sz w:val="18"/>
          <w:szCs w:val="18"/>
        </w:rPr>
        <w:br/>
      </w:r>
      <w:r w:rsidR="00301A60" w:rsidRPr="006C15AD">
        <w:rPr>
          <w:rFonts w:ascii="Tahoma" w:eastAsia="Times New Roman" w:hAnsi="Tahoma" w:cs="Times New Roman"/>
          <w:sz w:val="24"/>
          <w:szCs w:val="24"/>
        </w:rPr>
        <w:t xml:space="preserve">Hotel Accommodations: </w:t>
      </w:r>
      <w:r w:rsidR="002A5BEC">
        <w:rPr>
          <w:rFonts w:ascii="Tahoma" w:eastAsia="Times New Roman" w:hAnsi="Tahoma" w:cs="Times New Roman"/>
          <w:sz w:val="18"/>
          <w:szCs w:val="18"/>
        </w:rPr>
        <w:t>A block of 100</w:t>
      </w:r>
      <w:r w:rsidR="00301A60" w:rsidRPr="006C15AD">
        <w:rPr>
          <w:rFonts w:ascii="Tahoma" w:eastAsia="Times New Roman" w:hAnsi="Tahoma" w:cs="Times New Roman"/>
          <w:sz w:val="18"/>
          <w:szCs w:val="18"/>
        </w:rPr>
        <w:t xml:space="preserve"> rooms has been set aside at the Best Western </w:t>
      </w:r>
      <w:proofErr w:type="spellStart"/>
      <w:r w:rsidR="002A5BEC">
        <w:rPr>
          <w:rFonts w:ascii="Tahoma" w:eastAsia="Times New Roman" w:hAnsi="Tahoma" w:cs="Times New Roman"/>
          <w:sz w:val="18"/>
          <w:szCs w:val="18"/>
        </w:rPr>
        <w:t>Ramkota</w:t>
      </w:r>
      <w:proofErr w:type="spellEnd"/>
      <w:r w:rsidR="002A5BEC">
        <w:rPr>
          <w:rFonts w:ascii="Tahoma" w:eastAsia="Times New Roman" w:hAnsi="Tahoma" w:cs="Times New Roman"/>
          <w:sz w:val="18"/>
          <w:szCs w:val="18"/>
        </w:rPr>
        <w:t xml:space="preserve"> Hotel at the rate of $89</w:t>
      </w:r>
      <w:r w:rsidR="00301A60" w:rsidRPr="006C15AD">
        <w:rPr>
          <w:rFonts w:ascii="Tahoma" w:eastAsia="Times New Roman" w:hAnsi="Tahoma" w:cs="Times New Roman"/>
          <w:sz w:val="18"/>
          <w:szCs w:val="18"/>
        </w:rPr>
        <w:t>.99</w:t>
      </w:r>
      <w:r w:rsidR="001844DA">
        <w:rPr>
          <w:rFonts w:ascii="Tahoma" w:eastAsia="Times New Roman" w:hAnsi="Tahoma" w:cs="Times New Roman"/>
          <w:sz w:val="18"/>
          <w:szCs w:val="18"/>
        </w:rPr>
        <w:t xml:space="preserve"> plus tax</w:t>
      </w:r>
      <w:r w:rsidR="00301A60" w:rsidRPr="006C15AD">
        <w:rPr>
          <w:rFonts w:ascii="Tahoma" w:eastAsia="Times New Roman" w:hAnsi="Tahoma" w:cs="Times New Roman"/>
          <w:sz w:val="18"/>
          <w:szCs w:val="18"/>
        </w:rPr>
        <w:t xml:space="preserve"> per night (up to 2 people).  Registrants are responsible for making their own hotel reservations.  Please contact the </w:t>
      </w:r>
      <w:proofErr w:type="spellStart"/>
      <w:r w:rsidR="00301A60" w:rsidRPr="006C15AD">
        <w:rPr>
          <w:rFonts w:ascii="Tahoma" w:eastAsia="Times New Roman" w:hAnsi="Tahoma" w:cs="Times New Roman"/>
          <w:sz w:val="18"/>
          <w:szCs w:val="18"/>
        </w:rPr>
        <w:t>Ramkota</w:t>
      </w:r>
      <w:proofErr w:type="spellEnd"/>
      <w:r w:rsidR="00301A60" w:rsidRPr="006C15AD">
        <w:rPr>
          <w:rFonts w:ascii="Tahoma" w:eastAsia="Times New Roman" w:hAnsi="Tahoma" w:cs="Times New Roman"/>
          <w:sz w:val="18"/>
          <w:szCs w:val="18"/>
        </w:rPr>
        <w:t xml:space="preserve"> directly to make your reservation.  Identify yourself as a registrant of the “DOE Summer Conference”.</w:t>
      </w:r>
      <w:r w:rsidR="00301A60" w:rsidRPr="00AB5736">
        <w:rPr>
          <w:rFonts w:ascii="Tahoma" w:eastAsia="Times New Roman" w:hAnsi="Tahoma" w:cs="Times New Roman"/>
          <w:sz w:val="18"/>
          <w:szCs w:val="18"/>
        </w:rPr>
        <w:br/>
      </w:r>
      <w:r w:rsidR="00301A60" w:rsidRPr="00616568">
        <w:rPr>
          <w:rFonts w:ascii="Tahoma" w:eastAsia="Times New Roman" w:hAnsi="Tahoma" w:cs="Times New Roman"/>
          <w:b/>
          <w:sz w:val="18"/>
          <w:szCs w:val="18"/>
        </w:rPr>
        <w:t xml:space="preserve">Best Western </w:t>
      </w:r>
      <w:proofErr w:type="spellStart"/>
      <w:r w:rsidR="00301A60" w:rsidRPr="00616568">
        <w:rPr>
          <w:rFonts w:ascii="Tahoma" w:eastAsia="Times New Roman" w:hAnsi="Tahoma" w:cs="Times New Roman"/>
          <w:b/>
          <w:sz w:val="18"/>
          <w:szCs w:val="18"/>
        </w:rPr>
        <w:t>Ramkota</w:t>
      </w:r>
      <w:proofErr w:type="spellEnd"/>
      <w:r w:rsidR="00301A60" w:rsidRPr="00616568">
        <w:rPr>
          <w:rFonts w:ascii="Tahoma" w:eastAsia="Times New Roman" w:hAnsi="Tahoma" w:cs="Times New Roman"/>
          <w:b/>
          <w:sz w:val="18"/>
          <w:szCs w:val="18"/>
        </w:rPr>
        <w:t xml:space="preserve"> Hotel</w:t>
      </w:r>
      <w:r w:rsidR="00301A60" w:rsidRPr="00616568">
        <w:rPr>
          <w:rFonts w:ascii="Tahoma" w:eastAsia="Times New Roman" w:hAnsi="Tahoma" w:cs="Times New Roman"/>
          <w:sz w:val="18"/>
          <w:szCs w:val="18"/>
        </w:rPr>
        <w:br/>
        <w:t>920 West Sioux Avenue</w:t>
      </w:r>
      <w:r w:rsidR="00301A60" w:rsidRPr="00616568">
        <w:rPr>
          <w:rFonts w:ascii="Tahoma" w:eastAsia="Times New Roman" w:hAnsi="Tahoma" w:cs="Times New Roman"/>
          <w:sz w:val="18"/>
          <w:szCs w:val="18"/>
        </w:rPr>
        <w:br/>
        <w:t>Pierre, SD  57501</w:t>
      </w:r>
      <w:r w:rsidR="00301A60" w:rsidRPr="00616568">
        <w:rPr>
          <w:rFonts w:ascii="Tahoma" w:eastAsia="Times New Roman" w:hAnsi="Tahoma" w:cs="Times New Roman"/>
          <w:sz w:val="18"/>
          <w:szCs w:val="18"/>
        </w:rPr>
        <w:br/>
        <w:t>605-224-6877</w:t>
      </w:r>
    </w:p>
    <w:tbl>
      <w:tblPr>
        <w:tblW w:w="1065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976"/>
        <w:gridCol w:w="3662"/>
        <w:gridCol w:w="3013"/>
      </w:tblGrid>
      <w:tr w:rsidR="00301A60" w:rsidRPr="00AB5736" w:rsidTr="006E6B03">
        <w:trPr>
          <w:trHeight w:hRule="exact" w:val="314"/>
          <w:jc w:val="center"/>
        </w:trPr>
        <w:tc>
          <w:tcPr>
            <w:tcW w:w="10651" w:type="dxa"/>
            <w:gridSpan w:val="3"/>
            <w:shd w:val="clear" w:color="auto" w:fill="D9D9D9" w:themeFill="background1" w:themeFillShade="D9"/>
          </w:tcPr>
          <w:p w:rsidR="00301A60" w:rsidRPr="00AB5736" w:rsidRDefault="00301A60" w:rsidP="006E6B03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color w:val="000000"/>
                <w:sz w:val="18"/>
                <w:szCs w:val="20"/>
              </w:rPr>
            </w:pPr>
            <w:r w:rsidRPr="00AB5736">
              <w:rPr>
                <w:rFonts w:ascii="Tahoma" w:eastAsia="Times New Roman" w:hAnsi="Tahoma" w:cs="Times New Roman"/>
                <w:b/>
                <w:caps/>
                <w:color w:val="000000"/>
                <w:sz w:val="18"/>
                <w:szCs w:val="20"/>
              </w:rPr>
              <w:t>Attendee Information</w:t>
            </w:r>
            <w:r w:rsidRPr="00AB5736">
              <w:rPr>
                <w:rFonts w:ascii="Tahoma" w:eastAsia="Times New Roman" w:hAnsi="Tahoma" w:cs="Times New Roman"/>
                <w:b/>
                <w:caps/>
                <w:color w:val="000000"/>
                <w:sz w:val="18"/>
                <w:szCs w:val="20"/>
              </w:rPr>
              <w:br/>
            </w:r>
          </w:p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301A60" w:rsidRPr="00AB5736" w:rsidTr="006E6B03">
        <w:trPr>
          <w:trHeight w:hRule="exact" w:val="388"/>
          <w:jc w:val="center"/>
        </w:trPr>
        <w:tc>
          <w:tcPr>
            <w:tcW w:w="3976" w:type="dxa"/>
            <w:vAlign w:val="center"/>
          </w:tcPr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4"/>
                <w:szCs w:val="14"/>
              </w:rPr>
            </w:pPr>
            <w:r w:rsidRPr="00AB5736">
              <w:rPr>
                <w:rFonts w:ascii="Tahoma" w:eastAsia="Times New Roman" w:hAnsi="Tahoma" w:cs="Times New Roman"/>
                <w:sz w:val="14"/>
                <w:szCs w:val="14"/>
              </w:rPr>
              <w:t>Last Name</w:t>
            </w:r>
          </w:p>
        </w:tc>
        <w:tc>
          <w:tcPr>
            <w:tcW w:w="3662" w:type="dxa"/>
            <w:vAlign w:val="center"/>
          </w:tcPr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4"/>
                <w:szCs w:val="14"/>
              </w:rPr>
            </w:pPr>
            <w:r w:rsidRPr="00AB5736">
              <w:rPr>
                <w:rFonts w:ascii="Tahoma" w:eastAsia="Times New Roman" w:hAnsi="Tahoma" w:cs="Times New Roman"/>
                <w:sz w:val="14"/>
                <w:szCs w:val="14"/>
              </w:rPr>
              <w:t>First</w:t>
            </w:r>
          </w:p>
        </w:tc>
        <w:tc>
          <w:tcPr>
            <w:tcW w:w="3013" w:type="dxa"/>
            <w:vAlign w:val="center"/>
          </w:tcPr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4"/>
                <w:szCs w:val="14"/>
              </w:rPr>
            </w:pPr>
            <w:r w:rsidRPr="00AB5736">
              <w:rPr>
                <w:rFonts w:ascii="Tahoma" w:eastAsia="Times New Roman" w:hAnsi="Tahoma" w:cs="Times New Roman"/>
                <w:sz w:val="14"/>
                <w:szCs w:val="14"/>
              </w:rPr>
              <w:t>Position</w:t>
            </w:r>
            <w:r>
              <w:rPr>
                <w:rFonts w:ascii="Tahoma" w:eastAsia="Times New Roman" w:hAnsi="Tahoma" w:cs="Times New Roman"/>
                <w:sz w:val="14"/>
                <w:szCs w:val="14"/>
              </w:rPr>
              <w:t>/Title</w:t>
            </w:r>
          </w:p>
        </w:tc>
      </w:tr>
      <w:tr w:rsidR="00301A60" w:rsidRPr="00AB5736" w:rsidTr="006E6B03">
        <w:trPr>
          <w:trHeight w:hRule="exact" w:val="473"/>
          <w:jc w:val="center"/>
        </w:trPr>
        <w:tc>
          <w:tcPr>
            <w:tcW w:w="10651" w:type="dxa"/>
            <w:gridSpan w:val="3"/>
            <w:vAlign w:val="center"/>
          </w:tcPr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4"/>
                <w:szCs w:val="14"/>
              </w:rPr>
            </w:pPr>
            <w:r w:rsidRPr="00AB5736">
              <w:rPr>
                <w:rFonts w:ascii="Tahoma" w:eastAsia="Times New Roman" w:hAnsi="Tahoma" w:cs="Times New Roman"/>
                <w:sz w:val="14"/>
                <w:szCs w:val="14"/>
              </w:rPr>
              <w:t>Organization/District</w:t>
            </w:r>
          </w:p>
        </w:tc>
      </w:tr>
      <w:tr w:rsidR="00301A60" w:rsidRPr="00AB5736" w:rsidTr="006E6B03">
        <w:trPr>
          <w:trHeight w:hRule="exact" w:val="460"/>
          <w:jc w:val="center"/>
        </w:trPr>
        <w:tc>
          <w:tcPr>
            <w:tcW w:w="10651" w:type="dxa"/>
            <w:gridSpan w:val="3"/>
            <w:vAlign w:val="center"/>
          </w:tcPr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4"/>
                <w:szCs w:val="14"/>
              </w:rPr>
            </w:pPr>
            <w:r w:rsidRPr="00AB5736">
              <w:rPr>
                <w:rFonts w:ascii="Tahoma" w:eastAsia="Times New Roman" w:hAnsi="Tahoma" w:cs="Times New Roman"/>
                <w:sz w:val="14"/>
                <w:szCs w:val="14"/>
              </w:rPr>
              <w:t>Street Address</w:t>
            </w:r>
          </w:p>
        </w:tc>
      </w:tr>
      <w:tr w:rsidR="00301A60" w:rsidRPr="00AB5736" w:rsidTr="006E6B03">
        <w:trPr>
          <w:trHeight w:hRule="exact" w:val="473"/>
          <w:jc w:val="center"/>
        </w:trPr>
        <w:tc>
          <w:tcPr>
            <w:tcW w:w="3976" w:type="dxa"/>
            <w:vAlign w:val="center"/>
          </w:tcPr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4"/>
                <w:szCs w:val="14"/>
              </w:rPr>
            </w:pPr>
            <w:r w:rsidRPr="00AB5736">
              <w:rPr>
                <w:rFonts w:ascii="Tahoma" w:eastAsia="Times New Roman" w:hAnsi="Tahoma" w:cs="Times New Roman"/>
                <w:sz w:val="14"/>
                <w:szCs w:val="14"/>
              </w:rPr>
              <w:t>City</w:t>
            </w:r>
          </w:p>
        </w:tc>
        <w:tc>
          <w:tcPr>
            <w:tcW w:w="3662" w:type="dxa"/>
            <w:vAlign w:val="center"/>
          </w:tcPr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4"/>
                <w:szCs w:val="14"/>
              </w:rPr>
            </w:pPr>
            <w:r w:rsidRPr="00AB5736">
              <w:rPr>
                <w:rFonts w:ascii="Tahoma" w:eastAsia="Times New Roman" w:hAnsi="Tahoma" w:cs="Times New Roman"/>
                <w:sz w:val="14"/>
                <w:szCs w:val="14"/>
              </w:rPr>
              <w:t>State</w:t>
            </w:r>
          </w:p>
        </w:tc>
        <w:tc>
          <w:tcPr>
            <w:tcW w:w="3013" w:type="dxa"/>
            <w:vAlign w:val="center"/>
          </w:tcPr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4"/>
                <w:szCs w:val="14"/>
              </w:rPr>
            </w:pPr>
            <w:r w:rsidRPr="00AB5736">
              <w:rPr>
                <w:rFonts w:ascii="Tahoma" w:eastAsia="Times New Roman" w:hAnsi="Tahoma" w:cs="Times New Roman"/>
                <w:sz w:val="14"/>
                <w:szCs w:val="14"/>
              </w:rPr>
              <w:t>ZIP</w:t>
            </w:r>
          </w:p>
        </w:tc>
      </w:tr>
      <w:tr w:rsidR="00301A60" w:rsidRPr="00AB5736" w:rsidTr="006E6B03">
        <w:trPr>
          <w:trHeight w:hRule="exact" w:val="473"/>
          <w:jc w:val="center"/>
        </w:trPr>
        <w:tc>
          <w:tcPr>
            <w:tcW w:w="3976" w:type="dxa"/>
            <w:tcBorders>
              <w:bottom w:val="single" w:sz="4" w:space="0" w:color="F2F2F2" w:themeColor="background1" w:themeShade="F2"/>
            </w:tcBorders>
            <w:vAlign w:val="center"/>
          </w:tcPr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4"/>
                <w:szCs w:val="14"/>
              </w:rPr>
            </w:pPr>
            <w:r w:rsidRPr="00AB5736">
              <w:rPr>
                <w:rFonts w:ascii="Tahoma" w:eastAsia="Times New Roman" w:hAnsi="Tahoma" w:cs="Times New Roman"/>
                <w:sz w:val="14"/>
                <w:szCs w:val="14"/>
              </w:rPr>
              <w:t>Phone</w:t>
            </w:r>
          </w:p>
        </w:tc>
        <w:tc>
          <w:tcPr>
            <w:tcW w:w="6675" w:type="dxa"/>
            <w:gridSpan w:val="2"/>
            <w:tcBorders>
              <w:bottom w:val="single" w:sz="4" w:space="0" w:color="F2F2F2" w:themeColor="background1" w:themeShade="F2"/>
            </w:tcBorders>
            <w:vAlign w:val="center"/>
          </w:tcPr>
          <w:p w:rsidR="00301A60" w:rsidRPr="00AB5736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4"/>
                <w:szCs w:val="14"/>
              </w:rPr>
            </w:pPr>
            <w:r w:rsidRPr="00AB5736">
              <w:rPr>
                <w:rFonts w:ascii="Tahoma" w:eastAsia="Times New Roman" w:hAnsi="Tahoma" w:cs="Times New Roman"/>
                <w:sz w:val="14"/>
                <w:szCs w:val="14"/>
              </w:rPr>
              <w:t>E-mail Address</w:t>
            </w:r>
          </w:p>
        </w:tc>
      </w:tr>
      <w:tr w:rsidR="00301A60" w:rsidRPr="00AB5736" w:rsidTr="00C5717E">
        <w:trPr>
          <w:trHeight w:hRule="exact" w:val="1464"/>
          <w:jc w:val="center"/>
        </w:trPr>
        <w:tc>
          <w:tcPr>
            <w:tcW w:w="3976" w:type="dxa"/>
            <w:tcBorders>
              <w:top w:val="single" w:sz="4" w:space="0" w:color="F2F2F2" w:themeColor="background1" w:themeShade="F2"/>
              <w:bottom w:val="single" w:sz="4" w:space="0" w:color="C0C0C0"/>
            </w:tcBorders>
            <w:shd w:val="clear" w:color="auto" w:fill="F2F2F2" w:themeFill="background1" w:themeFillShade="F2"/>
          </w:tcPr>
          <w:p w:rsidR="00301A60" w:rsidRPr="00C5717E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8"/>
              </w:rPr>
            </w:pPr>
            <w:r w:rsidRPr="00C5717E">
              <w:rPr>
                <w:rFonts w:ascii="Tahoma" w:eastAsia="Times New Roman" w:hAnsi="Tahoma" w:cs="Times New Roman"/>
                <w:sz w:val="18"/>
              </w:rPr>
              <w:t>I have included payment for and will be attending one of the following:</w:t>
            </w:r>
          </w:p>
          <w:p w:rsidR="00301A60" w:rsidRPr="00C5717E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8"/>
              </w:rPr>
            </w:pPr>
          </w:p>
          <w:p w:rsidR="00301A60" w:rsidRPr="00C5717E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sz w:val="18"/>
              </w:rPr>
            </w:pPr>
          </w:p>
          <w:p w:rsidR="00301A60" w:rsidRPr="00C5717E" w:rsidRDefault="00301A60" w:rsidP="006E6B03">
            <w:pPr>
              <w:spacing w:after="0" w:line="240" w:lineRule="auto"/>
              <w:rPr>
                <w:rFonts w:ascii="Tahoma" w:eastAsia="Times New Roman" w:hAnsi="Tahoma" w:cs="Times New Roman"/>
                <w:color w:val="D9D9D9" w:themeColor="background1" w:themeShade="D9"/>
                <w:sz w:val="18"/>
              </w:rPr>
            </w:pPr>
            <w:r w:rsidRPr="00C5717E">
              <w:rPr>
                <w:rFonts w:ascii="Tahoma" w:eastAsia="Times New Roman" w:hAnsi="Tahoma" w:cs="Times New Roman"/>
                <w:sz w:val="18"/>
              </w:rPr>
              <w:br/>
            </w:r>
            <w:r w:rsidRPr="00C5717E">
              <w:rPr>
                <w:rFonts w:ascii="Tahoma" w:eastAsia="Times New Roman" w:hAnsi="Tahoma" w:cs="Times New Roman"/>
                <w:sz w:val="16"/>
              </w:rPr>
              <w:t>*Graduate Credit: check-in each day will be necessary for purposes of credit requirements</w:t>
            </w:r>
          </w:p>
        </w:tc>
        <w:tc>
          <w:tcPr>
            <w:tcW w:w="6675" w:type="dxa"/>
            <w:gridSpan w:val="2"/>
            <w:tcBorders>
              <w:top w:val="single" w:sz="4" w:space="0" w:color="F2F2F2" w:themeColor="background1" w:themeShade="F2"/>
              <w:bottom w:val="single" w:sz="4" w:space="0" w:color="C0C0C0"/>
            </w:tcBorders>
            <w:shd w:val="clear" w:color="auto" w:fill="F2F2F2" w:themeFill="background1" w:themeFillShade="F2"/>
          </w:tcPr>
          <w:p w:rsidR="00301A60" w:rsidRPr="00C5717E" w:rsidRDefault="00301A60" w:rsidP="00301A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b/>
                <w:sz w:val="18"/>
              </w:rPr>
            </w:pPr>
            <w:r w:rsidRPr="00C5717E">
              <w:rPr>
                <w:rFonts w:ascii="Tahoma" w:eastAsia="Times New Roman" w:hAnsi="Tahoma" w:cs="Times New Roman"/>
                <w:sz w:val="18"/>
              </w:rPr>
              <w:t>2</w:t>
            </w:r>
            <w:r w:rsidRPr="00C5717E">
              <w:rPr>
                <w:rFonts w:ascii="Tahoma" w:eastAsia="Times New Roman" w:hAnsi="Tahoma" w:cs="Times New Roman"/>
                <w:b/>
                <w:sz w:val="18"/>
              </w:rPr>
              <w:t>-</w:t>
            </w:r>
            <w:r w:rsidRPr="00C5717E">
              <w:rPr>
                <w:rFonts w:ascii="Tahoma" w:eastAsia="Times New Roman" w:hAnsi="Tahoma" w:cs="Times New Roman"/>
                <w:sz w:val="18"/>
              </w:rPr>
              <w:t>day conference</w:t>
            </w:r>
            <w:r w:rsidR="00D270CC" w:rsidRPr="00C5717E">
              <w:rPr>
                <w:rFonts w:ascii="Tahoma" w:eastAsia="Times New Roman" w:hAnsi="Tahoma" w:cs="Times New Roman"/>
                <w:sz w:val="18"/>
              </w:rPr>
              <w:t xml:space="preserve"> June 2-3 </w:t>
            </w:r>
            <w:sdt>
              <w:sdtPr>
                <w:rPr>
                  <w:rFonts w:ascii="Tahoma" w:eastAsia="Times New Roman" w:hAnsi="Tahoma" w:cs="Times New Roman"/>
                  <w:b/>
                  <w:sz w:val="24"/>
                </w:rPr>
                <w:id w:val="198975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0CC" w:rsidRPr="00C5717E"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sdtContent>
            </w:sdt>
          </w:p>
          <w:p w:rsidR="00301A60" w:rsidRPr="00C5717E" w:rsidRDefault="00301A60" w:rsidP="00301A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 w:val="18"/>
              </w:rPr>
            </w:pPr>
            <w:r w:rsidRPr="00C5717E">
              <w:rPr>
                <w:rFonts w:ascii="Tahoma" w:eastAsia="Times New Roman" w:hAnsi="Tahoma" w:cs="Times New Roman"/>
                <w:sz w:val="18"/>
              </w:rPr>
              <w:t>1</w:t>
            </w:r>
            <w:r w:rsidRPr="00C5717E">
              <w:rPr>
                <w:rFonts w:ascii="Tahoma" w:eastAsia="Times New Roman" w:hAnsi="Tahoma" w:cs="Times New Roman"/>
                <w:b/>
                <w:sz w:val="18"/>
              </w:rPr>
              <w:t xml:space="preserve"> </w:t>
            </w:r>
            <w:r w:rsidR="00D270CC" w:rsidRPr="00C5717E">
              <w:rPr>
                <w:rFonts w:ascii="Tahoma" w:eastAsia="Times New Roman" w:hAnsi="Tahoma" w:cs="Times New Roman"/>
                <w:sz w:val="18"/>
              </w:rPr>
              <w:t>day conference</w:t>
            </w:r>
            <w:r w:rsidRPr="00C5717E">
              <w:rPr>
                <w:rFonts w:ascii="Tahoma" w:eastAsia="Times New Roman" w:hAnsi="Tahoma" w:cs="Times New Roman"/>
                <w:sz w:val="18"/>
              </w:rPr>
              <w:t xml:space="preserve"> </w:t>
            </w:r>
          </w:p>
          <w:p w:rsidR="00301A60" w:rsidRPr="00C5717E" w:rsidRDefault="00301A60" w:rsidP="00301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 w:val="18"/>
              </w:rPr>
            </w:pPr>
            <w:r w:rsidRPr="00C5717E">
              <w:rPr>
                <w:rFonts w:ascii="Tahoma" w:eastAsia="Times New Roman" w:hAnsi="Tahoma" w:cs="Times New Roman"/>
                <w:sz w:val="18"/>
              </w:rPr>
              <w:t>June 2</w:t>
            </w:r>
            <w:r w:rsidR="00D270CC" w:rsidRPr="00C5717E">
              <w:rPr>
                <w:rFonts w:ascii="Tahoma" w:eastAsia="Times New Roman" w:hAnsi="Tahoma" w:cs="Times New Roman"/>
                <w:sz w:val="18"/>
              </w:rPr>
              <w:t xml:space="preserve"> </w:t>
            </w:r>
            <w:sdt>
              <w:sdtPr>
                <w:rPr>
                  <w:rFonts w:ascii="Tahoma" w:eastAsia="Times New Roman" w:hAnsi="Tahoma" w:cs="Times New Roman"/>
                  <w:b/>
                  <w:sz w:val="24"/>
                </w:rPr>
                <w:id w:val="16876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0CC" w:rsidRPr="00C5717E"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sdtContent>
            </w:sdt>
          </w:p>
          <w:p w:rsidR="00301A60" w:rsidRPr="00C5717E" w:rsidRDefault="00301A60" w:rsidP="00301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color w:val="D9D9D9" w:themeColor="background1" w:themeShade="D9"/>
                <w:sz w:val="18"/>
              </w:rPr>
            </w:pPr>
            <w:r w:rsidRPr="00C5717E">
              <w:rPr>
                <w:rFonts w:ascii="Tahoma" w:eastAsia="Times New Roman" w:hAnsi="Tahoma" w:cs="Times New Roman"/>
                <w:sz w:val="18"/>
              </w:rPr>
              <w:t xml:space="preserve">June 3   </w:t>
            </w:r>
            <w:sdt>
              <w:sdtPr>
                <w:rPr>
                  <w:rFonts w:ascii="Tahoma" w:eastAsia="Times New Roman" w:hAnsi="Tahoma" w:cs="Times New Roman"/>
                  <w:sz w:val="24"/>
                </w:rPr>
                <w:id w:val="-35365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717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</w:tc>
      </w:tr>
    </w:tbl>
    <w:p w:rsidR="00301A60" w:rsidRDefault="00301A60" w:rsidP="00301A60">
      <w:pPr>
        <w:spacing w:after="0" w:line="240" w:lineRule="auto"/>
        <w:ind w:left="180"/>
        <w:rPr>
          <w:rFonts w:ascii="Tahoma" w:eastAsia="Times New Roman" w:hAnsi="Tahoma" w:cs="Times New Roman"/>
          <w:sz w:val="16"/>
          <w:szCs w:val="24"/>
        </w:rPr>
      </w:pPr>
      <w:r w:rsidRPr="00AB5736">
        <w:rPr>
          <w:rFonts w:ascii="Tahoma" w:eastAsia="Times New Roman" w:hAnsi="Tahoma" w:cs="Times New Roman"/>
          <w:sz w:val="16"/>
          <w:szCs w:val="24"/>
        </w:rPr>
        <w:br/>
        <w:t xml:space="preserve">If you have a disability and need any accommodations in order to attend this conference, please indicate them below or contact Special Education Programs before June </w:t>
      </w:r>
      <w:r>
        <w:rPr>
          <w:rFonts w:ascii="Tahoma" w:eastAsia="Times New Roman" w:hAnsi="Tahoma" w:cs="Times New Roman"/>
          <w:sz w:val="16"/>
          <w:szCs w:val="24"/>
        </w:rPr>
        <w:t>2</w:t>
      </w:r>
      <w:r w:rsidRPr="00AB5736">
        <w:rPr>
          <w:rFonts w:ascii="Tahoma" w:eastAsia="Times New Roman" w:hAnsi="Tahoma" w:cs="Times New Roman"/>
          <w:sz w:val="16"/>
          <w:szCs w:val="24"/>
        </w:rPr>
        <w:t>, 201</w:t>
      </w:r>
      <w:r>
        <w:rPr>
          <w:rFonts w:ascii="Tahoma" w:eastAsia="Times New Roman" w:hAnsi="Tahoma" w:cs="Times New Roman"/>
          <w:sz w:val="16"/>
          <w:szCs w:val="24"/>
        </w:rPr>
        <w:t>4</w:t>
      </w:r>
      <w:r w:rsidRPr="00AB5736">
        <w:rPr>
          <w:rFonts w:ascii="Tahoma" w:eastAsia="Times New Roman" w:hAnsi="Tahoma" w:cs="Times New Roman"/>
          <w:sz w:val="16"/>
          <w:szCs w:val="24"/>
        </w:rPr>
        <w:t xml:space="preserve"> by phone at 605-773-3678 or email</w:t>
      </w:r>
      <w:r>
        <w:rPr>
          <w:rFonts w:ascii="Tahoma" w:eastAsia="Times New Roman" w:hAnsi="Tahoma" w:cs="Times New Roman"/>
          <w:sz w:val="16"/>
          <w:szCs w:val="24"/>
        </w:rPr>
        <w:t xml:space="preserve"> </w:t>
      </w:r>
      <w:hyperlink r:id="rId8" w:history="1">
        <w:r w:rsidRPr="0082446B">
          <w:rPr>
            <w:rStyle w:val="Hyperlink"/>
            <w:rFonts w:ascii="Tahoma" w:eastAsia="Times New Roman" w:hAnsi="Tahoma" w:cs="Times New Roman"/>
            <w:sz w:val="16"/>
            <w:szCs w:val="24"/>
          </w:rPr>
          <w:t>Rebecca.Cain@state.sd.us</w:t>
        </w:r>
      </w:hyperlink>
      <w:r>
        <w:rPr>
          <w:rFonts w:ascii="Tahoma" w:eastAsia="Times New Roman" w:hAnsi="Tahoma" w:cs="Times New Roman"/>
          <w:sz w:val="16"/>
          <w:szCs w:val="24"/>
        </w:rPr>
        <w:t xml:space="preserve"> or</w:t>
      </w:r>
      <w:r w:rsidR="00D270CC">
        <w:rPr>
          <w:rFonts w:ascii="Tahoma" w:eastAsia="Times New Roman" w:hAnsi="Tahoma" w:cs="Times New Roman"/>
          <w:sz w:val="16"/>
          <w:szCs w:val="24"/>
        </w:rPr>
        <w:t xml:space="preserve"> </w:t>
      </w:r>
      <w:hyperlink r:id="rId9" w:history="1">
        <w:r w:rsidR="00D270CC" w:rsidRPr="00ED0C3B">
          <w:rPr>
            <w:rStyle w:val="Hyperlink"/>
            <w:rFonts w:ascii="Tahoma" w:eastAsia="Times New Roman" w:hAnsi="Tahoma" w:cs="Times New Roman"/>
            <w:sz w:val="16"/>
            <w:szCs w:val="24"/>
          </w:rPr>
          <w:t>Dawnl.smith@state.sd.us</w:t>
        </w:r>
      </w:hyperlink>
      <w:r w:rsidR="00D270CC">
        <w:rPr>
          <w:rFonts w:ascii="Tahoma" w:eastAsia="Times New Roman" w:hAnsi="Tahoma" w:cs="Times New Roman"/>
          <w:sz w:val="16"/>
          <w:szCs w:val="24"/>
        </w:rPr>
        <w:t xml:space="preserve"> </w:t>
      </w:r>
    </w:p>
    <w:p w:rsidR="00D270CC" w:rsidRPr="00AB5736" w:rsidRDefault="00D270CC" w:rsidP="00301A60">
      <w:pPr>
        <w:spacing w:after="0" w:line="240" w:lineRule="auto"/>
        <w:ind w:left="180"/>
        <w:rPr>
          <w:rFonts w:ascii="Tahoma" w:eastAsia="Times New Roman" w:hAnsi="Tahoma" w:cs="Times New Roman"/>
          <w:sz w:val="16"/>
          <w:szCs w:val="24"/>
        </w:rPr>
      </w:pPr>
    </w:p>
    <w:p w:rsidR="00301A60" w:rsidRPr="00AB5736" w:rsidRDefault="00301A60" w:rsidP="00301A60">
      <w:pPr>
        <w:spacing w:after="0" w:line="240" w:lineRule="auto"/>
        <w:rPr>
          <w:rFonts w:ascii="Tahoma" w:eastAsia="Times New Roman" w:hAnsi="Tahoma" w:cs="Times New Roman"/>
          <w:sz w:val="16"/>
          <w:szCs w:val="24"/>
        </w:rPr>
      </w:pPr>
      <w:r w:rsidRPr="00AB5736">
        <w:rPr>
          <w:rFonts w:ascii="Tahoma" w:eastAsia="Times New Roman" w:hAnsi="Tahoma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A27BD" wp14:editId="082335C9">
                <wp:simplePos x="0" y="0"/>
                <wp:positionH relativeFrom="column">
                  <wp:posOffset>107343</wp:posOffset>
                </wp:positionH>
                <wp:positionV relativeFrom="paragraph">
                  <wp:posOffset>45830</wp:posOffset>
                </wp:positionV>
                <wp:extent cx="6663193" cy="278296"/>
                <wp:effectExtent l="0" t="0" r="23495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193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A60" w:rsidRDefault="00301A60" w:rsidP="00301A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5pt;margin-top:3.6pt;width:524.6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">
                <v:textbox>
                  <w:txbxContent>
                    <w:p w:rsidR="00301A60" w:rsidRDefault="00301A60" w:rsidP="00301A60"/>
                  </w:txbxContent>
                </v:textbox>
              </v:shape>
            </w:pict>
          </mc:Fallback>
        </mc:AlternateContent>
      </w:r>
    </w:p>
    <w:p w:rsidR="00301A60" w:rsidRPr="00AB5736" w:rsidRDefault="00301A60" w:rsidP="00301A60">
      <w:pPr>
        <w:spacing w:after="0" w:line="240" w:lineRule="auto"/>
        <w:rPr>
          <w:rFonts w:ascii="Tahoma" w:eastAsia="Times New Roman" w:hAnsi="Tahoma" w:cs="Times New Roman"/>
          <w:sz w:val="16"/>
          <w:szCs w:val="24"/>
        </w:rPr>
      </w:pPr>
    </w:p>
    <w:p w:rsidR="00301A60" w:rsidRPr="00AB5736" w:rsidRDefault="00301A60" w:rsidP="00301A60">
      <w:pPr>
        <w:spacing w:after="0" w:line="240" w:lineRule="auto"/>
        <w:rPr>
          <w:rFonts w:ascii="Tahoma" w:eastAsia="Times New Roman" w:hAnsi="Tahoma" w:cs="Times New Roman"/>
          <w:sz w:val="20"/>
          <w:szCs w:val="24"/>
        </w:rPr>
      </w:pPr>
    </w:p>
    <w:p w:rsidR="00301A60" w:rsidRPr="00AB5736" w:rsidRDefault="00301A60" w:rsidP="00301A60">
      <w:pPr>
        <w:spacing w:after="0" w:line="240" w:lineRule="auto"/>
        <w:ind w:left="180"/>
        <w:jc w:val="center"/>
        <w:rPr>
          <w:rFonts w:ascii="Tahoma" w:eastAsia="Times New Roman" w:hAnsi="Tahoma" w:cs="Times New Roman"/>
          <w:sz w:val="18"/>
          <w:szCs w:val="24"/>
        </w:rPr>
      </w:pPr>
      <w:r w:rsidRPr="00AB5736">
        <w:rPr>
          <w:rFonts w:ascii="Tahoma" w:eastAsia="Times New Roman" w:hAnsi="Tahoma" w:cs="Times New Roman"/>
          <w:sz w:val="18"/>
          <w:szCs w:val="24"/>
        </w:rPr>
        <w:t>Mail completed registration form and check payable to</w:t>
      </w:r>
      <w:r>
        <w:rPr>
          <w:rFonts w:ascii="Tahoma" w:eastAsia="Times New Roman" w:hAnsi="Tahoma" w:cs="Times New Roman"/>
          <w:sz w:val="18"/>
          <w:szCs w:val="24"/>
        </w:rPr>
        <w:t xml:space="preserve"> “</w:t>
      </w:r>
      <w:r w:rsidRPr="0088625D">
        <w:rPr>
          <w:rFonts w:ascii="Tahoma" w:eastAsia="Times New Roman" w:hAnsi="Tahoma" w:cs="Times New Roman"/>
          <w:b/>
          <w:sz w:val="18"/>
          <w:szCs w:val="24"/>
        </w:rPr>
        <w:t>TIE</w:t>
      </w:r>
      <w:r>
        <w:rPr>
          <w:rFonts w:ascii="Tahoma" w:eastAsia="Times New Roman" w:hAnsi="Tahoma" w:cs="Times New Roman"/>
          <w:sz w:val="18"/>
          <w:szCs w:val="24"/>
        </w:rPr>
        <w:t>”</w:t>
      </w:r>
      <w:r w:rsidRPr="00AB5736">
        <w:rPr>
          <w:rFonts w:ascii="Tahoma" w:eastAsia="Times New Roman" w:hAnsi="Tahoma" w:cs="Times New Roman"/>
          <w:sz w:val="18"/>
          <w:szCs w:val="24"/>
        </w:rPr>
        <w:t xml:space="preserve"> for the registration fee by </w:t>
      </w:r>
      <w:r>
        <w:rPr>
          <w:rFonts w:ascii="Tahoma" w:eastAsia="Times New Roman" w:hAnsi="Tahoma" w:cs="Times New Roman"/>
          <w:b/>
          <w:sz w:val="18"/>
          <w:szCs w:val="24"/>
        </w:rPr>
        <w:t>May 24,</w:t>
      </w:r>
      <w:r w:rsidRPr="00C01ACB">
        <w:rPr>
          <w:rFonts w:ascii="Tahoma" w:eastAsia="Times New Roman" w:hAnsi="Tahoma" w:cs="Times New Roman"/>
          <w:b/>
          <w:sz w:val="18"/>
          <w:szCs w:val="24"/>
        </w:rPr>
        <w:t xml:space="preserve"> 201</w:t>
      </w:r>
      <w:r>
        <w:rPr>
          <w:rFonts w:ascii="Tahoma" w:eastAsia="Times New Roman" w:hAnsi="Tahoma" w:cs="Times New Roman"/>
          <w:b/>
          <w:sz w:val="18"/>
          <w:szCs w:val="24"/>
        </w:rPr>
        <w:t>4</w:t>
      </w:r>
      <w:r>
        <w:rPr>
          <w:rFonts w:ascii="Tahoma" w:eastAsia="Times New Roman" w:hAnsi="Tahoma" w:cs="Times New Roman"/>
          <w:sz w:val="18"/>
          <w:szCs w:val="24"/>
        </w:rPr>
        <w:t>:</w:t>
      </w:r>
    </w:p>
    <w:p w:rsidR="00301A60" w:rsidRPr="00AB5736" w:rsidRDefault="00301A60" w:rsidP="00301A60">
      <w:pPr>
        <w:spacing w:after="0" w:line="240" w:lineRule="auto"/>
        <w:rPr>
          <w:rFonts w:ascii="Tahoma" w:eastAsia="Times New Roman" w:hAnsi="Tahoma" w:cs="Times New Roman"/>
          <w:sz w:val="18"/>
          <w:szCs w:val="24"/>
        </w:rPr>
      </w:pPr>
    </w:p>
    <w:p w:rsidR="00301A60" w:rsidRPr="00C01ACB" w:rsidRDefault="00301A60" w:rsidP="00301A60">
      <w:pPr>
        <w:spacing w:after="0" w:line="240" w:lineRule="auto"/>
        <w:rPr>
          <w:rFonts w:ascii="Tahoma" w:eastAsia="Times New Roman" w:hAnsi="Tahoma" w:cs="Times New Roman"/>
          <w:b/>
          <w:sz w:val="20"/>
          <w:szCs w:val="24"/>
        </w:rPr>
      </w:pPr>
      <w:r w:rsidRPr="00AB5736">
        <w:rPr>
          <w:rFonts w:ascii="Tahoma" w:eastAsia="Times New Roman" w:hAnsi="Tahoma" w:cs="Times New Roman"/>
          <w:sz w:val="18"/>
          <w:szCs w:val="24"/>
        </w:rPr>
        <w:tab/>
      </w:r>
      <w:r w:rsidRPr="00AB5736">
        <w:rPr>
          <w:rFonts w:ascii="Tahoma" w:eastAsia="Times New Roman" w:hAnsi="Tahoma" w:cs="Times New Roman"/>
          <w:sz w:val="18"/>
          <w:szCs w:val="24"/>
        </w:rPr>
        <w:tab/>
      </w:r>
      <w:r w:rsidRPr="00C01ACB">
        <w:rPr>
          <w:rFonts w:ascii="Tahoma" w:eastAsia="Times New Roman" w:hAnsi="Tahoma" w:cs="Times New Roman"/>
          <w:b/>
          <w:sz w:val="20"/>
          <w:szCs w:val="24"/>
        </w:rPr>
        <w:t>Technology and Innovation in Education</w:t>
      </w:r>
    </w:p>
    <w:p w:rsidR="00301A60" w:rsidRPr="00C01ACB" w:rsidRDefault="00301A60" w:rsidP="00301A60">
      <w:pPr>
        <w:spacing w:after="0" w:line="240" w:lineRule="auto"/>
        <w:ind w:left="720" w:firstLine="720"/>
        <w:rPr>
          <w:rFonts w:ascii="Tahoma" w:eastAsia="Times New Roman" w:hAnsi="Tahoma" w:cs="Times New Roman"/>
          <w:b/>
          <w:sz w:val="20"/>
          <w:szCs w:val="24"/>
        </w:rPr>
      </w:pPr>
      <w:r w:rsidRPr="00C01ACB">
        <w:rPr>
          <w:rFonts w:ascii="Tahoma" w:eastAsia="Times New Roman" w:hAnsi="Tahoma" w:cs="Times New Roman"/>
          <w:b/>
          <w:sz w:val="20"/>
          <w:szCs w:val="24"/>
        </w:rPr>
        <w:t xml:space="preserve">Attn: </w:t>
      </w:r>
      <w:r>
        <w:rPr>
          <w:rFonts w:ascii="Tahoma" w:eastAsia="Times New Roman" w:hAnsi="Tahoma" w:cs="Times New Roman"/>
          <w:b/>
          <w:sz w:val="20"/>
          <w:szCs w:val="24"/>
        </w:rPr>
        <w:t>Summer Conference</w:t>
      </w:r>
      <w:r w:rsidR="00616568">
        <w:rPr>
          <w:rFonts w:ascii="Tahoma" w:eastAsia="Times New Roman" w:hAnsi="Tahoma" w:cs="Times New Roman"/>
          <w:b/>
          <w:sz w:val="20"/>
          <w:szCs w:val="24"/>
        </w:rPr>
        <w:t xml:space="preserve"> DOE</w:t>
      </w:r>
    </w:p>
    <w:p w:rsidR="00301A60" w:rsidRPr="00C01ACB" w:rsidRDefault="00301A60" w:rsidP="00301A60">
      <w:pPr>
        <w:spacing w:after="0" w:line="240" w:lineRule="auto"/>
        <w:rPr>
          <w:rFonts w:ascii="Tahoma" w:eastAsia="Times New Roman" w:hAnsi="Tahoma" w:cs="Times New Roman"/>
          <w:b/>
          <w:sz w:val="20"/>
          <w:szCs w:val="24"/>
        </w:rPr>
      </w:pPr>
      <w:r w:rsidRPr="00C01ACB">
        <w:rPr>
          <w:rFonts w:ascii="Tahoma" w:eastAsia="Times New Roman" w:hAnsi="Tahoma" w:cs="Times New Roman"/>
          <w:b/>
          <w:sz w:val="20"/>
          <w:szCs w:val="24"/>
        </w:rPr>
        <w:tab/>
      </w:r>
      <w:r w:rsidRPr="00C01ACB">
        <w:rPr>
          <w:rFonts w:ascii="Tahoma" w:eastAsia="Times New Roman" w:hAnsi="Tahoma" w:cs="Times New Roman"/>
          <w:b/>
          <w:sz w:val="20"/>
          <w:szCs w:val="24"/>
        </w:rPr>
        <w:tab/>
        <w:t>1925 Plaza Blvd</w:t>
      </w:r>
    </w:p>
    <w:p w:rsidR="00301A60" w:rsidRPr="00C01ACB" w:rsidRDefault="00301A60" w:rsidP="00301A60">
      <w:pPr>
        <w:spacing w:after="0" w:line="240" w:lineRule="auto"/>
        <w:rPr>
          <w:rFonts w:ascii="Segoe UI" w:hAnsi="Segoe UI" w:cs="Segoe UI"/>
          <w:b/>
          <w:sz w:val="24"/>
        </w:rPr>
      </w:pPr>
      <w:r w:rsidRPr="00C01ACB">
        <w:rPr>
          <w:rFonts w:ascii="Tahoma" w:eastAsia="Times New Roman" w:hAnsi="Tahoma" w:cs="Times New Roman"/>
          <w:b/>
          <w:sz w:val="20"/>
          <w:szCs w:val="24"/>
        </w:rPr>
        <w:tab/>
      </w:r>
      <w:r w:rsidRPr="00C01ACB">
        <w:rPr>
          <w:rFonts w:ascii="Tahoma" w:eastAsia="Times New Roman" w:hAnsi="Tahoma" w:cs="Times New Roman"/>
          <w:b/>
          <w:sz w:val="20"/>
          <w:szCs w:val="24"/>
        </w:rPr>
        <w:tab/>
        <w:t>Rapid City, SD  577</w:t>
      </w:r>
      <w:r>
        <w:rPr>
          <w:rFonts w:ascii="Tahoma" w:eastAsia="Times New Roman" w:hAnsi="Tahoma" w:cs="Times New Roman"/>
          <w:b/>
          <w:sz w:val="20"/>
          <w:szCs w:val="24"/>
        </w:rPr>
        <w:t>02</w:t>
      </w:r>
    </w:p>
    <w:p w:rsidR="005551EC" w:rsidRDefault="005551EC"/>
    <w:sectPr w:rsidR="005551EC" w:rsidSect="00230E37">
      <w:headerReference w:type="default" r:id="rId10"/>
      <w:footerReference w:type="default" r:id="rId11"/>
      <w:pgSz w:w="12240" w:h="15840"/>
      <w:pgMar w:top="720" w:right="720" w:bottom="27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7E" w:rsidRDefault="001D0D7E">
      <w:pPr>
        <w:spacing w:after="0" w:line="240" w:lineRule="auto"/>
      </w:pPr>
      <w:r>
        <w:separator/>
      </w:r>
    </w:p>
  </w:endnote>
  <w:endnote w:type="continuationSeparator" w:id="0">
    <w:p w:rsidR="001D0D7E" w:rsidRDefault="001D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Black">
    <w:altName w:val="Segoe UI Semibold"/>
    <w:charset w:val="00"/>
    <w:family w:val="swiss"/>
    <w:pitch w:val="variable"/>
    <w:sig w:usb0="00000001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450124"/>
      <w:docPartObj>
        <w:docPartGallery w:val="Page Numbers (Bottom of Page)"/>
        <w:docPartUnique/>
      </w:docPartObj>
    </w:sdtPr>
    <w:sdtEndPr>
      <w:rPr>
        <w:spacing w:val="60"/>
        <w:sz w:val="16"/>
      </w:rPr>
    </w:sdtEndPr>
    <w:sdtContent>
      <w:p w:rsidR="00FB6B1B" w:rsidRPr="00774DCB" w:rsidRDefault="00301A6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</w:rPr>
        </w:pPr>
        <w:r w:rsidRPr="00774DCB">
          <w:rPr>
            <w:sz w:val="16"/>
          </w:rPr>
          <w:fldChar w:fldCharType="begin"/>
        </w:r>
        <w:r w:rsidRPr="00774DCB">
          <w:rPr>
            <w:sz w:val="16"/>
          </w:rPr>
          <w:instrText xml:space="preserve"> PAGE   \* MERGEFORMAT </w:instrText>
        </w:r>
        <w:r w:rsidRPr="00774DCB">
          <w:rPr>
            <w:sz w:val="16"/>
          </w:rPr>
          <w:fldChar w:fldCharType="separate"/>
        </w:r>
        <w:r w:rsidR="00416492">
          <w:rPr>
            <w:noProof/>
            <w:sz w:val="16"/>
          </w:rPr>
          <w:t>1</w:t>
        </w:r>
        <w:r w:rsidRPr="00774DCB">
          <w:rPr>
            <w:sz w:val="16"/>
          </w:rPr>
          <w:fldChar w:fldCharType="end"/>
        </w:r>
        <w:r w:rsidRPr="00774DCB">
          <w:rPr>
            <w:sz w:val="16"/>
          </w:rPr>
          <w:t xml:space="preserve"> | </w:t>
        </w:r>
        <w:r w:rsidRPr="00774DCB">
          <w:rPr>
            <w:color w:val="7F7F7F" w:themeColor="background1" w:themeShade="7F"/>
            <w:spacing w:val="60"/>
            <w:sz w:val="16"/>
          </w:rPr>
          <w:t>Page</w:t>
        </w:r>
      </w:p>
    </w:sdtContent>
  </w:sdt>
  <w:p w:rsidR="00FB6B1B" w:rsidRPr="00774DCB" w:rsidRDefault="001D0D7E" w:rsidP="00774D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7E" w:rsidRDefault="001D0D7E">
      <w:pPr>
        <w:spacing w:after="0" w:line="240" w:lineRule="auto"/>
      </w:pPr>
      <w:r>
        <w:separator/>
      </w:r>
    </w:p>
  </w:footnote>
  <w:footnote w:type="continuationSeparator" w:id="0">
    <w:p w:rsidR="001D0D7E" w:rsidRDefault="001D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le"/>
      <w:id w:val="77547040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E35AE" w:rsidRDefault="00301A6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 xml:space="preserve">     </w:t>
        </w:r>
      </w:p>
    </w:sdtContent>
  </w:sdt>
  <w:p w:rsidR="00FB6B1B" w:rsidRPr="00E421B3" w:rsidRDefault="001D0D7E" w:rsidP="00AD35AF">
    <w:pPr>
      <w:pStyle w:val="Header"/>
      <w:jc w:val="center"/>
      <w:rPr>
        <w:rFonts w:ascii="Segoe Black" w:hAnsi="Segoe Black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3241"/>
    <w:multiLevelType w:val="hybridMultilevel"/>
    <w:tmpl w:val="86A04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60"/>
    <w:rsid w:val="00144DEB"/>
    <w:rsid w:val="001844DA"/>
    <w:rsid w:val="001D0D7E"/>
    <w:rsid w:val="00286ECB"/>
    <w:rsid w:val="002A5BEC"/>
    <w:rsid w:val="00301A60"/>
    <w:rsid w:val="003560E8"/>
    <w:rsid w:val="00416492"/>
    <w:rsid w:val="005551EC"/>
    <w:rsid w:val="00616568"/>
    <w:rsid w:val="006E7285"/>
    <w:rsid w:val="00831A3A"/>
    <w:rsid w:val="00866C07"/>
    <w:rsid w:val="00A2686B"/>
    <w:rsid w:val="00B90A79"/>
    <w:rsid w:val="00BC5DDA"/>
    <w:rsid w:val="00C5717E"/>
    <w:rsid w:val="00D270CC"/>
    <w:rsid w:val="00D34047"/>
    <w:rsid w:val="00E750F8"/>
    <w:rsid w:val="00E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A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6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1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A60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01A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6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A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6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1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A60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01A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6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Cain@state.sd.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wnl.smith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9BE81489.dotm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Dawn  (DOE)</dc:creator>
  <cp:lastModifiedBy>Smith, Dawn  (DOE)</cp:lastModifiedBy>
  <cp:revision>2</cp:revision>
  <cp:lastPrinted>2014-04-03T19:54:00Z</cp:lastPrinted>
  <dcterms:created xsi:type="dcterms:W3CDTF">2014-04-11T15:41:00Z</dcterms:created>
  <dcterms:modified xsi:type="dcterms:W3CDTF">2014-04-11T15:41:00Z</dcterms:modified>
</cp:coreProperties>
</file>