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7C" w:rsidRPr="00A50C7C" w:rsidRDefault="00A50C7C" w:rsidP="00A50C7C">
      <w:pPr>
        <w:jc w:val="center"/>
        <w:rPr>
          <w:rFonts w:asciiTheme="majorHAnsi" w:hAnsiTheme="majorHAnsi"/>
          <w:b/>
          <w:sz w:val="32"/>
          <w:szCs w:val="24"/>
        </w:rPr>
      </w:pPr>
      <w:r w:rsidRPr="00A50C7C">
        <w:rPr>
          <w:rFonts w:asciiTheme="majorHAnsi" w:hAnsiTheme="majorHAnsi"/>
          <w:b/>
          <w:sz w:val="32"/>
          <w:szCs w:val="24"/>
        </w:rPr>
        <w:t xml:space="preserve">SOUTH DAKOTA </w:t>
      </w:r>
      <w:r w:rsidR="00E962EC">
        <w:rPr>
          <w:rFonts w:asciiTheme="majorHAnsi" w:hAnsiTheme="majorHAnsi"/>
          <w:b/>
          <w:sz w:val="32"/>
          <w:szCs w:val="24"/>
        </w:rPr>
        <w:t>PRINCIPAL</w:t>
      </w:r>
      <w:r w:rsidRPr="00A50C7C">
        <w:rPr>
          <w:rFonts w:asciiTheme="majorHAnsi" w:hAnsiTheme="majorHAnsi"/>
          <w:b/>
          <w:sz w:val="32"/>
          <w:szCs w:val="24"/>
        </w:rPr>
        <w:t xml:space="preserve"> EVALUATION </w:t>
      </w:r>
      <w:r w:rsidR="0016203E">
        <w:rPr>
          <w:rFonts w:asciiTheme="majorHAnsi" w:hAnsiTheme="majorHAnsi"/>
          <w:b/>
          <w:sz w:val="32"/>
          <w:szCs w:val="24"/>
        </w:rPr>
        <w:t>CROSSWALK</w:t>
      </w:r>
    </w:p>
    <w:p w:rsidR="00A50C7C" w:rsidRDefault="0016203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</w:t>
      </w:r>
      <w:r w:rsidR="00A50C7C">
        <w:rPr>
          <w:rFonts w:asciiTheme="majorHAnsi" w:hAnsiTheme="majorHAnsi"/>
          <w:sz w:val="24"/>
          <w:szCs w:val="24"/>
        </w:rPr>
        <w:t>ach school district must, at a minimum</w:t>
      </w:r>
      <w:r w:rsidR="00351F73">
        <w:rPr>
          <w:rFonts w:asciiTheme="majorHAnsi" w:hAnsiTheme="majorHAnsi"/>
          <w:sz w:val="24"/>
          <w:szCs w:val="24"/>
        </w:rPr>
        <w:t>,</w:t>
      </w:r>
      <w:r w:rsidR="00A50C7C">
        <w:rPr>
          <w:rFonts w:asciiTheme="majorHAnsi" w:hAnsiTheme="majorHAnsi"/>
          <w:sz w:val="24"/>
          <w:szCs w:val="24"/>
        </w:rPr>
        <w:t xml:space="preserve"> utilize the state minimum evaluation </w:t>
      </w:r>
      <w:r w:rsidR="00D22E42">
        <w:rPr>
          <w:rFonts w:asciiTheme="majorHAnsi" w:hAnsiTheme="majorHAnsi"/>
          <w:sz w:val="24"/>
          <w:szCs w:val="24"/>
        </w:rPr>
        <w:t xml:space="preserve">requirements </w:t>
      </w:r>
      <w:r w:rsidR="00A50C7C">
        <w:rPr>
          <w:rFonts w:asciiTheme="majorHAnsi" w:hAnsiTheme="majorHAnsi"/>
          <w:sz w:val="24"/>
          <w:szCs w:val="24"/>
        </w:rPr>
        <w:t xml:space="preserve">when evaluating </w:t>
      </w:r>
      <w:r w:rsidR="00E962EC">
        <w:rPr>
          <w:rFonts w:asciiTheme="majorHAnsi" w:hAnsiTheme="majorHAnsi"/>
          <w:sz w:val="24"/>
          <w:szCs w:val="24"/>
        </w:rPr>
        <w:t>principals</w:t>
      </w:r>
      <w:r w:rsidR="00A50C7C">
        <w:rPr>
          <w:rFonts w:asciiTheme="majorHAnsi" w:hAnsiTheme="majorHAnsi"/>
          <w:sz w:val="24"/>
          <w:szCs w:val="24"/>
        </w:rPr>
        <w:t xml:space="preserve"> in the district.    </w:t>
      </w:r>
    </w:p>
    <w:p w:rsidR="008C5AAD" w:rsidRPr="008C5AAD" w:rsidRDefault="008C5AAD">
      <w:pPr>
        <w:rPr>
          <w:rFonts w:asciiTheme="majorHAnsi" w:hAnsiTheme="majorHAnsi"/>
          <w:b/>
          <w:sz w:val="28"/>
          <w:szCs w:val="24"/>
          <w:u w:val="single"/>
        </w:rPr>
      </w:pPr>
      <w:r w:rsidRPr="008C5AAD">
        <w:rPr>
          <w:rFonts w:asciiTheme="majorHAnsi" w:hAnsiTheme="majorHAnsi"/>
          <w:b/>
          <w:sz w:val="28"/>
          <w:szCs w:val="24"/>
          <w:u w:val="single"/>
        </w:rPr>
        <w:t>Minimum Requirements</w:t>
      </w:r>
    </w:p>
    <w:p w:rsidR="00A50C7C" w:rsidRDefault="00091794" w:rsidP="00A50C7C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Base Principal/Assistant Principal evaluations on the South Dakota Framework for Effective Principals</w:t>
      </w:r>
    </w:p>
    <w:p w:rsidR="00BF6F26" w:rsidRDefault="00BF6F26" w:rsidP="00BF6F26">
      <w:pPr>
        <w:pStyle w:val="ListParagraph"/>
        <w:numPr>
          <w:ilvl w:val="1"/>
          <w:numId w:val="3"/>
        </w:num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SD Framework for Effective Principals </w:t>
      </w:r>
      <w:proofErr w:type="gramStart"/>
      <w:r>
        <w:rPr>
          <w:rFonts w:asciiTheme="majorHAnsi" w:hAnsiTheme="majorHAnsi"/>
          <w:sz w:val="24"/>
          <w:szCs w:val="24"/>
        </w:rPr>
        <w:t>are</w:t>
      </w:r>
      <w:proofErr w:type="gramEnd"/>
      <w:r>
        <w:rPr>
          <w:rFonts w:asciiTheme="majorHAnsi" w:hAnsiTheme="majorHAnsi"/>
          <w:sz w:val="24"/>
          <w:szCs w:val="24"/>
        </w:rPr>
        <w:t xml:space="preserve"> the set of standards used to evaluate the professional practices of South Dakota public principals and assistant principals.</w:t>
      </w:r>
    </w:p>
    <w:p w:rsidR="00BF6F26" w:rsidRDefault="00BF6F26" w:rsidP="00BF6F26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:rsidR="00BF6F26" w:rsidRPr="00BF6F26" w:rsidRDefault="00BF6F26" w:rsidP="00BF6F26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:rsidR="00A50C7C" w:rsidRDefault="008C5AAD" w:rsidP="00BF6F26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F6F26">
        <w:rPr>
          <w:rFonts w:asciiTheme="majorHAnsi" w:hAnsiTheme="majorHAnsi"/>
          <w:b/>
          <w:sz w:val="24"/>
          <w:szCs w:val="24"/>
        </w:rPr>
        <w:t xml:space="preserve">Use results </w:t>
      </w:r>
      <w:r w:rsidR="00A50C7C" w:rsidRPr="00BF6F26">
        <w:rPr>
          <w:rFonts w:asciiTheme="majorHAnsi" w:hAnsiTheme="majorHAnsi"/>
          <w:b/>
          <w:sz w:val="24"/>
          <w:szCs w:val="24"/>
        </w:rPr>
        <w:t>to guide professional growth</w:t>
      </w:r>
      <w:r w:rsidR="00D22E42" w:rsidRPr="00BF6F26">
        <w:rPr>
          <w:rFonts w:asciiTheme="majorHAnsi" w:hAnsiTheme="majorHAnsi"/>
          <w:b/>
          <w:sz w:val="24"/>
          <w:szCs w:val="24"/>
        </w:rPr>
        <w:br/>
      </w:r>
    </w:p>
    <w:p w:rsidR="00BF6F26" w:rsidRPr="00BF6F26" w:rsidRDefault="00BF6F26" w:rsidP="00BF6F26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:rsidR="00A50C7C" w:rsidRDefault="00A50C7C" w:rsidP="00A50C7C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 w:rsidRPr="00A50C7C">
        <w:rPr>
          <w:rFonts w:asciiTheme="majorHAnsi" w:hAnsiTheme="majorHAnsi"/>
          <w:b/>
          <w:sz w:val="24"/>
          <w:szCs w:val="24"/>
        </w:rPr>
        <w:t xml:space="preserve">Provide clear, timely and useful feedback, including feedback that identifies needs and </w:t>
      </w:r>
      <w:r w:rsidR="008C5AAD">
        <w:rPr>
          <w:rFonts w:asciiTheme="majorHAnsi" w:hAnsiTheme="majorHAnsi"/>
          <w:b/>
          <w:sz w:val="24"/>
          <w:szCs w:val="24"/>
        </w:rPr>
        <w:t>guides professional development</w:t>
      </w:r>
    </w:p>
    <w:p w:rsidR="00091794" w:rsidRDefault="00091794" w:rsidP="00091794">
      <w:pPr>
        <w:pStyle w:val="ListParagraph"/>
        <w:ind w:left="360"/>
        <w:rPr>
          <w:rFonts w:asciiTheme="majorHAnsi" w:hAnsiTheme="majorHAnsi"/>
          <w:b/>
          <w:sz w:val="24"/>
          <w:szCs w:val="24"/>
        </w:rPr>
      </w:pPr>
    </w:p>
    <w:p w:rsidR="00BF6F26" w:rsidRDefault="00BF6F26" w:rsidP="00091794">
      <w:pPr>
        <w:pStyle w:val="ListParagraph"/>
        <w:ind w:left="360"/>
        <w:rPr>
          <w:rFonts w:asciiTheme="majorHAnsi" w:hAnsiTheme="majorHAnsi"/>
          <w:b/>
          <w:sz w:val="24"/>
          <w:szCs w:val="24"/>
        </w:rPr>
      </w:pPr>
    </w:p>
    <w:p w:rsidR="00091794" w:rsidRDefault="00091794" w:rsidP="00091794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 w:rsidRPr="00091794">
        <w:rPr>
          <w:rFonts w:asciiTheme="majorHAnsi" w:hAnsiTheme="majorHAnsi"/>
          <w:b/>
          <w:sz w:val="24"/>
          <w:szCs w:val="24"/>
        </w:rPr>
        <w:t>Evaluate the performance of each principal and assistant principal</w:t>
      </w:r>
      <w:r w:rsidRPr="00091794">
        <w:rPr>
          <w:rFonts w:asciiTheme="majorHAnsi" w:hAnsiTheme="majorHAnsi"/>
          <w:b/>
          <w:sz w:val="24"/>
          <w:szCs w:val="24"/>
        </w:rPr>
        <w:t xml:space="preserve"> </w:t>
      </w:r>
      <w:r w:rsidRPr="00091794">
        <w:rPr>
          <w:rFonts w:asciiTheme="majorHAnsi" w:hAnsiTheme="majorHAnsi"/>
          <w:b/>
          <w:sz w:val="24"/>
          <w:szCs w:val="24"/>
        </w:rPr>
        <w:t>at least once per year for the principal's or assistant principal's first</w:t>
      </w:r>
      <w:r w:rsidRPr="00091794">
        <w:rPr>
          <w:rFonts w:asciiTheme="majorHAnsi" w:hAnsiTheme="majorHAnsi"/>
          <w:b/>
          <w:sz w:val="24"/>
          <w:szCs w:val="24"/>
        </w:rPr>
        <w:t xml:space="preserve"> </w:t>
      </w:r>
      <w:r w:rsidRPr="00091794">
        <w:rPr>
          <w:rFonts w:asciiTheme="majorHAnsi" w:hAnsiTheme="majorHAnsi"/>
          <w:b/>
          <w:sz w:val="24"/>
          <w:szCs w:val="24"/>
        </w:rPr>
        <w:t>four years of employment with the district and at least every other</w:t>
      </w:r>
      <w:r w:rsidRPr="00091794">
        <w:rPr>
          <w:rFonts w:asciiTheme="majorHAnsi" w:hAnsiTheme="majorHAnsi"/>
          <w:b/>
          <w:sz w:val="24"/>
          <w:szCs w:val="24"/>
        </w:rPr>
        <w:t xml:space="preserve"> </w:t>
      </w:r>
      <w:r w:rsidRPr="00091794">
        <w:rPr>
          <w:rFonts w:asciiTheme="majorHAnsi" w:hAnsiTheme="majorHAnsi"/>
          <w:b/>
          <w:sz w:val="24"/>
          <w:szCs w:val="24"/>
        </w:rPr>
        <w:t>year thereafter.</w:t>
      </w:r>
    </w:p>
    <w:p w:rsidR="00091794" w:rsidRDefault="00091794" w:rsidP="00091794">
      <w:pPr>
        <w:pStyle w:val="ListParagraph"/>
        <w:rPr>
          <w:rFonts w:asciiTheme="majorHAnsi" w:hAnsiTheme="majorHAnsi"/>
          <w:b/>
          <w:sz w:val="24"/>
          <w:szCs w:val="24"/>
        </w:rPr>
      </w:pPr>
    </w:p>
    <w:p w:rsidR="00BF6F26" w:rsidRPr="00091794" w:rsidRDefault="00BF6F26" w:rsidP="00091794">
      <w:pPr>
        <w:pStyle w:val="ListParagraph"/>
        <w:rPr>
          <w:rFonts w:asciiTheme="majorHAnsi" w:hAnsiTheme="majorHAnsi"/>
          <w:b/>
          <w:sz w:val="24"/>
          <w:szCs w:val="24"/>
        </w:rPr>
      </w:pPr>
    </w:p>
    <w:p w:rsidR="00091794" w:rsidRPr="00091794" w:rsidRDefault="00091794" w:rsidP="00091794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 w:rsidRPr="00091794">
        <w:rPr>
          <w:rFonts w:asciiTheme="majorHAnsi" w:hAnsiTheme="majorHAnsi"/>
          <w:b/>
          <w:sz w:val="24"/>
          <w:szCs w:val="24"/>
        </w:rPr>
        <w:t>Principal and assistant principal evaluations shall be performed by</w:t>
      </w:r>
      <w:r w:rsidRPr="00091794">
        <w:rPr>
          <w:rFonts w:asciiTheme="majorHAnsi" w:hAnsiTheme="majorHAnsi"/>
          <w:b/>
          <w:sz w:val="24"/>
          <w:szCs w:val="24"/>
        </w:rPr>
        <w:t xml:space="preserve"> </w:t>
      </w:r>
      <w:r w:rsidRPr="00091794">
        <w:rPr>
          <w:rFonts w:asciiTheme="majorHAnsi" w:hAnsiTheme="majorHAnsi"/>
          <w:b/>
          <w:sz w:val="24"/>
          <w:szCs w:val="24"/>
        </w:rPr>
        <w:t>the district superintendent or another supervisor of the principal or</w:t>
      </w:r>
      <w:r w:rsidRPr="00091794">
        <w:rPr>
          <w:rFonts w:asciiTheme="majorHAnsi" w:hAnsiTheme="majorHAnsi"/>
          <w:b/>
          <w:sz w:val="24"/>
          <w:szCs w:val="24"/>
        </w:rPr>
        <w:t xml:space="preserve"> </w:t>
      </w:r>
      <w:r w:rsidRPr="00091794">
        <w:rPr>
          <w:rFonts w:asciiTheme="majorHAnsi" w:hAnsiTheme="majorHAnsi"/>
          <w:b/>
          <w:sz w:val="24"/>
          <w:szCs w:val="24"/>
        </w:rPr>
        <w:t>assistant principal assigned by the superintendent to perform the</w:t>
      </w:r>
      <w:r w:rsidRPr="00091794">
        <w:rPr>
          <w:rFonts w:asciiTheme="majorHAnsi" w:hAnsiTheme="majorHAnsi"/>
          <w:b/>
          <w:sz w:val="24"/>
          <w:szCs w:val="24"/>
        </w:rPr>
        <w:t xml:space="preserve"> </w:t>
      </w:r>
      <w:r w:rsidRPr="00091794">
        <w:rPr>
          <w:rFonts w:asciiTheme="majorHAnsi" w:hAnsiTheme="majorHAnsi"/>
          <w:b/>
          <w:sz w:val="24"/>
          <w:szCs w:val="24"/>
        </w:rPr>
        <w:t>evaluation.</w:t>
      </w:r>
    </w:p>
    <w:p w:rsidR="00091794" w:rsidRDefault="00091794">
      <w:pPr>
        <w:rPr>
          <w:rFonts w:asciiTheme="majorHAnsi" w:hAnsiTheme="majorHAnsi"/>
          <w:b/>
          <w:sz w:val="40"/>
          <w:szCs w:val="24"/>
        </w:rPr>
      </w:pPr>
      <w:r>
        <w:rPr>
          <w:rFonts w:asciiTheme="majorHAnsi" w:hAnsiTheme="majorHAnsi"/>
          <w:b/>
          <w:sz w:val="40"/>
          <w:szCs w:val="24"/>
        </w:rPr>
        <w:br w:type="page"/>
      </w:r>
      <w:bookmarkStart w:id="0" w:name="_GoBack"/>
      <w:bookmarkEnd w:id="0"/>
    </w:p>
    <w:p w:rsidR="00A50C7C" w:rsidRDefault="00A50C7C" w:rsidP="00A50C7C">
      <w:pPr>
        <w:pStyle w:val="ListParagraph"/>
        <w:jc w:val="center"/>
        <w:rPr>
          <w:rFonts w:asciiTheme="majorHAnsi" w:hAnsiTheme="majorHAnsi"/>
          <w:b/>
          <w:sz w:val="40"/>
          <w:szCs w:val="24"/>
        </w:rPr>
      </w:pPr>
      <w:r>
        <w:rPr>
          <w:rFonts w:asciiTheme="majorHAnsi" w:hAnsiTheme="majorHAnsi"/>
          <w:b/>
          <w:sz w:val="40"/>
          <w:szCs w:val="24"/>
        </w:rPr>
        <w:lastRenderedPageBreak/>
        <w:t xml:space="preserve">SOUTH DAKOTA </w:t>
      </w:r>
      <w:r w:rsidR="00BB7423">
        <w:rPr>
          <w:rFonts w:asciiTheme="majorHAnsi" w:hAnsiTheme="majorHAnsi"/>
          <w:b/>
          <w:sz w:val="40"/>
          <w:szCs w:val="24"/>
        </w:rPr>
        <w:t>PRINCIPAL</w:t>
      </w:r>
      <w:r w:rsidR="008C5AAD">
        <w:rPr>
          <w:rFonts w:asciiTheme="majorHAnsi" w:hAnsiTheme="majorHAnsi"/>
          <w:b/>
          <w:sz w:val="40"/>
          <w:szCs w:val="24"/>
        </w:rPr>
        <w:t xml:space="preserve"> EVALUATION </w:t>
      </w:r>
      <w:r w:rsidR="0016203E">
        <w:rPr>
          <w:rFonts w:asciiTheme="majorHAnsi" w:hAnsiTheme="majorHAnsi"/>
          <w:b/>
          <w:sz w:val="40"/>
          <w:szCs w:val="24"/>
        </w:rPr>
        <w:t>CROSSWALK</w:t>
      </w:r>
      <w:r>
        <w:rPr>
          <w:rFonts w:asciiTheme="majorHAnsi" w:hAnsiTheme="majorHAnsi"/>
          <w:b/>
          <w:sz w:val="40"/>
          <w:szCs w:val="24"/>
        </w:rPr>
        <w:t xml:space="preserve"> REQUEST</w:t>
      </w:r>
      <w:r w:rsidR="008C5AAD">
        <w:rPr>
          <w:rFonts w:asciiTheme="majorHAnsi" w:hAnsiTheme="majorHAnsi"/>
          <w:b/>
          <w:sz w:val="40"/>
          <w:szCs w:val="24"/>
        </w:rPr>
        <w:t xml:space="preserve"> FORM</w:t>
      </w:r>
    </w:p>
    <w:p w:rsidR="00A50C7C" w:rsidRDefault="00A50C7C" w:rsidP="00A50C7C">
      <w:pPr>
        <w:pStyle w:val="ListParagraph"/>
        <w:jc w:val="center"/>
        <w:rPr>
          <w:rFonts w:asciiTheme="majorHAnsi" w:hAnsiTheme="majorHAnsi"/>
          <w:b/>
          <w:sz w:val="40"/>
          <w:szCs w:val="24"/>
        </w:rPr>
      </w:pPr>
    </w:p>
    <w:p w:rsidR="00A50C7C" w:rsidRDefault="00A50C7C" w:rsidP="00A50C7C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</w:rPr>
        <w:t>District Name:</w:t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</w:p>
    <w:p w:rsidR="00A50C7C" w:rsidRPr="00A50C7C" w:rsidRDefault="00A50C7C" w:rsidP="00A50C7C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</w:rPr>
        <w:t>Superintendent Name:</w:t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</w:p>
    <w:p w:rsidR="00A50C7C" w:rsidRDefault="00A50C7C" w:rsidP="00A50C7C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</w:rPr>
        <w:t>Phone Number:</w:t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</w:p>
    <w:p w:rsidR="00A50C7C" w:rsidRDefault="00A50C7C" w:rsidP="00A50C7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Email Address:</w:t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</w:p>
    <w:p w:rsidR="00091794" w:rsidRDefault="00091794" w:rsidP="00A50C7C">
      <w:pPr>
        <w:rPr>
          <w:rFonts w:asciiTheme="majorHAnsi" w:hAnsiTheme="majorHAnsi"/>
          <w:b/>
          <w:sz w:val="24"/>
          <w:szCs w:val="24"/>
        </w:rPr>
      </w:pPr>
    </w:p>
    <w:p w:rsidR="00A50C7C" w:rsidRDefault="00A50C7C" w:rsidP="00A50C7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If you choose to request flexibility, please select the area</w:t>
      </w:r>
      <w:r w:rsidR="008C5AAD">
        <w:rPr>
          <w:rFonts w:asciiTheme="majorHAnsi" w:hAnsiTheme="majorHAnsi"/>
          <w:b/>
          <w:sz w:val="24"/>
          <w:szCs w:val="24"/>
        </w:rPr>
        <w:t>(</w:t>
      </w:r>
      <w:r>
        <w:rPr>
          <w:rFonts w:asciiTheme="majorHAnsi" w:hAnsiTheme="majorHAnsi"/>
          <w:b/>
          <w:sz w:val="24"/>
          <w:szCs w:val="24"/>
        </w:rPr>
        <w:t>s</w:t>
      </w:r>
      <w:r w:rsidR="008C5AAD">
        <w:rPr>
          <w:rFonts w:asciiTheme="majorHAnsi" w:hAnsiTheme="majorHAnsi"/>
          <w:b/>
          <w:sz w:val="24"/>
          <w:szCs w:val="24"/>
        </w:rPr>
        <w:t>) for which you would like flexibility:</w:t>
      </w:r>
    </w:p>
    <w:p w:rsidR="00A50C7C" w:rsidRDefault="00A50C7C" w:rsidP="0016203E">
      <w:pPr>
        <w:tabs>
          <w:tab w:val="left" w:pos="720"/>
          <w:tab w:val="left" w:pos="990"/>
        </w:tabs>
        <w:spacing w:after="0"/>
        <w:ind w:left="1080" w:hanging="1080"/>
        <w:rPr>
          <w:rFonts w:asciiTheme="majorHAnsi" w:hAnsiTheme="majorHAnsi"/>
          <w:sz w:val="24"/>
          <w:szCs w:val="24"/>
        </w:rPr>
      </w:pPr>
      <w:r w:rsidRPr="00A50C7C">
        <w:rPr>
          <w:rFonts w:asciiTheme="majorHAnsi" w:hAnsiTheme="majorHAnsi"/>
          <w:b/>
          <w:sz w:val="24"/>
          <w:szCs w:val="24"/>
        </w:rPr>
        <w:t>______</w:t>
      </w:r>
      <w:r w:rsidRPr="00A50C7C">
        <w:rPr>
          <w:rFonts w:asciiTheme="majorHAnsi" w:hAnsiTheme="majorHAnsi"/>
          <w:b/>
          <w:sz w:val="24"/>
          <w:szCs w:val="24"/>
        </w:rPr>
        <w:tab/>
      </w:r>
      <w:r w:rsidR="008C5AAD">
        <w:rPr>
          <w:rFonts w:asciiTheme="majorHAnsi" w:hAnsiTheme="majorHAnsi"/>
          <w:b/>
          <w:sz w:val="24"/>
          <w:szCs w:val="24"/>
        </w:rPr>
        <w:t>1</w:t>
      </w:r>
      <w:proofErr w:type="gramStart"/>
      <w:r w:rsidR="008C5AAD">
        <w:rPr>
          <w:rFonts w:asciiTheme="majorHAnsi" w:hAnsiTheme="majorHAnsi"/>
          <w:b/>
          <w:sz w:val="24"/>
          <w:szCs w:val="24"/>
        </w:rPr>
        <w:t xml:space="preserve">)  </w:t>
      </w:r>
      <w:r>
        <w:rPr>
          <w:rFonts w:asciiTheme="majorHAnsi" w:hAnsiTheme="majorHAnsi"/>
          <w:sz w:val="24"/>
          <w:szCs w:val="24"/>
        </w:rPr>
        <w:t>Request</w:t>
      </w:r>
      <w:proofErr w:type="gramEnd"/>
      <w:r>
        <w:rPr>
          <w:rFonts w:asciiTheme="majorHAnsi" w:hAnsiTheme="majorHAnsi"/>
          <w:sz w:val="24"/>
          <w:szCs w:val="24"/>
        </w:rPr>
        <w:t xml:space="preserve"> flexibility to use </w:t>
      </w:r>
      <w:r w:rsidRPr="00A50C7C">
        <w:rPr>
          <w:rFonts w:asciiTheme="majorHAnsi" w:hAnsiTheme="majorHAnsi"/>
          <w:sz w:val="24"/>
          <w:szCs w:val="24"/>
        </w:rPr>
        <w:t>a model of professional pra</w:t>
      </w:r>
      <w:r w:rsidR="008C5AAD">
        <w:rPr>
          <w:rFonts w:asciiTheme="majorHAnsi" w:hAnsiTheme="majorHAnsi"/>
          <w:sz w:val="24"/>
          <w:szCs w:val="24"/>
        </w:rPr>
        <w:t xml:space="preserve">ctice other than the </w:t>
      </w:r>
      <w:r w:rsidR="00BB7423">
        <w:rPr>
          <w:rFonts w:asciiTheme="majorHAnsi" w:hAnsiTheme="majorHAnsi"/>
          <w:sz w:val="24"/>
          <w:szCs w:val="24"/>
        </w:rPr>
        <w:t>South Dakota Framework for Effective Principals</w:t>
      </w:r>
      <w:r w:rsidRPr="00A50C7C">
        <w:rPr>
          <w:rFonts w:asciiTheme="majorHAnsi" w:hAnsiTheme="majorHAnsi"/>
          <w:sz w:val="24"/>
          <w:szCs w:val="24"/>
        </w:rPr>
        <w:t>.</w:t>
      </w:r>
      <w:r w:rsidR="008C5AAD">
        <w:rPr>
          <w:rFonts w:asciiTheme="majorHAnsi" w:hAnsiTheme="majorHAnsi"/>
          <w:sz w:val="24"/>
          <w:szCs w:val="24"/>
        </w:rPr>
        <w:t xml:space="preserve">  (Complete pages </w:t>
      </w:r>
      <w:r w:rsidR="0000667E">
        <w:rPr>
          <w:rFonts w:asciiTheme="majorHAnsi" w:hAnsiTheme="majorHAnsi"/>
          <w:sz w:val="24"/>
          <w:szCs w:val="24"/>
        </w:rPr>
        <w:t>2</w:t>
      </w:r>
      <w:r w:rsidR="00BB7423">
        <w:rPr>
          <w:rFonts w:asciiTheme="majorHAnsi" w:hAnsiTheme="majorHAnsi"/>
          <w:sz w:val="24"/>
          <w:szCs w:val="24"/>
        </w:rPr>
        <w:t>-9</w:t>
      </w:r>
      <w:r w:rsidR="008C5AAD">
        <w:rPr>
          <w:rFonts w:asciiTheme="majorHAnsi" w:hAnsiTheme="majorHAnsi"/>
          <w:sz w:val="24"/>
          <w:szCs w:val="24"/>
        </w:rPr>
        <w:t>)</w:t>
      </w:r>
    </w:p>
    <w:p w:rsidR="0016203E" w:rsidRPr="0016203E" w:rsidRDefault="0016203E" w:rsidP="0016203E">
      <w:pPr>
        <w:tabs>
          <w:tab w:val="left" w:pos="720"/>
          <w:tab w:val="left" w:pos="990"/>
        </w:tabs>
        <w:spacing w:after="0"/>
        <w:ind w:left="1080" w:hanging="1080"/>
        <w:rPr>
          <w:rFonts w:asciiTheme="majorHAnsi" w:hAnsiTheme="majorHAnsi"/>
          <w:sz w:val="8"/>
          <w:szCs w:val="8"/>
        </w:rPr>
      </w:pPr>
    </w:p>
    <w:p w:rsidR="0016203E" w:rsidRDefault="0016203E" w:rsidP="0016203E">
      <w:pPr>
        <w:tabs>
          <w:tab w:val="left" w:pos="720"/>
          <w:tab w:val="left" w:pos="990"/>
        </w:tabs>
        <w:spacing w:after="0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>District-wide</w:t>
      </w:r>
    </w:p>
    <w:p w:rsidR="0016203E" w:rsidRDefault="0016203E" w:rsidP="008C5AAD">
      <w:pPr>
        <w:tabs>
          <w:tab w:val="left" w:pos="720"/>
          <w:tab w:val="left" w:pos="990"/>
        </w:tabs>
        <w:ind w:left="1080" w:hanging="108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>School level (identify schools)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16203E" w:rsidRPr="0016203E" w:rsidRDefault="0016203E" w:rsidP="008C5AAD">
      <w:pPr>
        <w:tabs>
          <w:tab w:val="left" w:pos="720"/>
        </w:tabs>
        <w:ind w:left="1080" w:hanging="1080"/>
        <w:rPr>
          <w:rFonts w:asciiTheme="majorHAnsi" w:hAnsiTheme="majorHAnsi"/>
          <w:b/>
          <w:sz w:val="8"/>
          <w:szCs w:val="8"/>
        </w:rPr>
      </w:pPr>
    </w:p>
    <w:p w:rsidR="00A50C7C" w:rsidRDefault="00A50C7C" w:rsidP="00A50C7C">
      <w:pPr>
        <w:rPr>
          <w:rFonts w:asciiTheme="majorHAnsi" w:hAnsiTheme="majorHAnsi"/>
          <w:b/>
          <w:sz w:val="24"/>
          <w:szCs w:val="24"/>
        </w:rPr>
      </w:pPr>
    </w:p>
    <w:p w:rsidR="00091794" w:rsidRDefault="00091794" w:rsidP="00A50C7C">
      <w:pPr>
        <w:rPr>
          <w:rFonts w:asciiTheme="majorHAnsi" w:hAnsiTheme="majorHAnsi"/>
          <w:b/>
          <w:sz w:val="24"/>
          <w:szCs w:val="24"/>
        </w:rPr>
      </w:pPr>
    </w:p>
    <w:p w:rsidR="00091794" w:rsidRPr="00A50C7C" w:rsidRDefault="00091794" w:rsidP="00A50C7C">
      <w:pPr>
        <w:rPr>
          <w:rFonts w:asciiTheme="majorHAnsi" w:hAnsiTheme="majorHAnsi"/>
          <w:b/>
          <w:sz w:val="24"/>
          <w:szCs w:val="24"/>
        </w:rPr>
      </w:pPr>
    </w:p>
    <w:p w:rsidR="00A50C7C" w:rsidRDefault="00A50C7C" w:rsidP="00A50C7C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0C7C" w:rsidRDefault="008C5AAD" w:rsidP="00A50C7C">
      <w:pPr>
        <w:spacing w:after="0" w:line="240" w:lineRule="auto"/>
        <w:rPr>
          <w:b/>
        </w:rPr>
      </w:pPr>
      <w:r>
        <w:rPr>
          <w:b/>
        </w:rPr>
        <w:t>Superintendent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50C7C" w:rsidRPr="009412C6">
        <w:rPr>
          <w:b/>
        </w:rPr>
        <w:tab/>
      </w:r>
      <w:r w:rsidR="00A50C7C" w:rsidRPr="009412C6">
        <w:rPr>
          <w:b/>
        </w:rPr>
        <w:tab/>
      </w:r>
      <w:r w:rsidR="00A50C7C" w:rsidRPr="009412C6">
        <w:rPr>
          <w:b/>
        </w:rPr>
        <w:tab/>
      </w:r>
      <w:r w:rsidR="00A50C7C" w:rsidRPr="009412C6">
        <w:rPr>
          <w:b/>
        </w:rPr>
        <w:tab/>
      </w:r>
      <w:r w:rsidR="00A50C7C" w:rsidRPr="009412C6">
        <w:rPr>
          <w:b/>
        </w:rPr>
        <w:tab/>
        <w:t>Date</w:t>
      </w:r>
      <w:r w:rsidR="00A50C7C">
        <w:rPr>
          <w:b/>
        </w:rPr>
        <w:t xml:space="preserve"> Submitted</w:t>
      </w:r>
    </w:p>
    <w:p w:rsidR="00A50C7C" w:rsidRDefault="00A50C7C" w:rsidP="00A50C7C">
      <w:pPr>
        <w:spacing w:after="0" w:line="240" w:lineRule="auto"/>
        <w:rPr>
          <w:b/>
        </w:rPr>
      </w:pPr>
    </w:p>
    <w:p w:rsidR="00671257" w:rsidRDefault="00671257" w:rsidP="00A50C7C">
      <w:pPr>
        <w:spacing w:after="0" w:line="240" w:lineRule="auto"/>
        <w:rPr>
          <w:b/>
        </w:rPr>
      </w:pPr>
    </w:p>
    <w:p w:rsidR="00A50C7C" w:rsidRDefault="00A50C7C" w:rsidP="00A50C7C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0C7C" w:rsidRPr="009412C6" w:rsidRDefault="00A50C7C" w:rsidP="00A50C7C">
      <w:pPr>
        <w:spacing w:after="0" w:line="240" w:lineRule="auto"/>
        <w:rPr>
          <w:b/>
        </w:rPr>
      </w:pPr>
      <w:r>
        <w:rPr>
          <w:b/>
        </w:rPr>
        <w:t xml:space="preserve"> Approved by School Board President</w:t>
      </w:r>
      <w:r>
        <w:rPr>
          <w:b/>
        </w:rPr>
        <w:tab/>
      </w:r>
      <w:r>
        <w:rPr>
          <w:b/>
        </w:rPr>
        <w:tab/>
      </w:r>
      <w:r w:rsidRPr="009412C6">
        <w:rPr>
          <w:b/>
        </w:rPr>
        <w:tab/>
      </w:r>
      <w:r w:rsidRPr="009412C6">
        <w:rPr>
          <w:b/>
        </w:rPr>
        <w:tab/>
      </w:r>
      <w:r w:rsidRPr="009412C6">
        <w:rPr>
          <w:b/>
        </w:rPr>
        <w:tab/>
        <w:t>Date</w:t>
      </w:r>
      <w:r>
        <w:rPr>
          <w:b/>
        </w:rPr>
        <w:t xml:space="preserve"> Approved</w:t>
      </w:r>
    </w:p>
    <w:p w:rsidR="00A50C7C" w:rsidRDefault="00A50C7C" w:rsidP="00A50C7C">
      <w:pPr>
        <w:rPr>
          <w:rFonts w:asciiTheme="majorHAnsi" w:hAnsiTheme="majorHAnsi"/>
          <w:b/>
          <w:sz w:val="24"/>
          <w:szCs w:val="24"/>
          <w:u w:val="single"/>
        </w:rPr>
      </w:pPr>
    </w:p>
    <w:p w:rsidR="008C5AAD" w:rsidRDefault="008C5AAD" w:rsidP="008C5AA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4"/>
          <w:szCs w:val="32"/>
        </w:rPr>
        <w:t>These forms are due no later than January 31</w:t>
      </w:r>
      <w:r w:rsidRPr="008C5AAD">
        <w:rPr>
          <w:rFonts w:asciiTheme="majorHAnsi" w:hAnsiTheme="majorHAnsi"/>
          <w:b/>
          <w:sz w:val="24"/>
          <w:szCs w:val="32"/>
          <w:vertAlign w:val="superscript"/>
        </w:rPr>
        <w:t>st</w:t>
      </w:r>
      <w:r>
        <w:rPr>
          <w:rFonts w:asciiTheme="majorHAnsi" w:hAnsiTheme="majorHAnsi"/>
          <w:b/>
          <w:sz w:val="24"/>
          <w:szCs w:val="32"/>
        </w:rPr>
        <w:t xml:space="preserve"> prior to the school year they will be in effect.  They should be sent to:</w:t>
      </w:r>
      <w:r w:rsidRPr="008C5AAD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ab/>
      </w:r>
    </w:p>
    <w:p w:rsidR="008C5AAD" w:rsidRDefault="00091794" w:rsidP="008C5AAD">
      <w:pPr>
        <w:spacing w:after="0" w:line="240" w:lineRule="auto"/>
        <w:ind w:left="2880" w:firstLine="72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Matt Gill</w:t>
      </w:r>
    </w:p>
    <w:p w:rsidR="008C5AAD" w:rsidRPr="008C5AAD" w:rsidRDefault="008C5AAD" w:rsidP="008C5AAD">
      <w:pPr>
        <w:spacing w:after="0" w:line="240" w:lineRule="auto"/>
        <w:ind w:left="2880" w:firstLine="72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South Dakota Department of Education</w:t>
      </w:r>
    </w:p>
    <w:p w:rsidR="008C5AAD" w:rsidRPr="008C5AAD" w:rsidRDefault="008C5AAD" w:rsidP="008C5AAD">
      <w:pPr>
        <w:spacing w:after="0" w:line="240" w:lineRule="auto"/>
        <w:ind w:left="2880" w:firstLine="720"/>
        <w:rPr>
          <w:rFonts w:asciiTheme="majorHAnsi" w:hAnsiTheme="majorHAnsi"/>
          <w:b/>
          <w:sz w:val="20"/>
          <w:szCs w:val="20"/>
        </w:rPr>
      </w:pPr>
      <w:r w:rsidRPr="008C5AAD">
        <w:rPr>
          <w:rFonts w:asciiTheme="majorHAnsi" w:hAnsiTheme="majorHAnsi"/>
          <w:b/>
          <w:sz w:val="20"/>
          <w:szCs w:val="20"/>
        </w:rPr>
        <w:t>800 Governors Drive</w:t>
      </w:r>
    </w:p>
    <w:p w:rsidR="008C5AAD" w:rsidRPr="008C5AAD" w:rsidRDefault="008C5AAD" w:rsidP="008C5AAD">
      <w:pPr>
        <w:spacing w:after="0" w:line="240" w:lineRule="auto"/>
        <w:ind w:left="2880" w:firstLine="72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Pierre, SD</w:t>
      </w:r>
      <w:r w:rsidRPr="008C5AAD">
        <w:rPr>
          <w:rFonts w:asciiTheme="majorHAnsi" w:hAnsiTheme="majorHAnsi"/>
          <w:b/>
          <w:sz w:val="20"/>
          <w:szCs w:val="20"/>
        </w:rPr>
        <w:t xml:space="preserve"> 57501</w:t>
      </w:r>
    </w:p>
    <w:p w:rsidR="008C5AAD" w:rsidRDefault="008C5AAD" w:rsidP="008C5AAD">
      <w:pPr>
        <w:rPr>
          <w:rFonts w:asciiTheme="majorHAnsi" w:hAnsiTheme="majorHAnsi"/>
          <w:b/>
          <w:sz w:val="24"/>
          <w:szCs w:val="32"/>
        </w:rPr>
      </w:pPr>
    </w:p>
    <w:p w:rsidR="008C5AAD" w:rsidRPr="008C5AAD" w:rsidRDefault="008C5AAD" w:rsidP="008C5AAD">
      <w:pPr>
        <w:spacing w:after="0" w:line="240" w:lineRule="auto"/>
        <w:jc w:val="center"/>
        <w:rPr>
          <w:rFonts w:asciiTheme="majorHAnsi" w:hAnsiTheme="majorHAnsi"/>
          <w:b/>
          <w:sz w:val="28"/>
          <w:szCs w:val="32"/>
        </w:rPr>
      </w:pPr>
      <w:r w:rsidRPr="008C5AAD">
        <w:rPr>
          <w:rFonts w:asciiTheme="majorHAnsi" w:hAnsiTheme="majorHAnsi"/>
          <w:b/>
          <w:sz w:val="36"/>
          <w:szCs w:val="24"/>
        </w:rPr>
        <w:lastRenderedPageBreak/>
        <w:t xml:space="preserve">SOUTH DAKOTA </w:t>
      </w:r>
      <w:r w:rsidR="00BB7423">
        <w:rPr>
          <w:rFonts w:asciiTheme="majorHAnsi" w:hAnsiTheme="majorHAnsi"/>
          <w:b/>
          <w:sz w:val="36"/>
          <w:szCs w:val="24"/>
        </w:rPr>
        <w:t>PRINCIPAL</w:t>
      </w:r>
      <w:r w:rsidRPr="008C5AAD">
        <w:rPr>
          <w:rFonts w:asciiTheme="majorHAnsi" w:hAnsiTheme="majorHAnsi"/>
          <w:b/>
          <w:sz w:val="36"/>
          <w:szCs w:val="24"/>
        </w:rPr>
        <w:t xml:space="preserve"> EVALUATION</w:t>
      </w:r>
    </w:p>
    <w:p w:rsidR="00A50C7C" w:rsidRPr="008C5AAD" w:rsidRDefault="0016203E" w:rsidP="008C5AAD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CROSSWALK</w:t>
      </w:r>
      <w:r w:rsidR="00A50C7C" w:rsidRPr="008C5AAD">
        <w:rPr>
          <w:rFonts w:asciiTheme="majorHAnsi" w:hAnsiTheme="majorHAnsi"/>
          <w:b/>
          <w:sz w:val="32"/>
          <w:szCs w:val="32"/>
        </w:rPr>
        <w:t xml:space="preserve"> REQUEST FOR PROFESSIONAL PRACTICE RATING</w:t>
      </w:r>
    </w:p>
    <w:p w:rsidR="0016203E" w:rsidRPr="008C5AAD" w:rsidRDefault="0016203E" w:rsidP="00A50C7C">
      <w:pPr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9627" w:type="dxa"/>
        <w:tblLook w:val="04A0" w:firstRow="1" w:lastRow="0" w:firstColumn="1" w:lastColumn="0" w:noHBand="0" w:noVBand="1"/>
      </w:tblPr>
      <w:tblGrid>
        <w:gridCol w:w="9627"/>
      </w:tblGrid>
      <w:tr w:rsidR="0016203E" w:rsidRPr="0016203E" w:rsidTr="00FD5582">
        <w:trPr>
          <w:trHeight w:val="1340"/>
        </w:trPr>
        <w:tc>
          <w:tcPr>
            <w:tcW w:w="9627" w:type="dxa"/>
          </w:tcPr>
          <w:p w:rsidR="0016203E" w:rsidRPr="0016203E" w:rsidRDefault="0016203E" w:rsidP="00BB7423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8C5AAD">
              <w:rPr>
                <w:rFonts w:asciiTheme="majorHAnsi" w:hAnsiTheme="majorHAnsi"/>
                <w:b/>
                <w:sz w:val="24"/>
                <w:szCs w:val="24"/>
              </w:rPr>
              <w:t xml:space="preserve">What model of professional practice will be used to evaluate </w:t>
            </w:r>
            <w:r w:rsidR="00BB7423">
              <w:rPr>
                <w:rFonts w:asciiTheme="majorHAnsi" w:hAnsiTheme="majorHAnsi"/>
                <w:b/>
                <w:sz w:val="24"/>
                <w:szCs w:val="24"/>
              </w:rPr>
              <w:t>principals</w:t>
            </w:r>
            <w:r w:rsidRPr="008C5AAD">
              <w:rPr>
                <w:rFonts w:asciiTheme="majorHAnsi" w:hAnsiTheme="majorHAnsi"/>
                <w:b/>
                <w:sz w:val="24"/>
                <w:szCs w:val="24"/>
              </w:rPr>
              <w:t>?</w:t>
            </w:r>
          </w:p>
        </w:tc>
      </w:tr>
    </w:tbl>
    <w:p w:rsidR="008C5AAD" w:rsidRPr="008C5AAD" w:rsidRDefault="008C5AAD" w:rsidP="00A50C7C">
      <w:pPr>
        <w:rPr>
          <w:rFonts w:asciiTheme="majorHAnsi" w:hAnsiTheme="majorHAnsi"/>
          <w:b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FD5582" w:rsidRPr="00FD5582" w:rsidTr="00FD5582">
        <w:trPr>
          <w:trHeight w:val="1365"/>
        </w:trPr>
        <w:tc>
          <w:tcPr>
            <w:tcW w:w="9576" w:type="dxa"/>
          </w:tcPr>
          <w:p w:rsidR="00FD5582" w:rsidRPr="00FD5582" w:rsidRDefault="00FD5582" w:rsidP="00FD5582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D5582">
              <w:rPr>
                <w:rFonts w:asciiTheme="majorHAnsi" w:hAnsiTheme="majorHAnsi"/>
                <w:b/>
                <w:sz w:val="24"/>
                <w:szCs w:val="24"/>
              </w:rPr>
              <w:t>Briefly describe the research base fo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r</w:t>
            </w:r>
            <w:r w:rsidRPr="00FD5582">
              <w:rPr>
                <w:rFonts w:asciiTheme="majorHAnsi" w:hAnsiTheme="majorHAnsi"/>
                <w:b/>
                <w:sz w:val="24"/>
                <w:szCs w:val="24"/>
              </w:rPr>
              <w:t xml:space="preserve"> this model: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 w:rsidRPr="00FD558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</w:tc>
      </w:tr>
    </w:tbl>
    <w:p w:rsidR="00FD5582" w:rsidRPr="008C5AAD" w:rsidRDefault="00FD5582" w:rsidP="00A50C7C">
      <w:pPr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9633" w:type="dxa"/>
        <w:tblLook w:val="04A0" w:firstRow="1" w:lastRow="0" w:firstColumn="1" w:lastColumn="0" w:noHBand="0" w:noVBand="1"/>
      </w:tblPr>
      <w:tblGrid>
        <w:gridCol w:w="9633"/>
      </w:tblGrid>
      <w:tr w:rsidR="00FD5582" w:rsidTr="00FD5582">
        <w:trPr>
          <w:trHeight w:val="2203"/>
        </w:trPr>
        <w:tc>
          <w:tcPr>
            <w:tcW w:w="9633" w:type="dxa"/>
          </w:tcPr>
          <w:p w:rsidR="00FD5582" w:rsidRDefault="00FD5582" w:rsidP="00FD558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D5582">
              <w:rPr>
                <w:rFonts w:asciiTheme="majorHAnsi" w:hAnsiTheme="majorHAnsi"/>
                <w:b/>
                <w:sz w:val="24"/>
                <w:szCs w:val="24"/>
              </w:rPr>
              <w:t xml:space="preserve">Has the district provided training on this model to </w:t>
            </w:r>
            <w:r w:rsidR="00BB7423">
              <w:rPr>
                <w:rFonts w:asciiTheme="majorHAnsi" w:hAnsiTheme="majorHAnsi"/>
                <w:b/>
                <w:sz w:val="24"/>
                <w:szCs w:val="24"/>
              </w:rPr>
              <w:t>principals</w:t>
            </w:r>
            <w:r w:rsidRPr="00FD5582">
              <w:rPr>
                <w:rFonts w:asciiTheme="majorHAnsi" w:hAnsiTheme="majorHAnsi"/>
                <w:b/>
                <w:sz w:val="24"/>
                <w:szCs w:val="24"/>
              </w:rPr>
              <w:t>? If yes, describe the type of training and when it has occurred.  If no, will you provide training during the upcoming school year?</w:t>
            </w:r>
          </w:p>
          <w:p w:rsidR="00FD5582" w:rsidRDefault="00FD5582" w:rsidP="00FD558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FD5582" w:rsidRDefault="00FD5582" w:rsidP="00FD55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:rsidR="00A50C7C" w:rsidRPr="008C5AAD" w:rsidRDefault="00FD5582" w:rsidP="00A50C7C">
      <w:pPr>
        <w:rPr>
          <w:rFonts w:asciiTheme="majorHAnsi" w:hAnsiTheme="majorHAnsi"/>
          <w:b/>
          <w:sz w:val="16"/>
          <w:szCs w:val="16"/>
        </w:rPr>
      </w:pPr>
      <w:r w:rsidRPr="008C5AAD">
        <w:rPr>
          <w:rFonts w:asciiTheme="majorHAnsi" w:hAnsiTheme="majorHAnsi"/>
          <w:b/>
          <w:sz w:val="16"/>
          <w:szCs w:val="16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D5582" w:rsidRPr="00FD5582" w:rsidTr="00FD5582">
        <w:tc>
          <w:tcPr>
            <w:tcW w:w="9576" w:type="dxa"/>
          </w:tcPr>
          <w:p w:rsidR="00FD5582" w:rsidRDefault="00FD5582" w:rsidP="00FD5582">
            <w:pPr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  <w:r w:rsidRPr="00FD5582">
              <w:rPr>
                <w:rFonts w:asciiTheme="majorHAnsi" w:hAnsiTheme="majorHAnsi"/>
                <w:b/>
                <w:sz w:val="24"/>
                <w:szCs w:val="24"/>
              </w:rPr>
              <w:t xml:space="preserve">The minimum requirements for </w:t>
            </w:r>
            <w:r w:rsidR="00BB7423">
              <w:rPr>
                <w:rFonts w:asciiTheme="majorHAnsi" w:hAnsiTheme="majorHAnsi"/>
                <w:b/>
                <w:sz w:val="24"/>
                <w:szCs w:val="24"/>
              </w:rPr>
              <w:t>principal</w:t>
            </w:r>
            <w:r w:rsidRPr="00FD5582">
              <w:rPr>
                <w:rFonts w:asciiTheme="majorHAnsi" w:hAnsiTheme="majorHAnsi"/>
                <w:b/>
                <w:sz w:val="24"/>
                <w:szCs w:val="24"/>
              </w:rPr>
              <w:t xml:space="preserve"> evaluation state that at least one component from each of the </w:t>
            </w:r>
            <w:r w:rsidR="00BB7423">
              <w:rPr>
                <w:rFonts w:asciiTheme="majorHAnsi" w:hAnsiTheme="majorHAnsi"/>
                <w:b/>
                <w:sz w:val="24"/>
                <w:szCs w:val="24"/>
              </w:rPr>
              <w:t>six</w:t>
            </w:r>
            <w:r w:rsidRPr="00FD5582">
              <w:rPr>
                <w:rFonts w:asciiTheme="majorHAnsi" w:hAnsiTheme="majorHAnsi"/>
                <w:b/>
                <w:sz w:val="24"/>
                <w:szCs w:val="24"/>
              </w:rPr>
              <w:t xml:space="preserve"> domains of the </w:t>
            </w:r>
            <w:r w:rsidR="00BB7423">
              <w:rPr>
                <w:rFonts w:asciiTheme="majorHAnsi" w:hAnsiTheme="majorHAnsi"/>
                <w:b/>
                <w:sz w:val="24"/>
                <w:szCs w:val="24"/>
              </w:rPr>
              <w:t xml:space="preserve">South Dakota </w:t>
            </w:r>
            <w:r w:rsidRPr="00FD5582">
              <w:rPr>
                <w:rFonts w:asciiTheme="majorHAnsi" w:hAnsiTheme="majorHAnsi"/>
                <w:b/>
                <w:sz w:val="24"/>
                <w:szCs w:val="24"/>
              </w:rPr>
              <w:t xml:space="preserve">Framework </w:t>
            </w:r>
            <w:r w:rsidR="00BB7423">
              <w:rPr>
                <w:rFonts w:asciiTheme="majorHAnsi" w:hAnsiTheme="majorHAnsi"/>
                <w:b/>
                <w:sz w:val="24"/>
                <w:szCs w:val="24"/>
              </w:rPr>
              <w:t xml:space="preserve">for Effective Principals </w:t>
            </w:r>
            <w:r w:rsidRPr="00FD5582">
              <w:rPr>
                <w:rFonts w:asciiTheme="majorHAnsi" w:hAnsiTheme="majorHAnsi"/>
                <w:b/>
                <w:sz w:val="24"/>
                <w:szCs w:val="24"/>
              </w:rPr>
              <w:t xml:space="preserve">are used to measure a </w:t>
            </w:r>
            <w:r w:rsidR="00BB7423">
              <w:rPr>
                <w:rFonts w:asciiTheme="majorHAnsi" w:hAnsiTheme="majorHAnsi"/>
                <w:b/>
                <w:sz w:val="24"/>
                <w:szCs w:val="24"/>
              </w:rPr>
              <w:t>principal</w:t>
            </w:r>
            <w:r w:rsidRPr="00FD5582">
              <w:rPr>
                <w:rFonts w:asciiTheme="majorHAnsi" w:hAnsiTheme="majorHAnsi"/>
                <w:b/>
                <w:sz w:val="24"/>
                <w:szCs w:val="24"/>
              </w:rPr>
              <w:t>.  How will you ensure each of the domains is included in the professional practice rating?</w:t>
            </w:r>
            <w:r w:rsidRPr="00FD5582">
              <w:rPr>
                <w:rFonts w:asciiTheme="majorHAnsi" w:hAnsiTheme="majorHAnsi"/>
                <w:b/>
                <w:sz w:val="16"/>
                <w:szCs w:val="16"/>
                <w:u w:val="single"/>
              </w:rPr>
              <w:t xml:space="preserve"> </w:t>
            </w:r>
          </w:p>
          <w:p w:rsidR="00FD5582" w:rsidRDefault="00FD5582" w:rsidP="00FD5582">
            <w:pPr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:rsidR="00FD5582" w:rsidRDefault="00FD5582" w:rsidP="00FD5582">
            <w:pPr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:rsidR="00FD5582" w:rsidRDefault="00FD5582" w:rsidP="00FD5582">
            <w:pPr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:rsidR="00FD5582" w:rsidRDefault="00FD5582" w:rsidP="00FD5582">
            <w:pPr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:rsidR="00FD5582" w:rsidRDefault="00FD5582" w:rsidP="00FD5582">
            <w:pPr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:rsidR="00FD5582" w:rsidRDefault="00FD5582" w:rsidP="00FD5582">
            <w:pPr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:rsidR="00FD5582" w:rsidRPr="00FD5582" w:rsidRDefault="00FD5582" w:rsidP="00FD5582">
            <w:pPr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</w:tc>
      </w:tr>
    </w:tbl>
    <w:p w:rsidR="00FD5582" w:rsidRDefault="00FD5582" w:rsidP="00A50C7C">
      <w:pPr>
        <w:rPr>
          <w:rFonts w:asciiTheme="majorHAnsi" w:hAnsiTheme="majorHAnsi"/>
          <w:b/>
          <w:sz w:val="24"/>
          <w:szCs w:val="24"/>
        </w:rPr>
      </w:pPr>
    </w:p>
    <w:p w:rsidR="008C5AAD" w:rsidRDefault="008C5AAD" w:rsidP="00A50C7C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</w:rPr>
        <w:t xml:space="preserve">Please attach additional documentation including a rubric, evaluation tool, etc., reflecting the model for professional practice.  </w:t>
      </w:r>
    </w:p>
    <w:p w:rsidR="00FD5582" w:rsidRPr="00FD5582" w:rsidRDefault="00FD5582" w:rsidP="00A50C7C">
      <w:pPr>
        <w:rPr>
          <w:rFonts w:asciiTheme="majorHAnsi" w:hAnsiTheme="majorHAnsi"/>
          <w:b/>
          <w:sz w:val="12"/>
          <w:szCs w:val="12"/>
        </w:rPr>
      </w:pPr>
    </w:p>
    <w:p w:rsidR="00A50C7C" w:rsidRDefault="00A50C7C" w:rsidP="00A50C7C">
      <w:pPr>
        <w:rPr>
          <w:rFonts w:asciiTheme="majorHAnsi" w:hAnsiTheme="majorHAnsi"/>
          <w:b/>
          <w:sz w:val="24"/>
          <w:szCs w:val="24"/>
          <w:u w:val="single"/>
        </w:rPr>
        <w:sectPr w:rsidR="00A50C7C" w:rsidSect="00A50C7C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A50C7C">
        <w:rPr>
          <w:rFonts w:asciiTheme="majorHAnsi" w:hAnsiTheme="majorHAnsi"/>
          <w:b/>
          <w:sz w:val="24"/>
          <w:szCs w:val="24"/>
        </w:rPr>
        <w:t xml:space="preserve">Using the form on the following </w:t>
      </w:r>
      <w:r w:rsidR="00BB7423">
        <w:rPr>
          <w:rFonts w:asciiTheme="majorHAnsi" w:hAnsiTheme="majorHAnsi"/>
          <w:b/>
          <w:sz w:val="24"/>
          <w:szCs w:val="24"/>
        </w:rPr>
        <w:t>6</w:t>
      </w:r>
      <w:r w:rsidR="00671257">
        <w:rPr>
          <w:rFonts w:asciiTheme="majorHAnsi" w:hAnsiTheme="majorHAnsi"/>
          <w:b/>
          <w:sz w:val="24"/>
          <w:szCs w:val="24"/>
        </w:rPr>
        <w:t xml:space="preserve"> </w:t>
      </w:r>
      <w:r w:rsidRPr="00A50C7C">
        <w:rPr>
          <w:rFonts w:asciiTheme="majorHAnsi" w:hAnsiTheme="majorHAnsi"/>
          <w:b/>
          <w:sz w:val="24"/>
          <w:szCs w:val="24"/>
        </w:rPr>
        <w:t>page</w:t>
      </w:r>
      <w:r w:rsidR="00671257">
        <w:rPr>
          <w:rFonts w:asciiTheme="majorHAnsi" w:hAnsiTheme="majorHAnsi"/>
          <w:b/>
          <w:sz w:val="24"/>
          <w:szCs w:val="24"/>
        </w:rPr>
        <w:t>s</w:t>
      </w:r>
      <w:r w:rsidRPr="00A50C7C">
        <w:rPr>
          <w:rFonts w:asciiTheme="majorHAnsi" w:hAnsiTheme="majorHAnsi"/>
          <w:b/>
          <w:sz w:val="24"/>
          <w:szCs w:val="24"/>
        </w:rPr>
        <w:t>, identify how the professional practice model can be cross</w:t>
      </w:r>
      <w:r w:rsidR="00671257">
        <w:rPr>
          <w:rFonts w:asciiTheme="majorHAnsi" w:hAnsiTheme="majorHAnsi"/>
          <w:b/>
          <w:sz w:val="24"/>
          <w:szCs w:val="24"/>
        </w:rPr>
        <w:t>-</w:t>
      </w:r>
      <w:r w:rsidRPr="00A50C7C">
        <w:rPr>
          <w:rFonts w:asciiTheme="majorHAnsi" w:hAnsiTheme="majorHAnsi"/>
          <w:b/>
          <w:sz w:val="24"/>
          <w:szCs w:val="24"/>
        </w:rPr>
        <w:t>walk</w:t>
      </w:r>
      <w:r w:rsidR="00671257">
        <w:rPr>
          <w:rFonts w:asciiTheme="majorHAnsi" w:hAnsiTheme="majorHAnsi"/>
          <w:b/>
          <w:sz w:val="24"/>
          <w:szCs w:val="24"/>
        </w:rPr>
        <w:t>ed</w:t>
      </w:r>
      <w:r w:rsidRPr="00A50C7C">
        <w:rPr>
          <w:rFonts w:asciiTheme="majorHAnsi" w:hAnsiTheme="majorHAnsi"/>
          <w:b/>
          <w:sz w:val="24"/>
          <w:szCs w:val="24"/>
        </w:rPr>
        <w:t xml:space="preserve"> to the </w:t>
      </w:r>
      <w:r w:rsidR="00BB7423">
        <w:rPr>
          <w:rFonts w:asciiTheme="majorHAnsi" w:hAnsiTheme="majorHAnsi"/>
          <w:b/>
          <w:sz w:val="24"/>
          <w:szCs w:val="24"/>
        </w:rPr>
        <w:t>South Dakota Framework for Effective Principals.</w:t>
      </w:r>
      <w:r w:rsidRPr="00A50C7C">
        <w:rPr>
          <w:rFonts w:asciiTheme="majorHAnsi" w:hAnsiTheme="majorHAnsi"/>
          <w:b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X="-342" w:tblpY="1693"/>
        <w:tblW w:w="13968" w:type="dxa"/>
        <w:tblLook w:val="04A0" w:firstRow="1" w:lastRow="0" w:firstColumn="1" w:lastColumn="0" w:noHBand="0" w:noVBand="1"/>
      </w:tblPr>
      <w:tblGrid>
        <w:gridCol w:w="6048"/>
        <w:gridCol w:w="4320"/>
        <w:gridCol w:w="1890"/>
        <w:gridCol w:w="1710"/>
      </w:tblGrid>
      <w:tr w:rsidR="008C5AAD" w:rsidRPr="00671257" w:rsidTr="00BD1BF9">
        <w:trPr>
          <w:trHeight w:val="816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A7" w:rsidRDefault="008C5AAD" w:rsidP="009E28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lastRenderedPageBreak/>
              <w:t xml:space="preserve">South Dakota Framework for </w:t>
            </w:r>
          </w:p>
          <w:p w:rsidR="008C5AAD" w:rsidRPr="00671257" w:rsidRDefault="009E28A7" w:rsidP="009E28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Effective Principals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AD" w:rsidRPr="00671257" w:rsidRDefault="008C5AAD" w:rsidP="00BD1B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Rubric Text or Descriptors Aligned to Components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AD" w:rsidRPr="00671257" w:rsidRDefault="008C5AAD" w:rsidP="00FD558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Identify Gaps</w:t>
            </w:r>
            <w:r w:rsidR="00FD5582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AD" w:rsidRPr="00671257" w:rsidRDefault="008C5AAD" w:rsidP="00BD1B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Address Gaps</w:t>
            </w:r>
          </w:p>
        </w:tc>
      </w:tr>
      <w:tr w:rsidR="008C5AAD" w:rsidRPr="00671257" w:rsidTr="00BD1BF9">
        <w:trPr>
          <w:trHeight w:val="408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5AAD" w:rsidRPr="00671257" w:rsidRDefault="008C5AAD" w:rsidP="00BB74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 xml:space="preserve">Domain </w:t>
            </w:r>
            <w:r w:rsidRPr="00573844"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 xml:space="preserve">1 </w:t>
            </w:r>
            <w:r w:rsidR="00DC6815" w:rsidRPr="00573844"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 xml:space="preserve">- </w:t>
            </w:r>
            <w:r w:rsidR="00BB7423" w:rsidRPr="00573844"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>Vision and Goals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3844" w:rsidRPr="00671257" w:rsidTr="00573844">
        <w:trPr>
          <w:trHeight w:val="1152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844" w:rsidRDefault="00573844" w:rsidP="00BD1BF9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C00000"/>
                <w:sz w:val="24"/>
                <w:szCs w:val="24"/>
              </w:rPr>
            </w:pPr>
          </w:p>
          <w:p w:rsidR="00573844" w:rsidRPr="00573844" w:rsidRDefault="00573844" w:rsidP="00BD1BF9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990033"/>
                <w:sz w:val="24"/>
                <w:szCs w:val="24"/>
              </w:rPr>
            </w:pPr>
            <w:r w:rsidRPr="00573844">
              <w:rPr>
                <w:rFonts w:ascii="Cambria" w:eastAsia="Times New Roman" w:hAnsi="Cambria" w:cs="Times New Roman"/>
                <w:b/>
                <w:color w:val="990033"/>
                <w:sz w:val="24"/>
                <w:szCs w:val="24"/>
              </w:rPr>
              <w:t>To promote student success, principals guide the development and implementation of a shared vision, mission and goals for the school.</w:t>
            </w:r>
          </w:p>
          <w:p w:rsidR="00573844" w:rsidRPr="00573844" w:rsidRDefault="00573844" w:rsidP="00BD1BF9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844" w:rsidRPr="00573844" w:rsidRDefault="00573844" w:rsidP="00BD1BF9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844" w:rsidRPr="00573844" w:rsidRDefault="00573844" w:rsidP="00BD1BF9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844" w:rsidRPr="00573844" w:rsidRDefault="00573844" w:rsidP="00BD1BF9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C00000"/>
                <w:sz w:val="24"/>
                <w:szCs w:val="24"/>
              </w:rPr>
            </w:pPr>
          </w:p>
        </w:tc>
      </w:tr>
      <w:tr w:rsidR="008C5AAD" w:rsidRPr="00671257" w:rsidTr="00BD1BF9">
        <w:trPr>
          <w:trHeight w:val="1152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8A7" w:rsidRDefault="009E28A7" w:rsidP="00BB742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8C5AAD" w:rsidRPr="009E28A7" w:rsidRDefault="00BB7423" w:rsidP="009E28A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Develops and implements goals, objectives, and strategies to achieve the shared vision for school and student success</w:t>
            </w:r>
            <w:r w:rsidR="0057384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8C5AAD" w:rsidRPr="009E28A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br/>
            </w:r>
          </w:p>
          <w:p w:rsidR="009E28A7" w:rsidRPr="009E28A7" w:rsidRDefault="009E28A7" w:rsidP="009E28A7">
            <w:pPr>
              <w:pStyle w:val="ListParagraph"/>
              <w:spacing w:after="0" w:line="240" w:lineRule="auto"/>
              <w:ind w:left="444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5AAD" w:rsidRPr="00671257" w:rsidTr="00573844">
        <w:trPr>
          <w:trHeight w:val="1855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8A7" w:rsidRPr="00573844" w:rsidRDefault="00BB7423" w:rsidP="009E28A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57384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Reviews and monitors the school’s vision, mission, goals and school improvement plans to ensure high expectations for student learning and continuous school improvement</w:t>
            </w:r>
            <w:r w:rsidR="0057384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8C5AAD" w:rsidRPr="00573844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br/>
            </w:r>
          </w:p>
          <w:p w:rsidR="009E28A7" w:rsidRPr="009E28A7" w:rsidRDefault="009E28A7" w:rsidP="009E28A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73844" w:rsidRDefault="00573844">
      <w:r>
        <w:br w:type="page"/>
      </w:r>
    </w:p>
    <w:tbl>
      <w:tblPr>
        <w:tblW w:w="14380" w:type="dxa"/>
        <w:tblInd w:w="-612" w:type="dxa"/>
        <w:tblLook w:val="04A0" w:firstRow="1" w:lastRow="0" w:firstColumn="1" w:lastColumn="0" w:noHBand="0" w:noVBand="1"/>
      </w:tblPr>
      <w:tblGrid>
        <w:gridCol w:w="6280"/>
        <w:gridCol w:w="4180"/>
        <w:gridCol w:w="2000"/>
        <w:gridCol w:w="1920"/>
      </w:tblGrid>
      <w:tr w:rsidR="008C5AAD" w:rsidRPr="00671257" w:rsidTr="00BD1BF9">
        <w:trPr>
          <w:trHeight w:val="816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A7" w:rsidRDefault="008C5AAD" w:rsidP="009E28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>
              <w:lastRenderedPageBreak/>
              <w:br w:type="page"/>
            </w:r>
            <w:r w:rsidR="009E28A7"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 xml:space="preserve">South Dakota Framework for </w:t>
            </w:r>
          </w:p>
          <w:p w:rsidR="008C5AAD" w:rsidRPr="00671257" w:rsidRDefault="009E28A7" w:rsidP="009E28A7">
            <w:pPr>
              <w:spacing w:after="0" w:line="240" w:lineRule="auto"/>
              <w:ind w:left="-108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Effective Principals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AD" w:rsidRPr="00671257" w:rsidRDefault="008C5AAD" w:rsidP="00BD1B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Rubric Text or Descriptors Aligned to Components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AD" w:rsidRPr="00671257" w:rsidRDefault="008C5AAD" w:rsidP="00BD1B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Identify Gaps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AAD" w:rsidRPr="00671257" w:rsidRDefault="008C5AAD" w:rsidP="00BD1B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Address Gaps</w:t>
            </w:r>
          </w:p>
        </w:tc>
      </w:tr>
      <w:tr w:rsidR="008C5AAD" w:rsidRPr="00671257" w:rsidTr="00DC6815">
        <w:trPr>
          <w:trHeight w:val="408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C5AAD" w:rsidRPr="00671257" w:rsidRDefault="008C5AAD" w:rsidP="009E28A7">
            <w:pPr>
              <w:spacing w:after="0" w:line="240" w:lineRule="auto"/>
              <w:ind w:left="-108"/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 xml:space="preserve">Domain 2 </w:t>
            </w:r>
            <w:r w:rsidR="00DC6815"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 xml:space="preserve">- </w:t>
            </w:r>
            <w:r w:rsidR="009E28A7"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>Instructional Leadership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3844" w:rsidRPr="00671257" w:rsidTr="00BD1BF9">
        <w:trPr>
          <w:trHeight w:val="1428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844" w:rsidRDefault="00573844" w:rsidP="00573844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990033"/>
                <w:sz w:val="24"/>
                <w:szCs w:val="24"/>
              </w:rPr>
            </w:pPr>
          </w:p>
          <w:p w:rsidR="00573844" w:rsidRPr="00573844" w:rsidRDefault="00573844" w:rsidP="00573844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990033"/>
                <w:sz w:val="24"/>
                <w:szCs w:val="24"/>
              </w:rPr>
            </w:pPr>
            <w:r w:rsidRPr="00573844">
              <w:rPr>
                <w:rFonts w:ascii="Cambria" w:eastAsia="Times New Roman" w:hAnsi="Cambria" w:cs="Times New Roman"/>
                <w:b/>
                <w:color w:val="990033"/>
                <w:sz w:val="24"/>
                <w:szCs w:val="24"/>
              </w:rPr>
              <w:t xml:space="preserve">To promote student success, principals </w:t>
            </w:r>
            <w:r>
              <w:rPr>
                <w:rFonts w:ascii="Cambria" w:eastAsia="Times New Roman" w:hAnsi="Cambria" w:cs="Times New Roman"/>
                <w:b/>
                <w:color w:val="990033"/>
                <w:sz w:val="24"/>
                <w:szCs w:val="24"/>
              </w:rPr>
              <w:t>engage with teachers, research and data to promote a school culture and instructional program that fosters student learning and staff professional growth.</w:t>
            </w:r>
          </w:p>
          <w:p w:rsidR="00573844" w:rsidRPr="00573844" w:rsidRDefault="00573844" w:rsidP="009E28A7">
            <w:pPr>
              <w:spacing w:after="0" w:line="240" w:lineRule="auto"/>
              <w:ind w:left="342" w:hanging="450"/>
              <w:rPr>
                <w:rFonts w:ascii="Cambria" w:eastAsia="Times New Roman" w:hAnsi="Cambria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844" w:rsidRPr="00671257" w:rsidRDefault="00573844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844" w:rsidRPr="00671257" w:rsidRDefault="00573844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844" w:rsidRPr="00671257" w:rsidRDefault="00573844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8C5AAD" w:rsidRPr="00671257" w:rsidTr="00BD1BF9">
        <w:trPr>
          <w:trHeight w:val="1428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8A7" w:rsidRDefault="009E28A7" w:rsidP="009E28A7">
            <w:pPr>
              <w:spacing w:after="0" w:line="240" w:lineRule="auto"/>
              <w:ind w:left="342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9E28A7" w:rsidRPr="00671257" w:rsidRDefault="008C5AAD" w:rsidP="00573844">
            <w:pPr>
              <w:spacing w:after="0" w:line="240" w:lineRule="auto"/>
              <w:ind w:left="342" w:hanging="45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.1</w:t>
            </w: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Promotes</w:t>
            </w:r>
            <w:proofErr w:type="gramEnd"/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, facilitates and utilizes the effective use of data from multiple measures to inform instruction and evaluate student performance to support effective instruction.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5AAD" w:rsidRPr="00671257" w:rsidTr="00BD1BF9">
        <w:trPr>
          <w:trHeight w:val="1152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8A7" w:rsidRDefault="009E28A7" w:rsidP="009E28A7">
            <w:pPr>
              <w:spacing w:after="0" w:line="240" w:lineRule="auto"/>
              <w:ind w:left="342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9E28A7" w:rsidRPr="00671257" w:rsidRDefault="008C5AAD" w:rsidP="00573844">
            <w:pPr>
              <w:spacing w:after="0" w:line="240" w:lineRule="auto"/>
              <w:ind w:left="342" w:hanging="45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.2</w:t>
            </w: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Leads</w:t>
            </w:r>
            <w:proofErr w:type="gramEnd"/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and supports staff in acquiring, planning and implementing research-based instructional strategies and technologies that advance the school’s vision and goals and meet the diverse needs of all students.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5AAD" w:rsidRPr="00671257" w:rsidTr="00573844">
        <w:trPr>
          <w:trHeight w:val="109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8A7" w:rsidRPr="00671257" w:rsidRDefault="008C5AAD" w:rsidP="00573844">
            <w:pPr>
              <w:spacing w:after="0" w:line="240" w:lineRule="auto"/>
              <w:ind w:left="342" w:hanging="45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.3</w:t>
            </w: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Distributes</w:t>
            </w:r>
            <w:proofErr w:type="gramEnd"/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leadership and creates communities of practice within the school to improve teaching and learning.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5AAD" w:rsidRPr="00671257" w:rsidTr="00BD1BF9">
        <w:trPr>
          <w:trHeight w:val="1152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8A7" w:rsidRDefault="009E28A7" w:rsidP="009E28A7">
            <w:pPr>
              <w:spacing w:after="0" w:line="240" w:lineRule="auto"/>
              <w:ind w:left="342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9E28A7" w:rsidRPr="00671257" w:rsidRDefault="008C5AAD" w:rsidP="00573844">
            <w:pPr>
              <w:spacing w:after="0" w:line="240" w:lineRule="auto"/>
              <w:ind w:left="342" w:hanging="45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.4</w:t>
            </w: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Ensures</w:t>
            </w:r>
            <w:proofErr w:type="gramEnd"/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that the instructional content/curriculum is aligned with the state/district content standards and curriculum priorities of the school and district.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5AAD" w:rsidRPr="00671257" w:rsidTr="00BD1BF9">
        <w:trPr>
          <w:trHeight w:val="888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8A7" w:rsidRPr="00671257" w:rsidRDefault="00573844" w:rsidP="00573844">
            <w:pPr>
              <w:spacing w:after="0" w:line="240" w:lineRule="auto"/>
              <w:ind w:left="342" w:hanging="45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.5</w:t>
            </w:r>
            <w:r w:rsidR="008C5AAD"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Develops</w:t>
            </w:r>
            <w:proofErr w:type="gramEnd"/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a professional growth plan for the purpose of continuous improvement.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C5AAD" w:rsidRDefault="008C5AAD"/>
    <w:tbl>
      <w:tblPr>
        <w:tblW w:w="14380" w:type="dxa"/>
        <w:tblInd w:w="-612" w:type="dxa"/>
        <w:tblLook w:val="04A0" w:firstRow="1" w:lastRow="0" w:firstColumn="1" w:lastColumn="0" w:noHBand="0" w:noVBand="1"/>
      </w:tblPr>
      <w:tblGrid>
        <w:gridCol w:w="6280"/>
        <w:gridCol w:w="4180"/>
        <w:gridCol w:w="2000"/>
        <w:gridCol w:w="1920"/>
      </w:tblGrid>
      <w:tr w:rsidR="008C5AAD" w:rsidRPr="00671257" w:rsidTr="00BD1BF9">
        <w:trPr>
          <w:trHeight w:val="816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8A7" w:rsidRDefault="009E28A7" w:rsidP="009E28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 xml:space="preserve">South Dakota Framework for </w:t>
            </w:r>
          </w:p>
          <w:p w:rsidR="008C5AAD" w:rsidRPr="00671257" w:rsidRDefault="009E28A7" w:rsidP="009E28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Effective Principals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AD" w:rsidRPr="00671257" w:rsidRDefault="008C5AAD" w:rsidP="00BD1B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Rubric Text or Descriptors Aligned to Components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AAD" w:rsidRPr="00671257" w:rsidRDefault="008C5AAD" w:rsidP="00BD1B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Identify Gaps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AAD" w:rsidRPr="00671257" w:rsidRDefault="008C5AAD" w:rsidP="00BD1B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Address Gaps</w:t>
            </w:r>
          </w:p>
        </w:tc>
      </w:tr>
      <w:tr w:rsidR="008C5AAD" w:rsidRPr="00671257" w:rsidTr="00BD1BF9">
        <w:trPr>
          <w:trHeight w:val="408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5AAD" w:rsidRPr="00671257" w:rsidRDefault="008C5AAD" w:rsidP="009E28A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 xml:space="preserve">Domain 3 </w:t>
            </w:r>
            <w:r w:rsidR="00DC6815"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 xml:space="preserve">- </w:t>
            </w:r>
            <w:r w:rsidR="009E28A7"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>School Operations and Resources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3844" w:rsidRPr="00671257" w:rsidTr="0010146A">
        <w:trPr>
          <w:cantSplit/>
          <w:trHeight w:val="1214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844" w:rsidRDefault="00573844" w:rsidP="0010146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990033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990033"/>
                <w:sz w:val="24"/>
                <w:szCs w:val="24"/>
              </w:rPr>
              <w:t>To promote student success, principals efficiently and prod</w:t>
            </w:r>
            <w:r w:rsidR="0010146A">
              <w:rPr>
                <w:rFonts w:ascii="Cambria" w:eastAsia="Times New Roman" w:hAnsi="Cambria" w:cs="Times New Roman"/>
                <w:b/>
                <w:bCs/>
                <w:color w:val="990033"/>
                <w:sz w:val="24"/>
                <w:szCs w:val="24"/>
              </w:rPr>
              <w:t>uctivel</w:t>
            </w:r>
            <w:r>
              <w:rPr>
                <w:rFonts w:ascii="Cambria" w:eastAsia="Times New Roman" w:hAnsi="Cambria" w:cs="Times New Roman"/>
                <w:b/>
                <w:bCs/>
                <w:color w:val="990033"/>
                <w:sz w:val="24"/>
                <w:szCs w:val="24"/>
              </w:rPr>
              <w:t>y manage op</w:t>
            </w:r>
            <w:r w:rsidR="0010146A">
              <w:rPr>
                <w:rFonts w:ascii="Cambria" w:eastAsia="Times New Roman" w:hAnsi="Cambria" w:cs="Times New Roman"/>
                <w:b/>
                <w:bCs/>
                <w:color w:val="990033"/>
                <w:sz w:val="24"/>
                <w:szCs w:val="24"/>
              </w:rPr>
              <w:t>e</w:t>
            </w:r>
            <w:r>
              <w:rPr>
                <w:rFonts w:ascii="Cambria" w:eastAsia="Times New Roman" w:hAnsi="Cambria" w:cs="Times New Roman"/>
                <w:b/>
                <w:bCs/>
                <w:color w:val="990033"/>
                <w:sz w:val="24"/>
                <w:szCs w:val="24"/>
              </w:rPr>
              <w:t>rations and resources such as human capital, time and fun</w:t>
            </w:r>
            <w:r w:rsidR="0010146A">
              <w:rPr>
                <w:rFonts w:ascii="Cambria" w:eastAsia="Times New Roman" w:hAnsi="Cambria" w:cs="Times New Roman"/>
                <w:b/>
                <w:bCs/>
                <w:color w:val="990033"/>
                <w:sz w:val="24"/>
                <w:szCs w:val="24"/>
              </w:rPr>
              <w:t>d</w:t>
            </w:r>
            <w:r>
              <w:rPr>
                <w:rFonts w:ascii="Cambria" w:eastAsia="Times New Roman" w:hAnsi="Cambria" w:cs="Times New Roman"/>
                <w:b/>
                <w:bCs/>
                <w:color w:val="990033"/>
                <w:sz w:val="24"/>
                <w:szCs w:val="24"/>
              </w:rPr>
              <w:t>ing.</w:t>
            </w:r>
          </w:p>
          <w:p w:rsidR="0010146A" w:rsidRPr="00573844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990033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844" w:rsidRPr="00671257" w:rsidRDefault="00573844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844" w:rsidRPr="00671257" w:rsidRDefault="00573844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3844" w:rsidRPr="00671257" w:rsidRDefault="00573844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8C5AAD" w:rsidRPr="00671257" w:rsidTr="0010146A">
        <w:trPr>
          <w:trHeight w:val="1880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15" w:rsidRPr="0010146A" w:rsidRDefault="00DC6815" w:rsidP="00DC6815">
            <w:pPr>
              <w:spacing w:after="0" w:line="240" w:lineRule="auto"/>
              <w:ind w:left="432" w:hanging="432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</w:p>
          <w:p w:rsidR="00DC6815" w:rsidRDefault="008C5AAD" w:rsidP="0010146A">
            <w:pPr>
              <w:spacing w:after="0" w:line="240" w:lineRule="auto"/>
              <w:ind w:left="432" w:hanging="432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.1</w:t>
            </w: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Manages</w:t>
            </w:r>
            <w:proofErr w:type="gramEnd"/>
            <w:r w:rsidR="009E28A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and budgets all resources and operational procedures to provide an efficient, effective and well-maintained learning environment that maximizes learning opportunities for all students.</w:t>
            </w:r>
          </w:p>
          <w:p w:rsidR="0010146A" w:rsidRPr="00671257" w:rsidRDefault="0010146A" w:rsidP="0010146A">
            <w:pPr>
              <w:spacing w:after="0" w:line="240" w:lineRule="auto"/>
              <w:ind w:left="432" w:hanging="432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5AAD" w:rsidRPr="00671257" w:rsidTr="0010146A">
        <w:trPr>
          <w:trHeight w:val="1034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Pr="0010146A" w:rsidRDefault="0010146A" w:rsidP="0010146A">
            <w:pPr>
              <w:spacing w:after="0" w:line="240" w:lineRule="auto"/>
              <w:ind w:left="432" w:hanging="432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</w:p>
          <w:p w:rsidR="00DC6815" w:rsidRDefault="008C5AAD" w:rsidP="0010146A">
            <w:pPr>
              <w:spacing w:after="0" w:line="240" w:lineRule="auto"/>
              <w:ind w:left="432" w:hanging="432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DC681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.2</w:t>
            </w: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DC681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Develops</w:t>
            </w:r>
            <w:proofErr w:type="gramEnd"/>
            <w:r w:rsidR="00DC681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the capacity for shared leadership maximizing both ownership and accountability.</w:t>
            </w:r>
          </w:p>
          <w:p w:rsidR="0010146A" w:rsidRPr="00671257" w:rsidRDefault="0010146A" w:rsidP="0010146A">
            <w:pPr>
              <w:spacing w:after="0" w:line="240" w:lineRule="auto"/>
              <w:ind w:left="432" w:hanging="432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5AAD" w:rsidRPr="00671257" w:rsidTr="0010146A">
        <w:trPr>
          <w:trHeight w:val="1349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Pr="0010146A" w:rsidRDefault="0010146A" w:rsidP="0010146A">
            <w:pPr>
              <w:spacing w:after="0" w:line="240" w:lineRule="auto"/>
              <w:ind w:left="432" w:hanging="432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</w:p>
          <w:p w:rsidR="00DC6815" w:rsidRDefault="008C5AAD" w:rsidP="0010146A">
            <w:pPr>
              <w:spacing w:after="0" w:line="240" w:lineRule="auto"/>
              <w:ind w:left="432" w:hanging="432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DC681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.3</w:t>
            </w: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DC681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Recruits</w:t>
            </w:r>
            <w:proofErr w:type="gramEnd"/>
            <w:r w:rsidR="00DC681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, selects, places, supervises, coaches and evaluates staff to ensure high quality instruction  and student success.</w:t>
            </w:r>
          </w:p>
          <w:p w:rsidR="0010146A" w:rsidRPr="00671257" w:rsidRDefault="0010146A" w:rsidP="0010146A">
            <w:pPr>
              <w:spacing w:after="0" w:line="240" w:lineRule="auto"/>
              <w:ind w:left="432" w:hanging="432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C5AAD" w:rsidRPr="00671257" w:rsidTr="0010146A">
        <w:trPr>
          <w:trHeight w:val="1178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15" w:rsidRPr="0010146A" w:rsidRDefault="00DC6815" w:rsidP="00DC6815">
            <w:pPr>
              <w:spacing w:after="0" w:line="240" w:lineRule="auto"/>
              <w:ind w:left="432" w:hanging="432"/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</w:rPr>
            </w:pPr>
          </w:p>
          <w:p w:rsidR="00DC6815" w:rsidRDefault="008C5AAD" w:rsidP="0010146A">
            <w:pPr>
              <w:spacing w:after="0" w:line="240" w:lineRule="auto"/>
              <w:ind w:left="432" w:hanging="432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DC681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.4  Resolves</w:t>
            </w:r>
            <w:proofErr w:type="gramEnd"/>
            <w:r w:rsidR="00DC681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potential challenges and maximizes opportunities within existing school operations and resources to ensure high levels of student and adult learning.</w:t>
            </w:r>
          </w:p>
          <w:p w:rsidR="0010146A" w:rsidRPr="00671257" w:rsidRDefault="0010146A" w:rsidP="0010146A">
            <w:pPr>
              <w:spacing w:after="0" w:line="240" w:lineRule="auto"/>
              <w:ind w:left="432" w:hanging="432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5AAD" w:rsidRPr="00671257" w:rsidRDefault="008C5AAD" w:rsidP="00BD1B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203"/>
        <w:tblW w:w="14380" w:type="dxa"/>
        <w:tblLook w:val="04A0" w:firstRow="1" w:lastRow="0" w:firstColumn="1" w:lastColumn="0" w:noHBand="0" w:noVBand="1"/>
      </w:tblPr>
      <w:tblGrid>
        <w:gridCol w:w="6280"/>
        <w:gridCol w:w="4180"/>
        <w:gridCol w:w="2000"/>
        <w:gridCol w:w="1920"/>
      </w:tblGrid>
      <w:tr w:rsidR="0010146A" w:rsidRPr="00671257" w:rsidTr="0010146A">
        <w:trPr>
          <w:trHeight w:val="816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6A" w:rsidRDefault="0010146A" w:rsidP="001014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lastRenderedPageBreak/>
              <w:t xml:space="preserve">South Dakota Framework for </w:t>
            </w:r>
          </w:p>
          <w:p w:rsidR="0010146A" w:rsidRPr="00671257" w:rsidRDefault="0010146A" w:rsidP="001014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Effective Principals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6A" w:rsidRPr="00671257" w:rsidRDefault="0010146A" w:rsidP="001014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Rubric Text or Descriptors Aligned to Components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6A" w:rsidRPr="00671257" w:rsidRDefault="0010146A" w:rsidP="001014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Identify Gaps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46A" w:rsidRPr="00671257" w:rsidRDefault="0010146A" w:rsidP="001014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Address Gaps</w:t>
            </w:r>
          </w:p>
        </w:tc>
      </w:tr>
      <w:tr w:rsidR="0010146A" w:rsidRPr="00671257" w:rsidTr="0010146A">
        <w:trPr>
          <w:trHeight w:val="408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 xml:space="preserve">Domain 4 </w:t>
            </w:r>
            <w:r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>- School, Student and Staff Safety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0146A" w:rsidRPr="00671257" w:rsidTr="0010146A">
        <w:trPr>
          <w:trHeight w:val="876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46A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800000"/>
                <w:sz w:val="24"/>
                <w:szCs w:val="24"/>
              </w:rPr>
            </w:pPr>
          </w:p>
          <w:p w:rsidR="0010146A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800000"/>
                <w:sz w:val="24"/>
                <w:szCs w:val="24"/>
              </w:rPr>
              <w:t>To promote student success, principals create a physically, emotionally, cognitively, and culturally safe learning environment for students and staff.</w:t>
            </w:r>
          </w:p>
          <w:p w:rsidR="0010146A" w:rsidRPr="0010146A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10146A" w:rsidRPr="00671257" w:rsidTr="0010146A">
        <w:trPr>
          <w:trHeight w:val="876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10146A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.1</w:t>
            </w: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Creates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a safe school environment that addresses the physical, emotional and cognitive needs of the school community by openly addressing and resolving potential safety issues.</w:t>
            </w:r>
          </w:p>
          <w:p w:rsidR="0010146A" w:rsidRPr="00671257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0146A" w:rsidRPr="00671257" w:rsidTr="0010146A">
        <w:trPr>
          <w:trHeight w:val="1152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10146A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.2</w:t>
            </w: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Establishes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and communicates clear and consistent expectations of staff and student conduct.  </w:t>
            </w:r>
          </w:p>
          <w:p w:rsidR="0010146A" w:rsidRPr="00671257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0146A" w:rsidRPr="00671257" w:rsidTr="0010146A">
        <w:trPr>
          <w:trHeight w:val="1152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10146A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.3</w:t>
            </w: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Utilizes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fair, effective, and supportive practices in establishing student behavior management.</w:t>
            </w:r>
          </w:p>
          <w:p w:rsidR="0010146A" w:rsidRPr="00671257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0146A" w:rsidRPr="00671257" w:rsidTr="0010146A">
        <w:trPr>
          <w:trHeight w:val="1137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10146A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.4</w:t>
            </w: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Uses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effective conflict resolution skills to resolve challenges in a timely manner.</w:t>
            </w:r>
          </w:p>
          <w:p w:rsidR="0010146A" w:rsidRPr="00671257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0146A" w:rsidRDefault="0010146A">
      <w:r>
        <w:br w:type="page"/>
      </w:r>
    </w:p>
    <w:tbl>
      <w:tblPr>
        <w:tblpPr w:leftFromText="180" w:rightFromText="180" w:vertAnchor="text" w:horzAnchor="margin" w:tblpXSpec="center" w:tblpY="203"/>
        <w:tblW w:w="14380" w:type="dxa"/>
        <w:tblLook w:val="04A0" w:firstRow="1" w:lastRow="0" w:firstColumn="1" w:lastColumn="0" w:noHBand="0" w:noVBand="1"/>
      </w:tblPr>
      <w:tblGrid>
        <w:gridCol w:w="6280"/>
        <w:gridCol w:w="4180"/>
        <w:gridCol w:w="2000"/>
        <w:gridCol w:w="1920"/>
      </w:tblGrid>
      <w:tr w:rsidR="0010146A" w:rsidRPr="00671257" w:rsidTr="0010146A">
        <w:trPr>
          <w:trHeight w:val="816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6A" w:rsidRDefault="0010146A" w:rsidP="001014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lastRenderedPageBreak/>
              <w:t xml:space="preserve">South Dakota Framework for </w:t>
            </w:r>
          </w:p>
          <w:p w:rsidR="0010146A" w:rsidRPr="00671257" w:rsidRDefault="0010146A" w:rsidP="001014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Effective Principals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6A" w:rsidRPr="00671257" w:rsidRDefault="0010146A" w:rsidP="001014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Rubric Text or Descriptors Aligned to Components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6A" w:rsidRPr="00671257" w:rsidRDefault="0010146A" w:rsidP="001014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Identify Gaps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46A" w:rsidRPr="00671257" w:rsidRDefault="0010146A" w:rsidP="0010146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Address Gaps</w:t>
            </w:r>
          </w:p>
        </w:tc>
      </w:tr>
      <w:tr w:rsidR="0010146A" w:rsidRPr="00671257" w:rsidTr="0010146A">
        <w:trPr>
          <w:trHeight w:val="408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 xml:space="preserve">Domain </w:t>
            </w:r>
            <w:r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>5</w:t>
            </w:r>
            <w:r w:rsidRPr="00671257"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 xml:space="preserve"> </w:t>
            </w:r>
            <w:r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>– School and Community Relationships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0146A" w:rsidRPr="00671257" w:rsidTr="0010146A">
        <w:trPr>
          <w:trHeight w:val="876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46A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800000"/>
                <w:sz w:val="24"/>
                <w:szCs w:val="24"/>
              </w:rPr>
            </w:pPr>
          </w:p>
          <w:p w:rsidR="0010146A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800000"/>
                <w:sz w:val="24"/>
                <w:szCs w:val="24"/>
              </w:rPr>
              <w:t>To promote student success, principals foster relationships by collaborating, seeking input and communicating with all school and community stakeholders.</w:t>
            </w:r>
          </w:p>
          <w:p w:rsidR="0010146A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10146A" w:rsidRPr="00671257" w:rsidTr="0010146A">
        <w:trPr>
          <w:trHeight w:val="876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10146A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5.1</w:t>
            </w: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Supports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and promotes a culture of family and community collaboration and involvement to engage stakeholders in school goals and programs. </w:t>
            </w:r>
          </w:p>
          <w:p w:rsidR="0010146A" w:rsidRPr="00671257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0146A" w:rsidRPr="00671257" w:rsidTr="0010146A">
        <w:trPr>
          <w:trHeight w:val="1152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10146A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5.2</w:t>
            </w: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Communicates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, receives and utilizes for decision making, information about the school with internal and external audiences through a variety of methods. </w:t>
            </w:r>
          </w:p>
          <w:p w:rsidR="0010146A" w:rsidRPr="00671257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0146A" w:rsidRPr="00671257" w:rsidTr="0010146A">
        <w:trPr>
          <w:trHeight w:val="1152"/>
        </w:trPr>
        <w:tc>
          <w:tcPr>
            <w:tcW w:w="6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10146A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5.3</w:t>
            </w: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Establishes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and supports a school culture, climate and environment that treats all individuals with dignity, fairness, and respect. </w:t>
            </w:r>
          </w:p>
          <w:p w:rsidR="0010146A" w:rsidRPr="00671257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0146A" w:rsidRPr="00671257" w:rsidTr="0010146A">
        <w:trPr>
          <w:trHeight w:val="1152"/>
        </w:trPr>
        <w:tc>
          <w:tcPr>
            <w:tcW w:w="6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46A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10146A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5.4</w:t>
            </w: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Exhibits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high visibility and active involvement within the school and community. </w:t>
            </w:r>
          </w:p>
          <w:p w:rsidR="0010146A" w:rsidRPr="00671257" w:rsidRDefault="0010146A" w:rsidP="0010146A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146A" w:rsidRPr="00671257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</w:tbl>
    <w:p w:rsidR="00DC6815" w:rsidRDefault="00DC6815"/>
    <w:tbl>
      <w:tblPr>
        <w:tblpPr w:leftFromText="180" w:rightFromText="180" w:vertAnchor="text" w:horzAnchor="margin" w:tblpXSpec="center" w:tblpY="301"/>
        <w:tblW w:w="14380" w:type="dxa"/>
        <w:tblLook w:val="04A0" w:firstRow="1" w:lastRow="0" w:firstColumn="1" w:lastColumn="0" w:noHBand="0" w:noVBand="1"/>
      </w:tblPr>
      <w:tblGrid>
        <w:gridCol w:w="6280"/>
        <w:gridCol w:w="4180"/>
        <w:gridCol w:w="2000"/>
        <w:gridCol w:w="1920"/>
      </w:tblGrid>
      <w:tr w:rsidR="00DC6815" w:rsidRPr="00671257" w:rsidTr="00B52532">
        <w:trPr>
          <w:trHeight w:val="816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15" w:rsidRDefault="00DC6815" w:rsidP="00B525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 xml:space="preserve">South Dakota Framework for </w:t>
            </w:r>
          </w:p>
          <w:p w:rsidR="00DC6815" w:rsidRPr="00671257" w:rsidRDefault="00DC6815" w:rsidP="00B525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Effective Principals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15" w:rsidRPr="00671257" w:rsidRDefault="00DC6815" w:rsidP="00B525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Rubric Text or Descriptors Aligned to Components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15" w:rsidRPr="00671257" w:rsidRDefault="00DC6815" w:rsidP="00B525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Identify Gaps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815" w:rsidRPr="00671257" w:rsidRDefault="00DC6815" w:rsidP="00B525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Address Gaps</w:t>
            </w:r>
          </w:p>
        </w:tc>
      </w:tr>
      <w:tr w:rsidR="00DC6815" w:rsidRPr="00671257" w:rsidTr="00B52532">
        <w:trPr>
          <w:trHeight w:val="408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C6815" w:rsidRPr="00671257" w:rsidRDefault="00DC6815" w:rsidP="00B2399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</w:pPr>
            <w:r w:rsidRPr="00671257"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 xml:space="preserve">Domain </w:t>
            </w:r>
            <w:r w:rsidR="00B23993">
              <w:rPr>
                <w:rFonts w:ascii="Cambria" w:eastAsia="Times New Roman" w:hAnsi="Cambria" w:cs="Times New Roman"/>
                <w:b/>
                <w:bCs/>
                <w:color w:val="800000"/>
                <w:sz w:val="32"/>
                <w:szCs w:val="32"/>
              </w:rPr>
              <w:t>6 – Ethical and Cultural Leadership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C6815" w:rsidRPr="00671257" w:rsidRDefault="00DC6815" w:rsidP="00B525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C6815" w:rsidRPr="00671257" w:rsidRDefault="00DC6815" w:rsidP="00B525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C6815" w:rsidRPr="00671257" w:rsidRDefault="00DC6815" w:rsidP="00B525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0146A" w:rsidRPr="00671257" w:rsidTr="00B52532">
        <w:trPr>
          <w:trHeight w:val="876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46A" w:rsidRDefault="0010146A" w:rsidP="00B52532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800000"/>
                <w:sz w:val="24"/>
                <w:szCs w:val="24"/>
              </w:rPr>
            </w:pPr>
          </w:p>
          <w:p w:rsidR="0010146A" w:rsidRDefault="0010146A" w:rsidP="0010146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800000"/>
                <w:sz w:val="24"/>
                <w:szCs w:val="24"/>
              </w:rPr>
              <w:t>To promote student success, principals provide ethical, cultural and skilled leadership.</w:t>
            </w:r>
          </w:p>
          <w:p w:rsidR="0010146A" w:rsidRPr="0010146A" w:rsidRDefault="0010146A" w:rsidP="00B52532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8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46A" w:rsidRPr="00671257" w:rsidRDefault="0010146A" w:rsidP="00B525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46A" w:rsidRPr="00671257" w:rsidRDefault="0010146A" w:rsidP="00B525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146A" w:rsidRPr="00671257" w:rsidRDefault="0010146A" w:rsidP="00B525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DC6815" w:rsidRPr="00671257" w:rsidTr="00B52532">
        <w:trPr>
          <w:trHeight w:val="876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15" w:rsidRDefault="00DC6815" w:rsidP="00B52532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DC6815" w:rsidRDefault="00B23993" w:rsidP="00B52532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DC681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.1</w:t>
            </w:r>
            <w:r w:rsidR="00DC6815"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Models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appreciation for and sensitivity to diversity and cultural differences. </w:t>
            </w:r>
          </w:p>
          <w:p w:rsidR="00DC6815" w:rsidRPr="00671257" w:rsidRDefault="00DC6815" w:rsidP="00B52532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15" w:rsidRPr="00671257" w:rsidRDefault="00DC6815" w:rsidP="00B525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15" w:rsidRPr="00671257" w:rsidRDefault="00DC6815" w:rsidP="00B525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6815" w:rsidRPr="00671257" w:rsidRDefault="00DC6815" w:rsidP="00B525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6815" w:rsidRPr="00671257" w:rsidTr="00B52532">
        <w:trPr>
          <w:trHeight w:val="1152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15" w:rsidRDefault="00DC6815" w:rsidP="00B52532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DC6815" w:rsidRDefault="00B23993" w:rsidP="00B52532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DC681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.2</w:t>
            </w:r>
            <w:r w:rsidR="00DC6815"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Models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values, beliefs, and attitudes that inspire others to higher levels of performance. </w:t>
            </w:r>
          </w:p>
          <w:p w:rsidR="00DC6815" w:rsidRPr="00671257" w:rsidRDefault="00DC6815" w:rsidP="00B52532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15" w:rsidRPr="00671257" w:rsidRDefault="00DC6815" w:rsidP="00B525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15" w:rsidRPr="00671257" w:rsidRDefault="00DC6815" w:rsidP="00B525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6815" w:rsidRPr="00671257" w:rsidRDefault="00DC6815" w:rsidP="00B525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6815" w:rsidRPr="00671257" w:rsidTr="00B52532">
        <w:trPr>
          <w:trHeight w:val="1152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15" w:rsidRDefault="00DC6815" w:rsidP="00B52532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DC6815" w:rsidRDefault="00B23993" w:rsidP="00B52532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DC681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.3</w:t>
            </w:r>
            <w:r w:rsidR="00DC6815" w:rsidRPr="00671257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Models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the South Dakota Code of Ethics for Professional Administrators. </w:t>
            </w:r>
          </w:p>
          <w:p w:rsidR="00DC6815" w:rsidRDefault="00DC6815" w:rsidP="00B52532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DC6815" w:rsidRPr="00671257" w:rsidRDefault="00DC6815" w:rsidP="00B52532">
            <w:pPr>
              <w:spacing w:after="0" w:line="240" w:lineRule="auto"/>
              <w:ind w:left="450" w:hanging="45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15" w:rsidRPr="00671257" w:rsidRDefault="00DC6815" w:rsidP="00B525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15" w:rsidRPr="00671257" w:rsidRDefault="00DC6815" w:rsidP="00B525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6815" w:rsidRPr="00671257" w:rsidRDefault="00DC6815" w:rsidP="00B525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671257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91794" w:rsidRDefault="00091794" w:rsidP="00091794"/>
    <w:p w:rsidR="00091794" w:rsidRDefault="00091794" w:rsidP="00091794"/>
    <w:p w:rsidR="00091794" w:rsidRPr="00091794" w:rsidRDefault="00091794" w:rsidP="0009179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Please attach additional document, forms, or other information you would like to share.</w:t>
      </w:r>
    </w:p>
    <w:sectPr w:rsidR="00091794" w:rsidRPr="00091794" w:rsidSect="000917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5E" w:rsidRDefault="00A0555E" w:rsidP="00A50C7C">
      <w:pPr>
        <w:spacing w:after="0" w:line="240" w:lineRule="auto"/>
      </w:pPr>
      <w:r>
        <w:separator/>
      </w:r>
    </w:p>
  </w:endnote>
  <w:endnote w:type="continuationSeparator" w:id="0">
    <w:p w:rsidR="00A0555E" w:rsidRDefault="00A0555E" w:rsidP="00A5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872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0C7C" w:rsidRDefault="00A50C7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F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0C7C" w:rsidRDefault="00A50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5E" w:rsidRDefault="00A0555E" w:rsidP="00A50C7C">
      <w:pPr>
        <w:spacing w:after="0" w:line="240" w:lineRule="auto"/>
      </w:pPr>
      <w:r>
        <w:separator/>
      </w:r>
    </w:p>
  </w:footnote>
  <w:footnote w:type="continuationSeparator" w:id="0">
    <w:p w:rsidR="00A0555E" w:rsidRDefault="00A0555E" w:rsidP="00A50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73DB3"/>
    <w:multiLevelType w:val="multilevel"/>
    <w:tmpl w:val="98268BB0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53D54714"/>
    <w:multiLevelType w:val="hybridMultilevel"/>
    <w:tmpl w:val="4052E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621A59"/>
    <w:multiLevelType w:val="hybridMultilevel"/>
    <w:tmpl w:val="07244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0E5A84"/>
    <w:multiLevelType w:val="hybridMultilevel"/>
    <w:tmpl w:val="F71C8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3355C8"/>
    <w:multiLevelType w:val="hybridMultilevel"/>
    <w:tmpl w:val="D8A8463A"/>
    <w:lvl w:ilvl="0" w:tplc="7076BB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7C"/>
    <w:rsid w:val="0000667E"/>
    <w:rsid w:val="0004282D"/>
    <w:rsid w:val="00091794"/>
    <w:rsid w:val="000B580C"/>
    <w:rsid w:val="000D68E8"/>
    <w:rsid w:val="000E1CA8"/>
    <w:rsid w:val="0010146A"/>
    <w:rsid w:val="00105031"/>
    <w:rsid w:val="0016203E"/>
    <w:rsid w:val="00183D4D"/>
    <w:rsid w:val="00192885"/>
    <w:rsid w:val="001F39F9"/>
    <w:rsid w:val="002036B2"/>
    <w:rsid w:val="0024713B"/>
    <w:rsid w:val="002A6D3F"/>
    <w:rsid w:val="00351F73"/>
    <w:rsid w:val="00363B54"/>
    <w:rsid w:val="003F0126"/>
    <w:rsid w:val="00416A6F"/>
    <w:rsid w:val="005078E6"/>
    <w:rsid w:val="005444C1"/>
    <w:rsid w:val="00573844"/>
    <w:rsid w:val="005D644D"/>
    <w:rsid w:val="00671257"/>
    <w:rsid w:val="00702981"/>
    <w:rsid w:val="00702E5E"/>
    <w:rsid w:val="00740903"/>
    <w:rsid w:val="00767406"/>
    <w:rsid w:val="007E29D0"/>
    <w:rsid w:val="008C5AAD"/>
    <w:rsid w:val="009016BF"/>
    <w:rsid w:val="009448B7"/>
    <w:rsid w:val="00964A2E"/>
    <w:rsid w:val="009E28A7"/>
    <w:rsid w:val="009F5123"/>
    <w:rsid w:val="00A0555E"/>
    <w:rsid w:val="00A45998"/>
    <w:rsid w:val="00A50C7C"/>
    <w:rsid w:val="00A87C78"/>
    <w:rsid w:val="00B23993"/>
    <w:rsid w:val="00BA0A5D"/>
    <w:rsid w:val="00BB7423"/>
    <w:rsid w:val="00BF6F26"/>
    <w:rsid w:val="00C450DF"/>
    <w:rsid w:val="00C6211C"/>
    <w:rsid w:val="00CB41F7"/>
    <w:rsid w:val="00CB43A6"/>
    <w:rsid w:val="00CF7AEE"/>
    <w:rsid w:val="00D17E66"/>
    <w:rsid w:val="00D22E42"/>
    <w:rsid w:val="00DA32DE"/>
    <w:rsid w:val="00DC6815"/>
    <w:rsid w:val="00E962EC"/>
    <w:rsid w:val="00EB2CC7"/>
    <w:rsid w:val="00F005D5"/>
    <w:rsid w:val="00FD5582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C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C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0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C7C"/>
  </w:style>
  <w:style w:type="paragraph" w:styleId="Footer">
    <w:name w:val="footer"/>
    <w:basedOn w:val="Normal"/>
    <w:link w:val="FooterChar"/>
    <w:uiPriority w:val="99"/>
    <w:unhideWhenUsed/>
    <w:rsid w:val="00A50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C7C"/>
  </w:style>
  <w:style w:type="table" w:styleId="TableGrid">
    <w:name w:val="Table Grid"/>
    <w:basedOn w:val="TableNormal"/>
    <w:uiPriority w:val="59"/>
    <w:rsid w:val="0016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C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C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0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C7C"/>
  </w:style>
  <w:style w:type="paragraph" w:styleId="Footer">
    <w:name w:val="footer"/>
    <w:basedOn w:val="Normal"/>
    <w:link w:val="FooterChar"/>
    <w:uiPriority w:val="99"/>
    <w:unhideWhenUsed/>
    <w:rsid w:val="00A50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C7C"/>
  </w:style>
  <w:style w:type="table" w:styleId="TableGrid">
    <w:name w:val="Table Grid"/>
    <w:basedOn w:val="TableNormal"/>
    <w:uiPriority w:val="59"/>
    <w:rsid w:val="0016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48BB-5CD8-46B4-B837-F489A353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280AC6E6.dotm</Template>
  <TotalTime>11</TotalTime>
  <Pages>9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Leingang, Carla</dc:creator>
  <cp:lastModifiedBy>Matthew Gill</cp:lastModifiedBy>
  <cp:revision>3</cp:revision>
  <cp:lastPrinted>2013-12-13T18:06:00Z</cp:lastPrinted>
  <dcterms:created xsi:type="dcterms:W3CDTF">2017-10-24T18:32:00Z</dcterms:created>
  <dcterms:modified xsi:type="dcterms:W3CDTF">2017-10-24T18:33:00Z</dcterms:modified>
</cp:coreProperties>
</file>