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F6" w:rsidRDefault="00414EF6" w:rsidP="00414EF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81910" cy="574040"/>
            <wp:effectExtent l="0" t="0" r="8890" b="0"/>
            <wp:wrapSquare wrapText="bothSides"/>
            <wp:docPr id="1" name="Picture 1" descr="DOElogo-BW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logo-BW-L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C249A" w:rsidRDefault="00BC249A"/>
    <w:p w:rsidR="00914C5F" w:rsidRDefault="00914C5F" w:rsidP="00914C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</w:rPr>
      </w:pPr>
    </w:p>
    <w:p w:rsidR="00414EF6" w:rsidRPr="00F96B81" w:rsidRDefault="00414EF6" w:rsidP="00914C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  <w:sz w:val="22"/>
          <w:szCs w:val="22"/>
        </w:rPr>
      </w:pPr>
      <w:r w:rsidRPr="00F96B81">
        <w:rPr>
          <w:rFonts w:eastAsiaTheme="minorHAnsi"/>
          <w:sz w:val="22"/>
          <w:szCs w:val="22"/>
        </w:rPr>
        <w:t>Every Student Succeeds Act (ESSA) Stakeholders’ Meeting</w:t>
      </w:r>
    </w:p>
    <w:p w:rsidR="00414EF6" w:rsidRPr="00F96B81" w:rsidRDefault="00414EF6" w:rsidP="00914C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  <w:sz w:val="22"/>
          <w:szCs w:val="22"/>
        </w:rPr>
      </w:pPr>
      <w:r w:rsidRPr="00F96B81">
        <w:rPr>
          <w:rFonts w:eastAsiaTheme="minorHAnsi"/>
          <w:sz w:val="22"/>
          <w:szCs w:val="22"/>
        </w:rPr>
        <w:t>Title IV, Part A:  School Support and Academic Enrichments</w:t>
      </w:r>
    </w:p>
    <w:p w:rsidR="00414EF6" w:rsidRPr="00F96B81" w:rsidRDefault="00414EF6" w:rsidP="00914C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  <w:sz w:val="22"/>
          <w:szCs w:val="22"/>
        </w:rPr>
      </w:pPr>
    </w:p>
    <w:p w:rsidR="00414EF6" w:rsidRPr="00F96B81" w:rsidRDefault="00414EF6" w:rsidP="00914C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  <w:sz w:val="22"/>
          <w:szCs w:val="22"/>
        </w:rPr>
      </w:pPr>
      <w:r w:rsidRPr="00F96B81">
        <w:rPr>
          <w:rFonts w:eastAsiaTheme="minorHAnsi"/>
          <w:sz w:val="22"/>
          <w:szCs w:val="22"/>
        </w:rPr>
        <w:t>1/25/17 10:00am – 4:00pm CT</w:t>
      </w:r>
    </w:p>
    <w:p w:rsidR="00414EF6" w:rsidRPr="00F96B81" w:rsidRDefault="00414EF6" w:rsidP="00914C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  <w:sz w:val="22"/>
          <w:szCs w:val="22"/>
        </w:rPr>
      </w:pPr>
    </w:p>
    <w:p w:rsidR="00414EF6" w:rsidRPr="00F96B81" w:rsidRDefault="00414EF6" w:rsidP="00914C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  <w:sz w:val="22"/>
          <w:szCs w:val="22"/>
        </w:rPr>
      </w:pPr>
      <w:r w:rsidRPr="00F96B81">
        <w:rPr>
          <w:rFonts w:eastAsiaTheme="minorHAnsi"/>
          <w:sz w:val="22"/>
          <w:szCs w:val="22"/>
        </w:rPr>
        <w:t xml:space="preserve">Objective:  </w:t>
      </w:r>
      <w:r w:rsidR="0058053D">
        <w:rPr>
          <w:rFonts w:eastAsiaTheme="minorHAnsi"/>
          <w:sz w:val="22"/>
          <w:szCs w:val="22"/>
        </w:rPr>
        <w:t xml:space="preserve">Learn </w:t>
      </w:r>
      <w:r w:rsidRPr="00F96B81">
        <w:rPr>
          <w:rFonts w:eastAsiaTheme="minorHAnsi"/>
          <w:sz w:val="22"/>
          <w:szCs w:val="22"/>
        </w:rPr>
        <w:t xml:space="preserve">of State Plan workgroup discussions and </w:t>
      </w:r>
      <w:r w:rsidR="0058053D">
        <w:rPr>
          <w:rFonts w:eastAsiaTheme="minorHAnsi"/>
          <w:sz w:val="22"/>
          <w:szCs w:val="22"/>
        </w:rPr>
        <w:t>provide</w:t>
      </w:r>
      <w:r w:rsidRPr="00F96B81">
        <w:rPr>
          <w:rFonts w:eastAsiaTheme="minorHAnsi"/>
          <w:sz w:val="22"/>
          <w:szCs w:val="22"/>
        </w:rPr>
        <w:t xml:space="preserve"> stakeholder input on Title IV, Part A components</w:t>
      </w:r>
    </w:p>
    <w:p w:rsidR="00914C5F" w:rsidRPr="00F96B81" w:rsidRDefault="00914C5F" w:rsidP="00914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914C5F" w:rsidRPr="00914C5F" w:rsidRDefault="00914C5F" w:rsidP="00914C5F"/>
    <w:p w:rsidR="00914C5F" w:rsidRDefault="00914C5F" w:rsidP="00914C5F"/>
    <w:p w:rsidR="00914C5F" w:rsidRPr="00F96B81" w:rsidRDefault="00914C5F" w:rsidP="00914C5F">
      <w:pPr>
        <w:jc w:val="center"/>
        <w:rPr>
          <w:b/>
          <w:sz w:val="24"/>
          <w:szCs w:val="24"/>
        </w:rPr>
      </w:pPr>
      <w:r w:rsidRPr="00F96B81">
        <w:rPr>
          <w:b/>
          <w:sz w:val="24"/>
          <w:szCs w:val="24"/>
        </w:rPr>
        <w:t>AGENDA</w:t>
      </w:r>
    </w:p>
    <w:p w:rsidR="00914C5F" w:rsidRDefault="00914C5F" w:rsidP="00914C5F">
      <w:pPr>
        <w:jc w:val="center"/>
        <w:rPr>
          <w:b/>
        </w:rPr>
      </w:pPr>
    </w:p>
    <w:p w:rsidR="00914C5F" w:rsidRDefault="00914C5F" w:rsidP="00914C5F">
      <w:pPr>
        <w:jc w:val="center"/>
        <w:rPr>
          <w:b/>
        </w:rPr>
      </w:pPr>
    </w:p>
    <w:p w:rsidR="00914C5F" w:rsidRPr="00F96B81" w:rsidRDefault="00914C5F" w:rsidP="00914C5F">
      <w:pPr>
        <w:jc w:val="center"/>
        <w:rPr>
          <w:b/>
          <w:sz w:val="24"/>
          <w:szCs w:val="24"/>
        </w:rPr>
      </w:pPr>
    </w:p>
    <w:p w:rsidR="00C50696" w:rsidRDefault="00914C5F" w:rsidP="00914C5F">
      <w:pPr>
        <w:rPr>
          <w:b/>
          <w:sz w:val="24"/>
          <w:szCs w:val="24"/>
        </w:rPr>
      </w:pPr>
      <w:r w:rsidRPr="00F96B81">
        <w:rPr>
          <w:b/>
          <w:sz w:val="24"/>
          <w:szCs w:val="24"/>
        </w:rPr>
        <w:t>10:00</w:t>
      </w:r>
      <w:r w:rsidRPr="00F96B81">
        <w:rPr>
          <w:b/>
          <w:sz w:val="24"/>
          <w:szCs w:val="24"/>
        </w:rPr>
        <w:tab/>
      </w:r>
      <w:r w:rsidR="00C50696">
        <w:rPr>
          <w:b/>
          <w:sz w:val="24"/>
          <w:szCs w:val="24"/>
        </w:rPr>
        <w:t xml:space="preserve">Introductions </w:t>
      </w:r>
    </w:p>
    <w:p w:rsidR="00C50696" w:rsidRDefault="00C50696" w:rsidP="00914C5F">
      <w:pPr>
        <w:rPr>
          <w:b/>
          <w:sz w:val="24"/>
          <w:szCs w:val="24"/>
        </w:rPr>
      </w:pPr>
    </w:p>
    <w:p w:rsidR="00914C5F" w:rsidRPr="00F96B81" w:rsidRDefault="00C50696" w:rsidP="00914C5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10:15  </w:t>
      </w:r>
      <w:r w:rsidR="00914C5F" w:rsidRPr="00F96B81">
        <w:rPr>
          <w:b/>
          <w:sz w:val="24"/>
          <w:szCs w:val="24"/>
        </w:rPr>
        <w:t>ESSA</w:t>
      </w:r>
      <w:proofErr w:type="gramEnd"/>
      <w:r w:rsidR="00914C5F" w:rsidRPr="00F96B81">
        <w:rPr>
          <w:b/>
          <w:sz w:val="24"/>
          <w:szCs w:val="24"/>
        </w:rPr>
        <w:t xml:space="preserve"> Overview and feedback</w:t>
      </w:r>
    </w:p>
    <w:p w:rsidR="00914C5F" w:rsidRPr="00F96B81" w:rsidRDefault="00914C5F" w:rsidP="00914C5F">
      <w:pPr>
        <w:rPr>
          <w:b/>
          <w:sz w:val="24"/>
          <w:szCs w:val="24"/>
        </w:rPr>
      </w:pPr>
    </w:p>
    <w:p w:rsidR="00914C5F" w:rsidRPr="00F96B81" w:rsidRDefault="00C50696" w:rsidP="00914C5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11:45</w:t>
      </w:r>
      <w:r w:rsidR="00914C5F" w:rsidRPr="00F96B81">
        <w:rPr>
          <w:b/>
          <w:sz w:val="24"/>
          <w:szCs w:val="24"/>
        </w:rPr>
        <w:t xml:space="preserve">  </w:t>
      </w:r>
      <w:r w:rsidR="00914C5F" w:rsidRPr="00F96B81">
        <w:rPr>
          <w:b/>
          <w:sz w:val="24"/>
          <w:szCs w:val="24"/>
        </w:rPr>
        <w:tab/>
        <w:t>Break</w:t>
      </w:r>
      <w:r>
        <w:rPr>
          <w:b/>
          <w:sz w:val="24"/>
          <w:szCs w:val="24"/>
        </w:rPr>
        <w:t xml:space="preserve"> - lunch</w:t>
      </w:r>
    </w:p>
    <w:p w:rsidR="00914C5F" w:rsidRPr="00F96B81" w:rsidRDefault="00914C5F" w:rsidP="00914C5F">
      <w:pPr>
        <w:rPr>
          <w:b/>
          <w:sz w:val="24"/>
          <w:szCs w:val="24"/>
        </w:rPr>
      </w:pPr>
    </w:p>
    <w:p w:rsidR="007F3168" w:rsidRDefault="00C50696" w:rsidP="007F316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12:00</w:t>
      </w:r>
      <w:r w:rsidR="007F3168" w:rsidRPr="00F96B81">
        <w:rPr>
          <w:b/>
          <w:sz w:val="24"/>
          <w:szCs w:val="24"/>
        </w:rPr>
        <w:tab/>
        <w:t>Equitable Services and Tribal Consultation Requirements</w:t>
      </w:r>
    </w:p>
    <w:p w:rsidR="007F3168" w:rsidRPr="00F96B81" w:rsidRDefault="007F3168" w:rsidP="007F3168">
      <w:pPr>
        <w:rPr>
          <w:b/>
          <w:sz w:val="24"/>
          <w:szCs w:val="24"/>
        </w:rPr>
      </w:pPr>
    </w:p>
    <w:p w:rsidR="00B73183" w:rsidRDefault="007F3168" w:rsidP="00B731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12:20   </w:t>
      </w:r>
      <w:r w:rsidR="00B73183" w:rsidRPr="00F96B81">
        <w:rPr>
          <w:b/>
          <w:sz w:val="24"/>
          <w:szCs w:val="24"/>
        </w:rPr>
        <w:t xml:space="preserve">Grants Management:  Fiscal requirements </w:t>
      </w:r>
    </w:p>
    <w:p w:rsidR="00C50696" w:rsidRPr="00F96B81" w:rsidRDefault="00C50696" w:rsidP="00C506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Allocations </w:t>
      </w:r>
    </w:p>
    <w:p w:rsidR="00B73183" w:rsidRPr="00F96B81" w:rsidRDefault="00C50696" w:rsidP="00B7318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6B81">
        <w:rPr>
          <w:b/>
          <w:sz w:val="24"/>
          <w:szCs w:val="24"/>
        </w:rPr>
        <w:t>Flexibility</w:t>
      </w:r>
      <w:r w:rsidR="00B73183" w:rsidRPr="00F96B81">
        <w:rPr>
          <w:b/>
          <w:sz w:val="24"/>
          <w:szCs w:val="24"/>
        </w:rPr>
        <w:t xml:space="preserve"> Options</w:t>
      </w:r>
    </w:p>
    <w:p w:rsidR="00B73183" w:rsidRPr="00F96B81" w:rsidRDefault="00B73183" w:rsidP="00B73183">
      <w:pPr>
        <w:rPr>
          <w:b/>
          <w:sz w:val="24"/>
          <w:szCs w:val="24"/>
        </w:rPr>
      </w:pPr>
    </w:p>
    <w:p w:rsidR="00B73183" w:rsidRPr="00F96B81" w:rsidRDefault="00B73183" w:rsidP="00B73183">
      <w:pPr>
        <w:rPr>
          <w:b/>
          <w:sz w:val="24"/>
          <w:szCs w:val="24"/>
        </w:rPr>
      </w:pPr>
    </w:p>
    <w:p w:rsidR="00914C5F" w:rsidRPr="00F96B81" w:rsidRDefault="007F3168" w:rsidP="00914C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1:00   </w:t>
      </w:r>
      <w:r w:rsidR="00B73183">
        <w:rPr>
          <w:b/>
          <w:sz w:val="24"/>
          <w:szCs w:val="24"/>
        </w:rPr>
        <w:t xml:space="preserve">  </w:t>
      </w:r>
      <w:r w:rsidR="00914C5F" w:rsidRPr="00F96B81">
        <w:rPr>
          <w:b/>
          <w:sz w:val="24"/>
          <w:szCs w:val="24"/>
        </w:rPr>
        <w:t xml:space="preserve">Title IV, Part A Overview </w:t>
      </w:r>
    </w:p>
    <w:p w:rsidR="00914C5F" w:rsidRPr="00F96B81" w:rsidRDefault="00C50696" w:rsidP="00914C5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914C5F" w:rsidRPr="00F96B81">
        <w:rPr>
          <w:b/>
          <w:sz w:val="24"/>
          <w:szCs w:val="24"/>
        </w:rPr>
        <w:t>onsortium</w:t>
      </w:r>
      <w:r>
        <w:rPr>
          <w:b/>
          <w:sz w:val="24"/>
          <w:szCs w:val="24"/>
        </w:rPr>
        <w:t xml:space="preserve"> Specifics</w:t>
      </w:r>
    </w:p>
    <w:p w:rsidR="00914C5F" w:rsidRDefault="00C50696" w:rsidP="00C506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Requirements i</w:t>
      </w:r>
      <w:r w:rsidRPr="00F96B81">
        <w:rPr>
          <w:b/>
          <w:sz w:val="24"/>
          <w:szCs w:val="24"/>
        </w:rPr>
        <w:t>f receiving over $30,000</w:t>
      </w:r>
    </w:p>
    <w:p w:rsidR="00914C5F" w:rsidRPr="00F96B81" w:rsidRDefault="00914C5F" w:rsidP="00914C5F">
      <w:pPr>
        <w:rPr>
          <w:b/>
          <w:sz w:val="24"/>
          <w:szCs w:val="24"/>
        </w:rPr>
      </w:pPr>
    </w:p>
    <w:p w:rsidR="00F96B81" w:rsidRPr="00F96B81" w:rsidRDefault="00F96B81" w:rsidP="00914C5F">
      <w:pPr>
        <w:rPr>
          <w:b/>
          <w:sz w:val="24"/>
          <w:szCs w:val="24"/>
        </w:rPr>
      </w:pPr>
    </w:p>
    <w:p w:rsidR="00F96B81" w:rsidRDefault="007F3168" w:rsidP="00914C5F">
      <w:pPr>
        <w:rPr>
          <w:b/>
          <w:sz w:val="24"/>
          <w:szCs w:val="24"/>
        </w:rPr>
      </w:pPr>
      <w:r>
        <w:rPr>
          <w:b/>
          <w:sz w:val="24"/>
          <w:szCs w:val="24"/>
        </w:rPr>
        <w:t>2:30</w:t>
      </w:r>
      <w:r w:rsidR="00F96B81" w:rsidRPr="00F96B81">
        <w:rPr>
          <w:b/>
          <w:sz w:val="24"/>
          <w:szCs w:val="24"/>
        </w:rPr>
        <w:tab/>
        <w:t>Review and discuss Title IV, Part A state planning components</w:t>
      </w:r>
    </w:p>
    <w:p w:rsidR="00F96B81" w:rsidRPr="00F96B81" w:rsidRDefault="00F96B81" w:rsidP="00914C5F">
      <w:pPr>
        <w:rPr>
          <w:b/>
          <w:sz w:val="24"/>
          <w:szCs w:val="24"/>
        </w:rPr>
      </w:pPr>
    </w:p>
    <w:p w:rsidR="00F96B81" w:rsidRPr="00F96B81" w:rsidRDefault="00F96B81" w:rsidP="00914C5F">
      <w:pPr>
        <w:rPr>
          <w:b/>
          <w:sz w:val="24"/>
          <w:szCs w:val="24"/>
        </w:rPr>
      </w:pPr>
    </w:p>
    <w:p w:rsidR="00914C5F" w:rsidRPr="00F96B81" w:rsidRDefault="00914C5F" w:rsidP="00914C5F">
      <w:pPr>
        <w:rPr>
          <w:sz w:val="24"/>
          <w:szCs w:val="24"/>
        </w:rPr>
      </w:pPr>
      <w:r w:rsidRPr="00F96B81">
        <w:rPr>
          <w:sz w:val="24"/>
          <w:szCs w:val="24"/>
        </w:rPr>
        <w:t>**Times are approximate and may be adjusted as we move through the meeting</w:t>
      </w:r>
    </w:p>
    <w:p w:rsidR="00914C5F" w:rsidRPr="00914C5F" w:rsidRDefault="00914C5F" w:rsidP="00914C5F">
      <w:pPr>
        <w:rPr>
          <w:b/>
        </w:rPr>
      </w:pPr>
    </w:p>
    <w:sectPr w:rsidR="00914C5F" w:rsidRPr="00914C5F" w:rsidSect="00023F8E">
      <w:pgSz w:w="12240" w:h="15840" w:code="1"/>
      <w:pgMar w:top="720" w:right="1440" w:bottom="72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76F7"/>
    <w:multiLevelType w:val="hybridMultilevel"/>
    <w:tmpl w:val="5A7CD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F6"/>
    <w:rsid w:val="00023F8E"/>
    <w:rsid w:val="00380F4A"/>
    <w:rsid w:val="00414EF6"/>
    <w:rsid w:val="0058053D"/>
    <w:rsid w:val="007F3168"/>
    <w:rsid w:val="008C0989"/>
    <w:rsid w:val="00914C5F"/>
    <w:rsid w:val="00B73183"/>
    <w:rsid w:val="00BC249A"/>
    <w:rsid w:val="00C50696"/>
    <w:rsid w:val="00D34E6B"/>
    <w:rsid w:val="00F3040B"/>
    <w:rsid w:val="00F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F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1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4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F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1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386391B3.dotm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Bush, Carol</dc:creator>
  <cp:lastModifiedBy>Bush, Carol</cp:lastModifiedBy>
  <cp:revision>2</cp:revision>
  <dcterms:created xsi:type="dcterms:W3CDTF">2017-01-19T14:04:00Z</dcterms:created>
  <dcterms:modified xsi:type="dcterms:W3CDTF">2017-01-19T14:04:00Z</dcterms:modified>
</cp:coreProperties>
</file>