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1CB" w:rsidRDefault="002731CB" w:rsidP="002731CB">
      <w:pPr>
        <w:jc w:val="center"/>
        <w:rPr>
          <w:rFonts w:ascii="Tahoma" w:hAnsi="Tahoma" w:cs="Tahoma"/>
          <w:b/>
          <w:bCs/>
          <w:sz w:val="28"/>
          <w:szCs w:val="28"/>
        </w:rPr>
      </w:pPr>
      <w:bookmarkStart w:id="0" w:name="_GoBack"/>
      <w:bookmarkEnd w:id="0"/>
      <w:r>
        <w:rPr>
          <w:rFonts w:ascii="Tahoma" w:hAnsi="Tahoma" w:cs="Tahoma"/>
          <w:b/>
          <w:sz w:val="28"/>
          <w:szCs w:val="28"/>
        </w:rPr>
        <w:t>Program Report for</w:t>
      </w:r>
      <w:r>
        <w:rPr>
          <w:rFonts w:ascii="Tahoma" w:hAnsi="Tahoma" w:cs="Tahoma"/>
          <w:b/>
          <w:bCs/>
          <w:sz w:val="28"/>
          <w:szCs w:val="28"/>
        </w:rPr>
        <w:t xml:space="preserve"> the </w:t>
      </w:r>
    </w:p>
    <w:p w:rsidR="002731CB" w:rsidRDefault="002731CB" w:rsidP="002731CB">
      <w:pPr>
        <w:jc w:val="center"/>
        <w:rPr>
          <w:rFonts w:ascii="Tahoma" w:hAnsi="Tahoma" w:cs="Tahoma"/>
          <w:b/>
          <w:bCs/>
          <w:sz w:val="28"/>
          <w:szCs w:val="28"/>
        </w:rPr>
      </w:pPr>
      <w:r>
        <w:rPr>
          <w:rFonts w:ascii="Tahoma" w:hAnsi="Tahoma" w:cs="Tahoma"/>
          <w:b/>
          <w:bCs/>
          <w:sz w:val="28"/>
          <w:szCs w:val="28"/>
        </w:rPr>
        <w:t>Initial Preparation of Early Childhood Teachers</w:t>
      </w:r>
    </w:p>
    <w:p w:rsidR="00907651" w:rsidRPr="00907651" w:rsidRDefault="00907651" w:rsidP="00907651">
      <w:pPr>
        <w:pStyle w:val="Title"/>
        <w:rPr>
          <w:b w:val="0"/>
          <w:szCs w:val="24"/>
        </w:rPr>
      </w:pPr>
      <w:r w:rsidRPr="00907651">
        <w:rPr>
          <w:b w:val="0"/>
          <w:szCs w:val="24"/>
        </w:rPr>
        <w:t>South Dakota Department of Education</w:t>
      </w:r>
    </w:p>
    <w:p w:rsidR="00F406D1" w:rsidRPr="00907651" w:rsidRDefault="00907651" w:rsidP="002731CB">
      <w:pPr>
        <w:jc w:val="center"/>
        <w:rPr>
          <w:rFonts w:ascii="Tahoma" w:hAnsi="Tahoma" w:cs="Tahoma"/>
          <w:bCs/>
        </w:rPr>
      </w:pPr>
      <w:r w:rsidRPr="00907651">
        <w:rPr>
          <w:rFonts w:ascii="Tahoma" w:hAnsi="Tahoma" w:cs="Tahoma"/>
          <w:bCs/>
        </w:rPr>
        <w:t>ARSD 24:53:07:02</w:t>
      </w:r>
    </w:p>
    <w:p w:rsidR="002731CB" w:rsidRPr="00907651" w:rsidRDefault="002731CB" w:rsidP="002731CB">
      <w:pPr>
        <w:jc w:val="center"/>
        <w:rPr>
          <w:rFonts w:ascii="Tahoma" w:hAnsi="Tahoma" w:cs="Tahoma"/>
          <w:bCs/>
        </w:rPr>
      </w:pPr>
      <w:r w:rsidRPr="00907651">
        <w:rPr>
          <w:rFonts w:ascii="Tahoma" w:hAnsi="Tahoma" w:cs="Tahoma"/>
          <w:bCs/>
        </w:rPr>
        <w:t>National Association for the Education for Young Children (NAEYC)</w:t>
      </w:r>
    </w:p>
    <w:p w:rsidR="00EC2149" w:rsidRPr="00005BC1" w:rsidRDefault="00EC2149" w:rsidP="00904F7F">
      <w:pPr>
        <w:rPr>
          <w:rFonts w:ascii="Tahoma" w:hAnsi="Tahoma" w:cs="Tahoma"/>
          <w:b/>
          <w:sz w:val="28"/>
          <w:szCs w:val="28"/>
        </w:rPr>
      </w:pPr>
    </w:p>
    <w:p w:rsidR="00C26E8A" w:rsidRPr="00005BC1" w:rsidRDefault="00C26E8A" w:rsidP="00C26E8A">
      <w:pPr>
        <w:jc w:val="center"/>
        <w:rPr>
          <w:rFonts w:ascii="Tahoma" w:hAnsi="Tahoma" w:cs="Tahoma"/>
          <w:b/>
          <w:bCs/>
          <w:szCs w:val="22"/>
        </w:rPr>
      </w:pPr>
    </w:p>
    <w:p w:rsidR="005D01D3" w:rsidRPr="00005BC1" w:rsidRDefault="0060767B" w:rsidP="009A55DE">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005BC1" w:rsidRDefault="005D01D3">
      <w:pPr>
        <w:rPr>
          <w:rFonts w:ascii="Tahoma" w:hAnsi="Tahoma" w:cs="Tahoma"/>
          <w:b/>
        </w:rPr>
      </w:pPr>
    </w:p>
    <w:p w:rsidR="00857DA5" w:rsidRPr="00005BC1" w:rsidRDefault="008C55B1" w:rsidP="008C55B1">
      <w:pPr>
        <w:tabs>
          <w:tab w:val="left" w:pos="1980"/>
          <w:tab w:val="right" w:pos="9360"/>
        </w:tabs>
        <w:ind w:left="540"/>
        <w:rPr>
          <w:rFonts w:ascii="Tahoma" w:hAnsi="Tahoma" w:cs="Tahoma"/>
          <w:b/>
          <w:sz w:val="22"/>
          <w:szCs w:val="22"/>
        </w:rPr>
      </w:pPr>
      <w:r>
        <w:rPr>
          <w:rFonts w:ascii="Tahoma" w:hAnsi="Tahoma" w:cs="Tahoma"/>
          <w:b/>
        </w:rPr>
        <w:t xml:space="preserve">               </w:t>
      </w:r>
      <w:r w:rsidR="001C632C">
        <w:rPr>
          <w:rFonts w:ascii="Tahoma" w:hAnsi="Tahoma" w:cs="Tahoma"/>
          <w:b/>
        </w:rPr>
        <w:t xml:space="preserve">      </w:t>
      </w:r>
      <w:r w:rsidR="00A53340">
        <w:rPr>
          <w:rFonts w:ascii="Tahoma" w:hAnsi="Tahoma" w:cs="Tahoma"/>
          <w:b/>
        </w:rPr>
        <w:t xml:space="preserve"> </w:t>
      </w:r>
      <w:r w:rsidR="001C632C">
        <w:rPr>
          <w:rFonts w:ascii="Tahoma" w:hAnsi="Tahoma" w:cs="Tahoma"/>
          <w:b/>
        </w:rPr>
        <w:t xml:space="preserve">  </w:t>
      </w:r>
      <w:r w:rsidR="005D01D3" w:rsidRPr="00005BC1">
        <w:rPr>
          <w:rFonts w:ascii="Tahoma" w:hAnsi="Tahoma" w:cs="Tahoma"/>
          <w:b/>
        </w:rPr>
        <w:t xml:space="preserve">Seeking </w:t>
      </w:r>
      <w:r w:rsidR="003137E7">
        <w:rPr>
          <w:rFonts w:ascii="Tahoma" w:hAnsi="Tahoma" w:cs="Tahoma"/>
          <w:b/>
        </w:rPr>
        <w:t>EPP</w:t>
      </w:r>
      <w:r>
        <w:rPr>
          <w:rFonts w:ascii="Tahoma" w:hAnsi="Tahoma" w:cs="Tahoma"/>
          <w:b/>
        </w:rPr>
        <w:t xml:space="preserve"> </w:t>
      </w:r>
      <w:r w:rsidR="005D01D3" w:rsidRPr="00005BC1">
        <w:rPr>
          <w:rFonts w:ascii="Tahoma" w:hAnsi="Tahoma" w:cs="Tahoma"/>
          <w:b/>
        </w:rPr>
        <w:t xml:space="preserve">accreditation: </w:t>
      </w:r>
      <w:proofErr w:type="gramStart"/>
      <w:r w:rsidR="00857DA5" w:rsidRPr="00005BC1">
        <w:rPr>
          <w:rFonts w:ascii="Tahoma" w:hAnsi="Tahoma" w:cs="Tahoma"/>
          <w:b/>
          <w:sz w:val="28"/>
          <w:szCs w:val="28"/>
        </w:rPr>
        <w:t>□</w:t>
      </w:r>
      <w:r w:rsidR="00857DA5" w:rsidRPr="00005BC1">
        <w:rPr>
          <w:rFonts w:ascii="Tahoma" w:hAnsi="Tahoma" w:cs="Tahoma"/>
          <w:b/>
          <w:sz w:val="22"/>
          <w:szCs w:val="22"/>
        </w:rPr>
        <w:t xml:space="preserve">  Yes</w:t>
      </w:r>
      <w:proofErr w:type="gramEnd"/>
      <w:r w:rsidR="00857DA5" w:rsidRPr="00005BC1">
        <w:rPr>
          <w:rFonts w:ascii="Tahoma" w:hAnsi="Tahoma" w:cs="Tahoma"/>
          <w:b/>
          <w:sz w:val="22"/>
          <w:szCs w:val="22"/>
        </w:rPr>
        <w:t xml:space="preserve">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proofErr w:type="gramStart"/>
      <w:r w:rsidRPr="008C55B1">
        <w:rPr>
          <w:rFonts w:ascii="Tahoma" w:hAnsi="Tahoma" w:cs="Tahoma"/>
          <w:sz w:val="28"/>
          <w:szCs w:val="28"/>
        </w:rPr>
        <w:t>□</w:t>
      </w:r>
      <w:r w:rsidRPr="008C55B1">
        <w:rPr>
          <w:rFonts w:ascii="Tahoma" w:hAnsi="Tahoma" w:cs="Tahoma"/>
          <w:sz w:val="22"/>
          <w:szCs w:val="22"/>
        </w:rPr>
        <w:t xml:space="preserve">  Yes</w:t>
      </w:r>
      <w:proofErr w:type="gramEnd"/>
      <w:r w:rsidRPr="008C55B1">
        <w:rPr>
          <w:rFonts w:ascii="Tahoma" w:hAnsi="Tahoma" w:cs="Tahoma"/>
          <w:sz w:val="22"/>
          <w:szCs w:val="22"/>
        </w:rPr>
        <w:tab/>
      </w:r>
      <w:r w:rsidRPr="008C55B1">
        <w:rPr>
          <w:rFonts w:ascii="Tahoma" w:hAnsi="Tahoma" w:cs="Tahoma"/>
          <w:sz w:val="28"/>
          <w:szCs w:val="28"/>
        </w:rPr>
        <w:t>□</w:t>
      </w:r>
      <w:r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Pr="008C55B1"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60767B" w:rsidRPr="008C55B1" w:rsidRDefault="0060767B">
      <w:pPr>
        <w:tabs>
          <w:tab w:val="right" w:pos="9360"/>
        </w:tabs>
        <w:ind w:left="720"/>
        <w:rPr>
          <w:rFonts w:ascii="Tahoma" w:hAnsi="Tahoma" w:cs="Tahoma"/>
          <w:sz w:val="22"/>
          <w:szCs w:val="22"/>
          <w:u w:val="single"/>
        </w:rPr>
      </w:pPr>
      <w:r w:rsidRPr="008C55B1">
        <w:rPr>
          <w:rFonts w:ascii="Tahoma" w:hAnsi="Tahoma" w:cs="Tahoma"/>
          <w:sz w:val="22"/>
          <w:szCs w:val="22"/>
          <w:u w:val="single"/>
        </w:rPr>
        <w:tab/>
      </w:r>
    </w:p>
    <w:p w:rsidR="0060767B" w:rsidRPr="008C55B1" w:rsidRDefault="0060767B">
      <w:pPr>
        <w:rPr>
          <w:rFonts w:ascii="Tahoma" w:hAnsi="Tahoma" w:cs="Tahoma"/>
          <w:sz w:val="22"/>
          <w:szCs w:val="22"/>
        </w:rPr>
      </w:pPr>
    </w:p>
    <w:p w:rsidR="0060767B" w:rsidRPr="008C55B1" w:rsidRDefault="0060767B">
      <w:pPr>
        <w:rPr>
          <w:rFonts w:ascii="Tahoma" w:hAnsi="Tahoma" w:cs="Tahoma"/>
          <w:sz w:val="22"/>
          <w:szCs w:val="22"/>
        </w:rPr>
      </w:pPr>
      <w:r w:rsidRPr="008C55B1">
        <w:rPr>
          <w:rFonts w:ascii="Tahoma" w:hAnsi="Tahoma" w:cs="Tahoma"/>
          <w:sz w:val="22"/>
          <w:szCs w:val="22"/>
        </w:rPr>
        <w:t>Program report status:</w:t>
      </w:r>
    </w:p>
    <w:p w:rsidR="00C428CC" w:rsidRPr="008C55B1" w:rsidRDefault="00C428CC" w:rsidP="00C428CC">
      <w:pPr>
        <w:numPr>
          <w:ilvl w:val="0"/>
          <w:numId w:val="1"/>
        </w:numPr>
        <w:tabs>
          <w:tab w:val="num" w:pos="1080"/>
        </w:tabs>
        <w:ind w:left="90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4A1803" w:rsidRPr="0092270E" w:rsidRDefault="0060767B" w:rsidP="004A1803">
      <w:pPr>
        <w:jc w:val="center"/>
        <w:rPr>
          <w:rFonts w:ascii="Tahoma" w:hAnsi="Tahoma" w:cs="Tahoma"/>
          <w:b/>
          <w:sz w:val="20"/>
          <w:szCs w:val="20"/>
        </w:rPr>
      </w:pPr>
      <w:r w:rsidRPr="00005BC1">
        <w:rPr>
          <w:rFonts w:ascii="Tahoma" w:hAnsi="Tahoma" w:cs="Tahoma"/>
          <w:b/>
        </w:rPr>
        <w:br w:type="page"/>
      </w:r>
      <w:bookmarkStart w:id="1" w:name="_Hlk8653418"/>
      <w:r w:rsidR="004A1803" w:rsidRPr="0092270E">
        <w:rPr>
          <w:rFonts w:ascii="Tahoma" w:hAnsi="Tahoma" w:cs="Tahoma"/>
          <w:b/>
          <w:sz w:val="20"/>
          <w:szCs w:val="20"/>
        </w:rPr>
        <w:lastRenderedPageBreak/>
        <w:t>GENERAL DIRECTIONS</w:t>
      </w:r>
    </w:p>
    <w:p w:rsidR="004A1803" w:rsidRPr="0092270E" w:rsidRDefault="004A1803" w:rsidP="004A1803">
      <w:pPr>
        <w:rPr>
          <w:rFonts w:ascii="Tahoma" w:hAnsi="Tahoma" w:cs="Tahoma"/>
          <w:b/>
          <w:i/>
          <w:sz w:val="20"/>
          <w:szCs w:val="20"/>
        </w:rPr>
      </w:pPr>
    </w:p>
    <w:p w:rsidR="004A1803" w:rsidRPr="0092270E" w:rsidRDefault="004A1803" w:rsidP="004A1803">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24:53:07:05</w:t>
      </w:r>
      <w:r w:rsidRPr="0092270E">
        <w:rPr>
          <w:rFonts w:ascii="Tahoma" w:hAnsi="Tahoma" w:cs="Tahoma"/>
          <w:sz w:val="20"/>
          <w:szCs w:val="20"/>
        </w:rPr>
        <w:t xml:space="preserve"> K-8 elementary and special education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4A1803" w:rsidRPr="0092270E" w:rsidRDefault="004A1803" w:rsidP="004A1803">
      <w:pPr>
        <w:rPr>
          <w:rFonts w:ascii="Tahoma" w:hAnsi="Tahoma" w:cs="Tahoma"/>
          <w:sz w:val="20"/>
          <w:szCs w:val="20"/>
        </w:rPr>
      </w:pPr>
    </w:p>
    <w:p w:rsidR="004A1803" w:rsidRPr="0092270E" w:rsidRDefault="004A1803" w:rsidP="004A1803">
      <w:pPr>
        <w:numPr>
          <w:ilvl w:val="0"/>
          <w:numId w:val="34"/>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4A1803" w:rsidRPr="0092270E" w:rsidRDefault="004A1803" w:rsidP="004A1803">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4A1803" w:rsidRPr="0092270E" w:rsidRDefault="004A1803" w:rsidP="004A1803">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4A1803" w:rsidRPr="0092270E" w:rsidRDefault="004A1803" w:rsidP="004A1803">
      <w:pPr>
        <w:numPr>
          <w:ilvl w:val="0"/>
          <w:numId w:val="34"/>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4A1803" w:rsidRPr="0092270E" w:rsidRDefault="004A1803" w:rsidP="004A1803">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4A1803" w:rsidRPr="0092270E" w:rsidRDefault="004A1803" w:rsidP="004A1803">
      <w:pPr>
        <w:rPr>
          <w:rFonts w:ascii="Tahoma" w:hAnsi="Tahoma" w:cs="Tahoma"/>
          <w:b/>
          <w:sz w:val="20"/>
          <w:szCs w:val="20"/>
          <w:u w:val="single"/>
        </w:rPr>
      </w:pPr>
    </w:p>
    <w:p w:rsidR="004A1803" w:rsidRPr="00EA752E" w:rsidRDefault="004A1803" w:rsidP="004A1803">
      <w:pPr>
        <w:rPr>
          <w:rFonts w:ascii="Tahoma" w:hAnsi="Tahoma" w:cs="Tahoma"/>
          <w:sz w:val="20"/>
          <w:szCs w:val="20"/>
        </w:rPr>
      </w:pPr>
      <w:bookmarkStart w:id="2" w:name="_Hlk525811808"/>
    </w:p>
    <w:p w:rsidR="004A1803" w:rsidRPr="00EA752E" w:rsidRDefault="004A1803" w:rsidP="004A1803">
      <w:pPr>
        <w:rPr>
          <w:rFonts w:ascii="Tahoma" w:hAnsi="Tahoma" w:cs="Tahoma"/>
          <w:sz w:val="20"/>
          <w:szCs w:val="20"/>
        </w:rPr>
      </w:pPr>
      <w:bookmarkStart w:id="3" w:name="_Hlk525811858"/>
      <w:r w:rsidRPr="00EA752E">
        <w:rPr>
          <w:rFonts w:ascii="Tahoma" w:hAnsi="Tahoma" w:cs="Tahoma"/>
          <w:sz w:val="20"/>
          <w:szCs w:val="20"/>
        </w:rPr>
        <w:t>To that end, the program report form includes the following sections:</w:t>
      </w:r>
    </w:p>
    <w:p w:rsidR="004A1803" w:rsidRPr="00EA752E" w:rsidRDefault="004A1803" w:rsidP="004A1803">
      <w:pPr>
        <w:rPr>
          <w:rFonts w:ascii="Tahoma" w:hAnsi="Tahoma" w:cs="Tahoma"/>
          <w:sz w:val="20"/>
          <w:szCs w:val="20"/>
        </w:rPr>
      </w:pPr>
    </w:p>
    <w:p w:rsidR="004A1803" w:rsidRPr="00EA752E" w:rsidRDefault="004A1803" w:rsidP="004A1803">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4A1803" w:rsidRPr="00EA752E" w:rsidRDefault="004A1803" w:rsidP="004A1803">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4A1803" w:rsidRPr="00EA752E" w:rsidRDefault="004A1803" w:rsidP="004A1803">
      <w:pPr>
        <w:ind w:left="540" w:hanging="540"/>
        <w:rPr>
          <w:rFonts w:ascii="Tahoma" w:hAnsi="Tahoma" w:cs="Tahoma"/>
          <w:sz w:val="20"/>
          <w:szCs w:val="20"/>
        </w:rPr>
      </w:pPr>
    </w:p>
    <w:p w:rsidR="004A1803" w:rsidRPr="00EA752E" w:rsidRDefault="004A1803" w:rsidP="004A1803">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4A1803" w:rsidRPr="00EA752E" w:rsidRDefault="004A1803" w:rsidP="004A1803">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4A1803" w:rsidRPr="00EA752E" w:rsidRDefault="004A1803" w:rsidP="004A1803">
      <w:pPr>
        <w:ind w:left="540" w:hanging="540"/>
        <w:rPr>
          <w:rFonts w:ascii="Tahoma" w:hAnsi="Tahoma" w:cs="Tahoma"/>
          <w:b/>
          <w:sz w:val="20"/>
          <w:szCs w:val="20"/>
        </w:rPr>
      </w:pPr>
    </w:p>
    <w:p w:rsidR="004A1803" w:rsidRPr="00EA752E" w:rsidRDefault="004A1803" w:rsidP="004A1803">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4A1803" w:rsidRPr="00EA752E" w:rsidRDefault="004A1803" w:rsidP="004A1803">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4A1803" w:rsidRPr="00EA752E" w:rsidRDefault="004A1803" w:rsidP="004A1803">
      <w:pPr>
        <w:rPr>
          <w:rFonts w:ascii="Tahoma" w:hAnsi="Tahoma" w:cs="Tahoma"/>
          <w:b/>
          <w:sz w:val="20"/>
          <w:szCs w:val="20"/>
        </w:rPr>
      </w:pPr>
    </w:p>
    <w:p w:rsidR="004A1803" w:rsidRPr="00EA752E" w:rsidRDefault="004A1803" w:rsidP="004A1803">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4A1803" w:rsidRPr="00EA752E" w:rsidRDefault="004A1803" w:rsidP="004A1803">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4A1803" w:rsidRPr="00EA752E" w:rsidRDefault="004A1803" w:rsidP="004A1803">
      <w:pPr>
        <w:rPr>
          <w:rFonts w:ascii="Tahoma" w:hAnsi="Tahoma" w:cs="Tahoma"/>
          <w:b/>
          <w:sz w:val="20"/>
          <w:szCs w:val="20"/>
        </w:rPr>
      </w:pPr>
    </w:p>
    <w:p w:rsidR="004A1803" w:rsidRPr="00EA752E" w:rsidRDefault="004A1803" w:rsidP="004A1803">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4A1803" w:rsidRPr="00EA752E" w:rsidRDefault="004A1803" w:rsidP="004A1803">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4A1803" w:rsidRDefault="004A1803" w:rsidP="004A1803">
      <w:pPr>
        <w:rPr>
          <w:rFonts w:ascii="Tahoma" w:hAnsi="Tahoma" w:cs="Tahoma"/>
          <w:color w:val="000000"/>
          <w:sz w:val="18"/>
          <w:szCs w:val="18"/>
        </w:rPr>
      </w:pPr>
    </w:p>
    <w:p w:rsidR="004A1803" w:rsidRPr="00EA752E" w:rsidRDefault="004A1803" w:rsidP="004A1803">
      <w:pPr>
        <w:rPr>
          <w:rFonts w:ascii="Tahoma" w:hAnsi="Tahoma" w:cs="Tahoma"/>
          <w:strike/>
          <w:sz w:val="20"/>
          <w:szCs w:val="20"/>
        </w:rPr>
      </w:pPr>
    </w:p>
    <w:p w:rsidR="004A1803" w:rsidRPr="005705FC" w:rsidRDefault="004A1803" w:rsidP="004A1803">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4A1803" w:rsidRPr="00286AD0" w:rsidRDefault="004A1803" w:rsidP="004A1803">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4A1803" w:rsidRPr="00286AD0" w:rsidRDefault="004A1803" w:rsidP="004A1803">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4A1803" w:rsidRDefault="004A1803" w:rsidP="004A1803">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2"/>
    <w:bookmarkEnd w:id="3"/>
    <w:p w:rsidR="004A1803" w:rsidRPr="0092270E" w:rsidRDefault="004A1803" w:rsidP="004A1803">
      <w:pPr>
        <w:rPr>
          <w:rFonts w:ascii="Tahoma" w:hAnsi="Tahoma" w:cs="Tahoma"/>
          <w:sz w:val="20"/>
          <w:szCs w:val="20"/>
        </w:rPr>
      </w:pPr>
    </w:p>
    <w:p w:rsidR="004A1803" w:rsidRPr="0092270E" w:rsidRDefault="004A1803" w:rsidP="004A1803">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4A1803" w:rsidRPr="0092270E" w:rsidRDefault="004A1803" w:rsidP="004A1803">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4A1803" w:rsidRPr="0092270E" w:rsidRDefault="004A1803" w:rsidP="004A1803">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bookmarkEnd w:id="1"/>
    <w:p w:rsidR="0054744B" w:rsidRPr="000173AF" w:rsidRDefault="0054744B" w:rsidP="004A1803">
      <w:pPr>
        <w:jc w:val="center"/>
        <w:rPr>
          <w:rFonts w:ascii="Tahoma" w:hAnsi="Tahoma" w:cs="Tahoma"/>
          <w:sz w:val="20"/>
          <w:szCs w:val="20"/>
        </w:rPr>
      </w:pPr>
    </w:p>
    <w:p w:rsidR="00065752" w:rsidRDefault="00065752" w:rsidP="00480651">
      <w:pPr>
        <w:jc w:val="center"/>
        <w:rPr>
          <w:rFonts w:ascii="Tahoma" w:hAnsi="Tahoma" w:cs="Tahoma"/>
          <w:b/>
          <w:sz w:val="20"/>
          <w:szCs w:val="20"/>
        </w:rPr>
      </w:pPr>
    </w:p>
    <w:p w:rsidR="00065752" w:rsidRDefault="00065752" w:rsidP="00480651">
      <w:pPr>
        <w:jc w:val="center"/>
        <w:rPr>
          <w:rFonts w:ascii="Tahoma" w:hAnsi="Tahoma" w:cs="Tahoma"/>
          <w:b/>
          <w:sz w:val="20"/>
          <w:szCs w:val="20"/>
        </w:rPr>
      </w:pPr>
    </w:p>
    <w:p w:rsidR="00065752" w:rsidRDefault="00065752" w:rsidP="00480651">
      <w:pPr>
        <w:jc w:val="center"/>
        <w:rPr>
          <w:rFonts w:ascii="Tahoma" w:hAnsi="Tahoma" w:cs="Tahoma"/>
          <w:b/>
          <w:sz w:val="20"/>
          <w:szCs w:val="20"/>
        </w:rPr>
      </w:pPr>
    </w:p>
    <w:p w:rsidR="00065752" w:rsidRDefault="00065752" w:rsidP="00480651">
      <w:pPr>
        <w:jc w:val="center"/>
        <w:rPr>
          <w:rFonts w:ascii="Tahoma" w:hAnsi="Tahoma" w:cs="Tahoma"/>
          <w:b/>
          <w:sz w:val="20"/>
          <w:szCs w:val="20"/>
        </w:rPr>
      </w:pPr>
    </w:p>
    <w:p w:rsidR="00065752" w:rsidRDefault="00065752" w:rsidP="00480651">
      <w:pPr>
        <w:jc w:val="center"/>
        <w:rPr>
          <w:rFonts w:ascii="Tahoma" w:hAnsi="Tahoma" w:cs="Tahoma"/>
          <w:b/>
          <w:sz w:val="20"/>
          <w:szCs w:val="20"/>
        </w:rPr>
      </w:pPr>
    </w:p>
    <w:p w:rsidR="00065752" w:rsidRDefault="00065752" w:rsidP="00480651">
      <w:pPr>
        <w:jc w:val="center"/>
        <w:rPr>
          <w:rFonts w:ascii="Tahoma" w:hAnsi="Tahoma" w:cs="Tahoma"/>
          <w:b/>
          <w:sz w:val="20"/>
          <w:szCs w:val="20"/>
        </w:rPr>
      </w:pPr>
    </w:p>
    <w:p w:rsidR="00480651" w:rsidRPr="000173AF" w:rsidRDefault="00480651" w:rsidP="00480651">
      <w:pPr>
        <w:jc w:val="center"/>
        <w:rPr>
          <w:rFonts w:ascii="Tahoma" w:hAnsi="Tahoma" w:cs="Tahoma"/>
          <w:b/>
          <w:sz w:val="20"/>
          <w:szCs w:val="20"/>
        </w:rPr>
      </w:pPr>
      <w:r w:rsidRPr="000173AF">
        <w:rPr>
          <w:rFonts w:ascii="Tahoma" w:hAnsi="Tahoma" w:cs="Tahoma"/>
          <w:b/>
          <w:sz w:val="20"/>
          <w:szCs w:val="20"/>
        </w:rPr>
        <w:t xml:space="preserve">Specific Instructions </w:t>
      </w:r>
    </w:p>
    <w:p w:rsidR="00480651" w:rsidRPr="000173AF" w:rsidRDefault="00480651" w:rsidP="00480651">
      <w:pPr>
        <w:rPr>
          <w:rFonts w:ascii="Tahoma" w:hAnsi="Tahoma" w:cs="Tahoma"/>
          <w:sz w:val="20"/>
          <w:szCs w:val="20"/>
        </w:rPr>
      </w:pPr>
    </w:p>
    <w:p w:rsidR="00480651" w:rsidRPr="000173AF" w:rsidRDefault="00480651" w:rsidP="00480651">
      <w:pPr>
        <w:rPr>
          <w:rFonts w:ascii="Tahoma" w:hAnsi="Tahoma" w:cs="Tahoma"/>
          <w:b/>
          <w:sz w:val="20"/>
          <w:szCs w:val="20"/>
        </w:rPr>
      </w:pPr>
      <w:r w:rsidRPr="000173AF">
        <w:rPr>
          <w:rFonts w:ascii="Tahoma" w:hAnsi="Tahoma" w:cs="Tahoma"/>
          <w:b/>
          <w:sz w:val="20"/>
          <w:szCs w:val="20"/>
        </w:rPr>
        <w:t>Who Should Submit Program Reports:</w:t>
      </w:r>
    </w:p>
    <w:p w:rsidR="00480651" w:rsidRDefault="00DE40CE" w:rsidP="00480651">
      <w:pPr>
        <w:ind w:left="720"/>
        <w:rPr>
          <w:rFonts w:ascii="Tahoma" w:hAnsi="Tahoma" w:cs="Tahoma"/>
          <w:sz w:val="20"/>
          <w:szCs w:val="20"/>
        </w:rPr>
      </w:pPr>
      <w:r w:rsidRPr="00DE40CE">
        <w:rPr>
          <w:rFonts w:ascii="Tahoma" w:hAnsi="Tahoma" w:cs="Tahoma"/>
          <w:sz w:val="20"/>
          <w:szCs w:val="20"/>
        </w:rPr>
        <w:t>If the provider offers a program for beginning early childhood teachers, it must prepare a program report using the Initial Level standards for NAEYC. CAEP and NAEYC define early childhood preparation programs, within the National Recognition system, as those that identify their primary focus as preparing candidates to work with children from birth through age 8. For purposes of CAEP accreditation, those programs must lead to initial licensure or certification. Consistent with NAEYC’s professional preparation standards, it is expected that programs covering the age range of 0-8 years, regardless their licensure area of focus, will prepare all candidates in the context of knowledge about the characteristics and learning needs of all children within that age range.</w:t>
      </w:r>
    </w:p>
    <w:p w:rsidR="00DE40CE" w:rsidRPr="000173AF" w:rsidRDefault="00DE40CE" w:rsidP="00480651">
      <w:pPr>
        <w:ind w:left="720"/>
        <w:rPr>
          <w:rFonts w:ascii="Tahoma" w:hAnsi="Tahoma" w:cs="Tahoma"/>
          <w:sz w:val="20"/>
          <w:szCs w:val="20"/>
        </w:rPr>
      </w:pPr>
    </w:p>
    <w:p w:rsidR="00480651" w:rsidRPr="000173AF" w:rsidRDefault="00480651" w:rsidP="00480651">
      <w:pPr>
        <w:ind w:left="720"/>
        <w:rPr>
          <w:rFonts w:ascii="Tahoma" w:hAnsi="Tahoma" w:cs="Tahoma"/>
          <w:sz w:val="20"/>
          <w:szCs w:val="20"/>
        </w:rPr>
      </w:pPr>
      <w:r w:rsidRPr="000173AF">
        <w:rPr>
          <w:rFonts w:ascii="Tahoma" w:hAnsi="Tahoma" w:cs="Tahoma"/>
          <w:sz w:val="20"/>
          <w:szCs w:val="20"/>
        </w:rPr>
        <w:t xml:space="preserve">If the institution has combined programs for the preparation of early childhood education and early childhood special education teachers into one unified or “blended” program, a combined program report addressing both sets of standards may be submitted to </w:t>
      </w:r>
      <w:r w:rsidR="00466FA0">
        <w:rPr>
          <w:rFonts w:ascii="Tahoma" w:hAnsi="Tahoma" w:cs="Tahoma"/>
          <w:sz w:val="20"/>
          <w:szCs w:val="20"/>
        </w:rPr>
        <w:t xml:space="preserve">the South Dakota Department of Education </w:t>
      </w:r>
      <w:r w:rsidRPr="000173AF">
        <w:rPr>
          <w:rFonts w:ascii="Tahoma" w:hAnsi="Tahoma" w:cs="Tahoma"/>
          <w:sz w:val="20"/>
          <w:szCs w:val="20"/>
        </w:rPr>
        <w:t xml:space="preserve">using the template for blended programs.  Program reports for blended programs will be reviewed by a </w:t>
      </w:r>
      <w:r w:rsidR="00466FA0">
        <w:rPr>
          <w:rFonts w:ascii="Tahoma" w:hAnsi="Tahoma" w:cs="Tahoma"/>
          <w:sz w:val="20"/>
          <w:szCs w:val="20"/>
        </w:rPr>
        <w:t xml:space="preserve">State </w:t>
      </w:r>
      <w:r w:rsidRPr="000173AF">
        <w:rPr>
          <w:rFonts w:ascii="Tahoma" w:hAnsi="Tahoma" w:cs="Tahoma"/>
          <w:sz w:val="20"/>
          <w:szCs w:val="20"/>
        </w:rPr>
        <w:t>team representing the Council for Exceptional Children and the National Association for the Education of Young Children.</w:t>
      </w:r>
    </w:p>
    <w:p w:rsidR="00480651" w:rsidRPr="000173AF" w:rsidRDefault="00480651" w:rsidP="00480651">
      <w:pPr>
        <w:ind w:left="720"/>
        <w:rPr>
          <w:rFonts w:ascii="Tahoma" w:hAnsi="Tahoma" w:cs="Tahoma"/>
          <w:sz w:val="20"/>
          <w:szCs w:val="20"/>
        </w:rPr>
      </w:pPr>
    </w:p>
    <w:p w:rsidR="00480651" w:rsidRPr="000173AF" w:rsidRDefault="00C712AC" w:rsidP="00480651">
      <w:pPr>
        <w:rPr>
          <w:rFonts w:ascii="Tahoma" w:hAnsi="Tahoma" w:cs="Tahoma"/>
          <w:b/>
          <w:sz w:val="20"/>
          <w:szCs w:val="20"/>
        </w:rPr>
      </w:pPr>
      <w:r w:rsidRPr="000173AF">
        <w:rPr>
          <w:rFonts w:ascii="Tahoma" w:hAnsi="Tahoma" w:cs="Tahoma"/>
          <w:b/>
          <w:sz w:val="20"/>
          <w:szCs w:val="20"/>
        </w:rPr>
        <w:t>SD DOE</w:t>
      </w:r>
      <w:r w:rsidR="00480651" w:rsidRPr="000173AF">
        <w:rPr>
          <w:rFonts w:ascii="Tahoma" w:hAnsi="Tahoma" w:cs="Tahoma"/>
          <w:b/>
          <w:sz w:val="20"/>
          <w:szCs w:val="20"/>
        </w:rPr>
        <w:t xml:space="preserve"> </w:t>
      </w:r>
      <w:r w:rsidR="004F07F7">
        <w:rPr>
          <w:rFonts w:ascii="Tahoma" w:hAnsi="Tahoma" w:cs="Tahoma"/>
          <w:b/>
          <w:sz w:val="20"/>
          <w:szCs w:val="20"/>
        </w:rPr>
        <w:t xml:space="preserve">Program Approval </w:t>
      </w:r>
      <w:r w:rsidR="00480651" w:rsidRPr="000173AF">
        <w:rPr>
          <w:rFonts w:ascii="Tahoma" w:hAnsi="Tahoma" w:cs="Tahoma"/>
          <w:b/>
          <w:sz w:val="20"/>
          <w:szCs w:val="20"/>
        </w:rPr>
        <w:t>Decision Rules:</w:t>
      </w:r>
    </w:p>
    <w:p w:rsidR="00480651" w:rsidRPr="000173AF" w:rsidRDefault="00480651" w:rsidP="00480651">
      <w:pPr>
        <w:rPr>
          <w:rFonts w:ascii="Tahoma" w:hAnsi="Tahoma" w:cs="Tahoma"/>
          <w:sz w:val="20"/>
          <w:szCs w:val="20"/>
        </w:rPr>
      </w:pPr>
      <w:r w:rsidRPr="000173AF">
        <w:rPr>
          <w:rFonts w:ascii="Tahoma" w:hAnsi="Tahoma" w:cs="Tahoma"/>
          <w:sz w:val="20"/>
          <w:szCs w:val="20"/>
        </w:rPr>
        <w:tab/>
        <w:t>All standards must be met.</w:t>
      </w:r>
    </w:p>
    <w:p w:rsidR="00480651" w:rsidRPr="000173AF" w:rsidRDefault="00480651" w:rsidP="00480651">
      <w:pPr>
        <w:rPr>
          <w:rFonts w:ascii="Tahoma" w:hAnsi="Tahoma" w:cs="Tahoma"/>
          <w:sz w:val="20"/>
          <w:szCs w:val="20"/>
        </w:rPr>
      </w:pPr>
    </w:p>
    <w:p w:rsidR="00480651" w:rsidRPr="000173AF" w:rsidRDefault="00480651" w:rsidP="00480651">
      <w:pPr>
        <w:rPr>
          <w:rFonts w:ascii="Tahoma" w:hAnsi="Tahoma" w:cs="Tahoma"/>
          <w:sz w:val="20"/>
          <w:szCs w:val="20"/>
        </w:rPr>
      </w:pPr>
      <w:r w:rsidRPr="000173AF">
        <w:rPr>
          <w:rFonts w:ascii="Tahoma" w:hAnsi="Tahoma" w:cs="Tahoma"/>
          <w:b/>
          <w:sz w:val="20"/>
          <w:szCs w:val="20"/>
        </w:rPr>
        <w:t>Will SD DOE accept grades as one of the assessments</w:t>
      </w:r>
      <w:r w:rsidRPr="000173AF">
        <w:rPr>
          <w:rFonts w:ascii="Tahoma" w:hAnsi="Tahoma" w:cs="Tahoma"/>
          <w:sz w:val="20"/>
          <w:szCs w:val="20"/>
        </w:rPr>
        <w:t>?</w:t>
      </w:r>
    </w:p>
    <w:p w:rsidR="00480651" w:rsidRPr="000173AF" w:rsidRDefault="00480651" w:rsidP="00EB11A2">
      <w:pPr>
        <w:ind w:left="720"/>
        <w:rPr>
          <w:rFonts w:ascii="Tahoma" w:hAnsi="Tahoma" w:cs="Tahoma"/>
          <w:sz w:val="20"/>
          <w:szCs w:val="20"/>
        </w:rPr>
      </w:pPr>
      <w:r w:rsidRPr="000173AF">
        <w:rPr>
          <w:rFonts w:ascii="Tahoma" w:hAnsi="Tahoma" w:cs="Tahoma"/>
          <w:sz w:val="20"/>
          <w:szCs w:val="20"/>
        </w:rPr>
        <w:t>Yes. The grades must be for content-specific courses, with the applicable standards aligned to the course. Include a short narrative that describes the rationale for the alignment.</w:t>
      </w:r>
    </w:p>
    <w:p w:rsidR="00480651" w:rsidRPr="000173AF" w:rsidRDefault="00480651" w:rsidP="00480651">
      <w:pPr>
        <w:ind w:left="720"/>
        <w:rPr>
          <w:rFonts w:ascii="Tahoma" w:hAnsi="Tahoma" w:cs="Tahoma"/>
          <w:sz w:val="20"/>
          <w:szCs w:val="20"/>
        </w:rPr>
      </w:pPr>
    </w:p>
    <w:p w:rsidR="00065752" w:rsidRDefault="00065752">
      <w:pPr>
        <w:rPr>
          <w:rFonts w:ascii="Tahoma" w:hAnsi="Tahoma" w:cs="Tahoma"/>
          <w:sz w:val="20"/>
          <w:szCs w:val="20"/>
        </w:rPr>
      </w:pPr>
      <w:r>
        <w:rPr>
          <w:rFonts w:ascii="Tahoma" w:hAnsi="Tahoma" w:cs="Tahoma"/>
        </w:rPr>
        <w:br w:type="page"/>
      </w:r>
    </w:p>
    <w:p w:rsidR="0060767B" w:rsidRDefault="0060767B" w:rsidP="00B731CA">
      <w:pPr>
        <w:pStyle w:val="FootnoteText"/>
        <w:ind w:left="720"/>
        <w:rPr>
          <w:rFonts w:ascii="Tahoma" w:hAnsi="Tahoma" w:cs="Tahoma"/>
        </w:rPr>
      </w:pPr>
    </w:p>
    <w:p w:rsidR="00065752" w:rsidRDefault="00065752" w:rsidP="00B731CA">
      <w:pPr>
        <w:pStyle w:val="FootnoteText"/>
        <w:ind w:left="720"/>
        <w:rPr>
          <w:rFonts w:ascii="Tahoma" w:hAnsi="Tahoma" w:cs="Tahoma"/>
        </w:rPr>
      </w:pPr>
    </w:p>
    <w:p w:rsidR="00065752" w:rsidRPr="00064477" w:rsidRDefault="00065752" w:rsidP="00065752">
      <w:pPr>
        <w:shd w:val="clear" w:color="auto" w:fill="E0E0E0"/>
        <w:jc w:val="center"/>
        <w:rPr>
          <w:rFonts w:ascii="Tahoma" w:hAnsi="Tahoma" w:cs="Tahoma"/>
          <w:b/>
          <w:sz w:val="20"/>
          <w:szCs w:val="20"/>
        </w:rPr>
      </w:pPr>
      <w:bookmarkStart w:id="4" w:name="_Hlk525813000"/>
      <w:bookmarkStart w:id="5" w:name="_Hlk525811891"/>
      <w:r w:rsidRPr="00064477">
        <w:rPr>
          <w:rFonts w:ascii="Tahoma" w:hAnsi="Tahoma" w:cs="Tahoma"/>
          <w:b/>
          <w:sz w:val="20"/>
          <w:szCs w:val="20"/>
        </w:rPr>
        <w:t>SECTION I—CONTEXT</w:t>
      </w:r>
    </w:p>
    <w:p w:rsidR="00065752" w:rsidRDefault="00065752" w:rsidP="00065752">
      <w:pPr>
        <w:rPr>
          <w:rFonts w:ascii="Tahoma" w:hAnsi="Tahoma" w:cs="Tahoma"/>
          <w:b/>
          <w:sz w:val="22"/>
          <w:szCs w:val="22"/>
        </w:rPr>
      </w:pPr>
    </w:p>
    <w:p w:rsidR="00065752" w:rsidRDefault="00065752" w:rsidP="00065752">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065752" w:rsidRDefault="00065752" w:rsidP="00065752">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065752" w:rsidRDefault="00065752" w:rsidP="00065752">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065752" w:rsidRDefault="00065752" w:rsidP="00065752">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Description of the field and clinical experiences required for the program, including the number of hours for early field experiences and the number of hours/weeks for student teaching or internships.</w:t>
      </w:r>
    </w:p>
    <w:p w:rsidR="00065752" w:rsidRDefault="00065752" w:rsidP="00065752">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065752" w:rsidRDefault="00065752" w:rsidP="00065752">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065752" w:rsidRDefault="00065752" w:rsidP="00065752">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065752" w:rsidRDefault="00065752" w:rsidP="00065752">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065752" w:rsidRDefault="00065752" w:rsidP="00065752">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065752" w:rsidRDefault="00065752" w:rsidP="00065752">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065752" w:rsidRDefault="00065752" w:rsidP="00065752">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065752" w:rsidRDefault="00065752" w:rsidP="00065752">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065752" w:rsidRDefault="00065752" w:rsidP="00065752">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065752" w:rsidRDefault="00065752" w:rsidP="00065752">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065752" w:rsidRDefault="00065752" w:rsidP="00065752">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065752" w:rsidRDefault="00065752" w:rsidP="00065752">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4"/>
    <w:p w:rsidR="00065752" w:rsidRDefault="00065752" w:rsidP="00065752">
      <w:pPr>
        <w:pBdr>
          <w:top w:val="single" w:sz="4" w:space="1" w:color="auto"/>
          <w:left w:val="single" w:sz="4" w:space="4" w:color="auto"/>
          <w:bottom w:val="single" w:sz="4" w:space="1" w:color="auto"/>
          <w:right w:val="single" w:sz="4" w:space="0" w:color="auto"/>
        </w:pBdr>
        <w:ind w:left="360" w:hanging="360"/>
        <w:rPr>
          <w:bCs/>
        </w:rPr>
      </w:pPr>
    </w:p>
    <w:bookmarkEnd w:id="5"/>
    <w:p w:rsidR="00065752" w:rsidRPr="000173AF" w:rsidRDefault="00065752" w:rsidP="00B731CA">
      <w:pPr>
        <w:pStyle w:val="FootnoteText"/>
        <w:ind w:left="720"/>
        <w:rPr>
          <w:rFonts w:ascii="Tahoma" w:hAnsi="Tahoma" w:cs="Tahoma"/>
        </w:rPr>
        <w:sectPr w:rsidR="00065752" w:rsidRPr="000173AF" w:rsidSect="00065752">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900" w:header="720" w:footer="720" w:gutter="0"/>
          <w:cols w:space="720"/>
          <w:docGrid w:linePitch="360"/>
        </w:sectPr>
      </w:pPr>
    </w:p>
    <w:p w:rsidR="0060767B" w:rsidRPr="000173AF" w:rsidRDefault="0060767B">
      <w:pPr>
        <w:shd w:val="clear" w:color="auto" w:fill="E0E0E0"/>
        <w:jc w:val="center"/>
        <w:rPr>
          <w:rFonts w:ascii="Tahoma" w:hAnsi="Tahoma" w:cs="Tahoma"/>
          <w:b/>
          <w:sz w:val="20"/>
          <w:szCs w:val="20"/>
        </w:rPr>
      </w:pPr>
      <w:r w:rsidRPr="000173AF">
        <w:rPr>
          <w:rFonts w:ascii="Tahoma" w:hAnsi="Tahoma" w:cs="Tahoma"/>
          <w:b/>
          <w:sz w:val="20"/>
          <w:szCs w:val="20"/>
        </w:rPr>
        <w:lastRenderedPageBreak/>
        <w:t xml:space="preserve">SECTION II— </w:t>
      </w:r>
      <w:r w:rsidR="006C0606" w:rsidRPr="000173AF">
        <w:rPr>
          <w:rFonts w:ascii="Tahoma" w:hAnsi="Tahoma" w:cs="Tahoma"/>
          <w:b/>
          <w:sz w:val="20"/>
          <w:szCs w:val="20"/>
        </w:rPr>
        <w:t>LIST OF ASSESSMENTS</w:t>
      </w:r>
    </w:p>
    <w:p w:rsidR="0060767B" w:rsidRPr="000173AF" w:rsidRDefault="0060767B">
      <w:pPr>
        <w:rPr>
          <w:rFonts w:ascii="Tahoma" w:hAnsi="Tahoma" w:cs="Tahoma"/>
          <w:b/>
          <w:sz w:val="20"/>
          <w:szCs w:val="20"/>
        </w:rPr>
      </w:pPr>
    </w:p>
    <w:p w:rsidR="0060767B" w:rsidRPr="000173AF" w:rsidRDefault="0060767B" w:rsidP="00F93FBB">
      <w:pPr>
        <w:jc w:val="both"/>
        <w:rPr>
          <w:rFonts w:ascii="Tahoma" w:hAnsi="Tahoma" w:cs="Tahoma"/>
          <w:sz w:val="20"/>
          <w:szCs w:val="20"/>
        </w:rPr>
      </w:pPr>
      <w:r w:rsidRPr="000173AF">
        <w:rPr>
          <w:rFonts w:ascii="Tahoma" w:hAnsi="Tahoma" w:cs="Tahoma"/>
          <w:sz w:val="20"/>
          <w:szCs w:val="20"/>
        </w:rPr>
        <w:t xml:space="preserve">In this section, list the </w:t>
      </w:r>
      <w:r w:rsidR="00B731CA" w:rsidRPr="000173AF">
        <w:rPr>
          <w:rFonts w:ascii="Tahoma" w:hAnsi="Tahoma" w:cs="Tahoma"/>
          <w:sz w:val="20"/>
          <w:szCs w:val="20"/>
        </w:rPr>
        <w:t>6-</w:t>
      </w:r>
      <w:r w:rsidR="00FE25CB" w:rsidRPr="000173AF">
        <w:rPr>
          <w:rFonts w:ascii="Tahoma" w:hAnsi="Tahoma" w:cs="Tahoma"/>
          <w:sz w:val="20"/>
          <w:szCs w:val="20"/>
        </w:rPr>
        <w:t>8</w:t>
      </w:r>
      <w:r w:rsidRPr="000173AF">
        <w:rPr>
          <w:rFonts w:ascii="Tahoma" w:hAnsi="Tahoma" w:cs="Tahoma"/>
          <w:sz w:val="20"/>
          <w:szCs w:val="20"/>
        </w:rPr>
        <w:t xml:space="preserve"> assessments that are being submitted as evidence for meeting the </w:t>
      </w:r>
      <w:r w:rsidR="00C712AC" w:rsidRPr="000173AF">
        <w:rPr>
          <w:rFonts w:ascii="Tahoma" w:hAnsi="Tahoma" w:cs="Tahoma"/>
          <w:sz w:val="20"/>
          <w:szCs w:val="20"/>
        </w:rPr>
        <w:t xml:space="preserve">ARSD </w:t>
      </w:r>
      <w:r w:rsidR="00647631" w:rsidRPr="000173AF">
        <w:rPr>
          <w:rFonts w:ascii="Tahoma" w:hAnsi="Tahoma" w:cs="Tahoma"/>
          <w:sz w:val="20"/>
          <w:szCs w:val="20"/>
        </w:rPr>
        <w:t>24:53:07:01</w:t>
      </w:r>
      <w:r w:rsidR="0054744B" w:rsidRPr="000173AF">
        <w:rPr>
          <w:rFonts w:ascii="Tahoma" w:hAnsi="Tahoma" w:cs="Tahoma"/>
          <w:sz w:val="20"/>
          <w:szCs w:val="20"/>
        </w:rPr>
        <w:t xml:space="preserve"> </w:t>
      </w:r>
      <w:r w:rsidRPr="000173AF">
        <w:rPr>
          <w:rFonts w:ascii="Tahoma" w:hAnsi="Tahoma" w:cs="Tahoma"/>
          <w:sz w:val="20"/>
          <w:szCs w:val="20"/>
        </w:rPr>
        <w:t>standards</w:t>
      </w:r>
      <w:r w:rsidR="00B731CA" w:rsidRPr="000173AF">
        <w:rPr>
          <w:rFonts w:ascii="Tahoma" w:hAnsi="Tahoma" w:cs="Tahoma"/>
          <w:sz w:val="20"/>
          <w:szCs w:val="20"/>
        </w:rPr>
        <w:t>.</w:t>
      </w:r>
      <w:r w:rsidRPr="000173AF">
        <w:rPr>
          <w:rFonts w:ascii="Tahoma" w:hAnsi="Tahoma" w:cs="Tahoma"/>
          <w:sz w:val="20"/>
          <w:szCs w:val="20"/>
        </w:rPr>
        <w:t xml:space="preserve"> If your state 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0173AF" w:rsidRDefault="0060767B">
      <w:pPr>
        <w:rPr>
          <w:rFonts w:ascii="Tahoma" w:hAnsi="Tahoma" w:cs="Tahoma"/>
          <w:sz w:val="20"/>
          <w:szCs w:val="20"/>
        </w:rPr>
      </w:pPr>
    </w:p>
    <w:p w:rsidR="0060767B" w:rsidRPr="000173AF" w:rsidRDefault="0060767B" w:rsidP="00F93FBB">
      <w:pPr>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40"/>
        <w:gridCol w:w="4320"/>
        <w:gridCol w:w="4140"/>
      </w:tblGrid>
      <w:tr w:rsidR="00371F10" w:rsidRPr="000173AF">
        <w:trPr>
          <w:cantSplit/>
          <w:trHeight w:val="241"/>
          <w:tblHeader/>
        </w:trPr>
        <w:tc>
          <w:tcPr>
            <w:tcW w:w="4608" w:type="dxa"/>
            <w:gridSpan w:val="2"/>
            <w:vMerge w:val="restart"/>
          </w:tcPr>
          <w:p w:rsidR="00371F10" w:rsidRPr="000173AF" w:rsidRDefault="00371F10">
            <w:pPr>
              <w:jc w:val="center"/>
              <w:rPr>
                <w:rFonts w:ascii="Tahoma" w:hAnsi="Tahoma" w:cs="Tahoma"/>
                <w:b/>
                <w:sz w:val="16"/>
                <w:szCs w:val="16"/>
              </w:rPr>
            </w:pPr>
            <w:r w:rsidRPr="000173AF">
              <w:rPr>
                <w:rFonts w:ascii="Tahoma" w:hAnsi="Tahoma" w:cs="Tahoma"/>
                <w:b/>
                <w:sz w:val="16"/>
                <w:szCs w:val="16"/>
              </w:rPr>
              <w:t>Name of Assessment</w:t>
            </w:r>
            <w:r w:rsidR="007D2362" w:rsidRPr="000173AF">
              <w:rPr>
                <w:rStyle w:val="FootnoteReference"/>
                <w:rFonts w:ascii="Tahoma" w:hAnsi="Tahoma" w:cs="Tahoma"/>
                <w:b/>
                <w:sz w:val="16"/>
                <w:szCs w:val="16"/>
              </w:rPr>
              <w:footnoteReference w:id="2"/>
            </w:r>
          </w:p>
        </w:tc>
        <w:tc>
          <w:tcPr>
            <w:tcW w:w="4320" w:type="dxa"/>
            <w:vMerge w:val="restart"/>
          </w:tcPr>
          <w:p w:rsidR="00371F10" w:rsidRPr="000173AF" w:rsidRDefault="00371F10">
            <w:pPr>
              <w:jc w:val="center"/>
              <w:rPr>
                <w:rFonts w:ascii="Tahoma" w:hAnsi="Tahoma" w:cs="Tahoma"/>
                <w:b/>
                <w:sz w:val="16"/>
                <w:szCs w:val="16"/>
              </w:rPr>
            </w:pPr>
            <w:r w:rsidRPr="000173AF">
              <w:rPr>
                <w:rFonts w:ascii="Tahoma" w:hAnsi="Tahoma" w:cs="Tahoma"/>
                <w:b/>
                <w:sz w:val="16"/>
                <w:szCs w:val="16"/>
              </w:rPr>
              <w:t xml:space="preserve">Type or </w:t>
            </w:r>
          </w:p>
          <w:p w:rsidR="00371F10" w:rsidRPr="000173AF" w:rsidRDefault="00371F10">
            <w:pPr>
              <w:jc w:val="center"/>
              <w:rPr>
                <w:rFonts w:ascii="Tahoma" w:hAnsi="Tahoma" w:cs="Tahoma"/>
                <w:b/>
                <w:sz w:val="16"/>
                <w:szCs w:val="16"/>
              </w:rPr>
            </w:pPr>
            <w:r w:rsidRPr="000173AF">
              <w:rPr>
                <w:rFonts w:ascii="Tahoma" w:hAnsi="Tahoma" w:cs="Tahoma"/>
                <w:b/>
                <w:sz w:val="16"/>
                <w:szCs w:val="16"/>
              </w:rPr>
              <w:t>Form of Assessment</w:t>
            </w:r>
            <w:r w:rsidR="007D2362" w:rsidRPr="000173AF">
              <w:rPr>
                <w:rStyle w:val="FootnoteReference"/>
                <w:rFonts w:ascii="Tahoma" w:hAnsi="Tahoma" w:cs="Tahoma"/>
                <w:b/>
                <w:sz w:val="16"/>
                <w:szCs w:val="16"/>
              </w:rPr>
              <w:footnoteReference w:id="3"/>
            </w:r>
          </w:p>
        </w:tc>
        <w:tc>
          <w:tcPr>
            <w:tcW w:w="4140" w:type="dxa"/>
            <w:vMerge w:val="restart"/>
          </w:tcPr>
          <w:p w:rsidR="00791269" w:rsidRPr="000173AF" w:rsidRDefault="00371F10">
            <w:pPr>
              <w:jc w:val="center"/>
              <w:rPr>
                <w:rFonts w:ascii="Tahoma" w:hAnsi="Tahoma" w:cs="Tahoma"/>
                <w:b/>
                <w:sz w:val="16"/>
                <w:szCs w:val="16"/>
              </w:rPr>
            </w:pPr>
            <w:r w:rsidRPr="000173AF">
              <w:rPr>
                <w:rFonts w:ascii="Tahoma" w:hAnsi="Tahoma" w:cs="Tahoma"/>
                <w:b/>
                <w:sz w:val="16"/>
                <w:szCs w:val="16"/>
              </w:rPr>
              <w:t>When the Assessment</w:t>
            </w:r>
          </w:p>
          <w:p w:rsidR="00371F10" w:rsidRPr="000173AF" w:rsidRDefault="00371F10">
            <w:pPr>
              <w:jc w:val="center"/>
              <w:rPr>
                <w:rFonts w:ascii="Tahoma" w:hAnsi="Tahoma" w:cs="Tahoma"/>
                <w:b/>
                <w:sz w:val="16"/>
                <w:szCs w:val="16"/>
              </w:rPr>
            </w:pPr>
            <w:r w:rsidRPr="000173AF">
              <w:rPr>
                <w:rFonts w:ascii="Tahoma" w:hAnsi="Tahoma" w:cs="Tahoma"/>
                <w:b/>
                <w:sz w:val="16"/>
                <w:szCs w:val="16"/>
              </w:rPr>
              <w:t>Is Administered</w:t>
            </w:r>
            <w:r w:rsidR="007D2362" w:rsidRPr="000173AF">
              <w:rPr>
                <w:rStyle w:val="FootnoteReference"/>
                <w:rFonts w:ascii="Tahoma" w:hAnsi="Tahoma" w:cs="Tahoma"/>
                <w:b/>
                <w:sz w:val="16"/>
                <w:szCs w:val="16"/>
              </w:rPr>
              <w:footnoteReference w:id="4"/>
            </w:r>
          </w:p>
        </w:tc>
      </w:tr>
      <w:tr w:rsidR="00371F10" w:rsidRPr="000173AF">
        <w:trPr>
          <w:cantSplit/>
          <w:trHeight w:val="266"/>
          <w:tblHeader/>
        </w:trPr>
        <w:tc>
          <w:tcPr>
            <w:tcW w:w="4608" w:type="dxa"/>
            <w:gridSpan w:val="2"/>
            <w:vMerge/>
          </w:tcPr>
          <w:p w:rsidR="00371F10" w:rsidRPr="000173AF" w:rsidRDefault="00371F10">
            <w:pPr>
              <w:jc w:val="center"/>
              <w:rPr>
                <w:rFonts w:ascii="Tahoma" w:hAnsi="Tahoma" w:cs="Tahoma"/>
                <w:b/>
                <w:sz w:val="16"/>
                <w:szCs w:val="16"/>
              </w:rPr>
            </w:pPr>
          </w:p>
        </w:tc>
        <w:tc>
          <w:tcPr>
            <w:tcW w:w="4320" w:type="dxa"/>
            <w:vMerge/>
          </w:tcPr>
          <w:p w:rsidR="00371F10" w:rsidRPr="000173AF" w:rsidRDefault="00371F10">
            <w:pPr>
              <w:jc w:val="center"/>
              <w:rPr>
                <w:rFonts w:ascii="Tahoma" w:hAnsi="Tahoma" w:cs="Tahoma"/>
                <w:b/>
                <w:sz w:val="16"/>
                <w:szCs w:val="16"/>
              </w:rPr>
            </w:pPr>
          </w:p>
        </w:tc>
        <w:tc>
          <w:tcPr>
            <w:tcW w:w="4140" w:type="dxa"/>
            <w:vMerge/>
          </w:tcPr>
          <w:p w:rsidR="00371F10" w:rsidRPr="000173AF" w:rsidRDefault="00371F10">
            <w:pPr>
              <w:jc w:val="center"/>
              <w:rPr>
                <w:rFonts w:ascii="Tahoma" w:hAnsi="Tahoma" w:cs="Tahoma"/>
                <w:b/>
                <w:sz w:val="16"/>
                <w:szCs w:val="16"/>
              </w:rPr>
            </w:pPr>
          </w:p>
        </w:tc>
      </w:tr>
      <w:tr w:rsidR="00371F10" w:rsidRPr="000173AF">
        <w:tc>
          <w:tcPr>
            <w:tcW w:w="468" w:type="dxa"/>
          </w:tcPr>
          <w:p w:rsidR="00371F10" w:rsidRPr="000173AF" w:rsidRDefault="00371F10">
            <w:pPr>
              <w:rPr>
                <w:rFonts w:ascii="Tahoma" w:hAnsi="Tahoma" w:cs="Tahoma"/>
                <w:sz w:val="16"/>
                <w:szCs w:val="16"/>
              </w:rPr>
            </w:pPr>
            <w:r w:rsidRPr="000173AF">
              <w:rPr>
                <w:rFonts w:ascii="Tahoma" w:hAnsi="Tahoma" w:cs="Tahoma"/>
                <w:sz w:val="16"/>
                <w:szCs w:val="16"/>
              </w:rPr>
              <w:t>1</w:t>
            </w:r>
          </w:p>
        </w:tc>
        <w:tc>
          <w:tcPr>
            <w:tcW w:w="4140" w:type="dxa"/>
          </w:tcPr>
          <w:p w:rsidR="00A0281D" w:rsidRPr="000173AF" w:rsidRDefault="00371F10" w:rsidP="00A0281D">
            <w:pPr>
              <w:rPr>
                <w:rFonts w:ascii="Tahoma" w:hAnsi="Tahoma" w:cs="Tahoma"/>
                <w:b/>
                <w:sz w:val="16"/>
                <w:szCs w:val="16"/>
              </w:rPr>
            </w:pPr>
            <w:r w:rsidRPr="000173AF">
              <w:rPr>
                <w:rFonts w:ascii="Tahoma" w:hAnsi="Tahoma" w:cs="Tahoma"/>
                <w:b/>
                <w:sz w:val="16"/>
                <w:szCs w:val="16"/>
              </w:rPr>
              <w:t>[</w:t>
            </w:r>
            <w:r w:rsidR="00F07065" w:rsidRPr="000173AF">
              <w:rPr>
                <w:rFonts w:ascii="Tahoma" w:hAnsi="Tahoma" w:cs="Tahoma"/>
                <w:b/>
                <w:sz w:val="16"/>
                <w:szCs w:val="16"/>
              </w:rPr>
              <w:t>C</w:t>
            </w:r>
            <w:r w:rsidRPr="000173AF">
              <w:rPr>
                <w:rFonts w:ascii="Tahoma" w:hAnsi="Tahoma" w:cs="Tahoma"/>
                <w:b/>
                <w:sz w:val="16"/>
                <w:szCs w:val="16"/>
              </w:rPr>
              <w:t xml:space="preserve">ontent-based </w:t>
            </w:r>
            <w:r w:rsidR="00905B4D" w:rsidRPr="000173AF">
              <w:rPr>
                <w:rFonts w:ascii="Tahoma" w:hAnsi="Tahoma" w:cs="Tahoma"/>
                <w:b/>
                <w:sz w:val="16"/>
                <w:szCs w:val="16"/>
              </w:rPr>
              <w:t>certification exam, where applicable</w:t>
            </w:r>
            <w:r w:rsidR="00A0281D" w:rsidRPr="000173AF">
              <w:rPr>
                <w:rFonts w:ascii="Tahoma" w:hAnsi="Tahoma" w:cs="Tahoma"/>
                <w:b/>
                <w:sz w:val="16"/>
                <w:szCs w:val="16"/>
              </w:rPr>
              <w:t xml:space="preserve">] </w:t>
            </w:r>
          </w:p>
          <w:p w:rsidR="0033645A" w:rsidRPr="000173AF" w:rsidRDefault="0033645A" w:rsidP="00A0281D">
            <w:pPr>
              <w:rPr>
                <w:rFonts w:ascii="Tahoma" w:hAnsi="Tahoma" w:cs="Tahoma"/>
                <w:b/>
                <w:sz w:val="16"/>
                <w:szCs w:val="16"/>
              </w:rPr>
            </w:pPr>
          </w:p>
          <w:p w:rsidR="00A0281D" w:rsidRPr="000173AF" w:rsidRDefault="00A0281D" w:rsidP="00A0281D">
            <w:pPr>
              <w:rPr>
                <w:rFonts w:ascii="Tahoma" w:hAnsi="Tahoma" w:cs="Tahoma"/>
                <w:b/>
                <w:sz w:val="16"/>
                <w:szCs w:val="16"/>
              </w:rPr>
            </w:pPr>
            <w:r w:rsidRPr="000173AF">
              <w:rPr>
                <w:rFonts w:ascii="Tahoma" w:hAnsi="Tahoma" w:cs="Tahoma"/>
                <w:b/>
                <w:sz w:val="16"/>
                <w:szCs w:val="16"/>
              </w:rPr>
              <w:t xml:space="preserve">Required: Praxis II Content Exam </w:t>
            </w:r>
          </w:p>
          <w:p w:rsidR="00A0281D" w:rsidRPr="000173AF" w:rsidRDefault="00A0281D" w:rsidP="00A0281D">
            <w:pPr>
              <w:rPr>
                <w:rFonts w:ascii="Tahoma" w:hAnsi="Tahoma" w:cs="Tahoma"/>
                <w:sz w:val="16"/>
                <w:szCs w:val="16"/>
              </w:rPr>
            </w:pPr>
          </w:p>
        </w:tc>
        <w:tc>
          <w:tcPr>
            <w:tcW w:w="4320" w:type="dxa"/>
          </w:tcPr>
          <w:p w:rsidR="00371F10" w:rsidRPr="000173AF" w:rsidRDefault="00371F10">
            <w:pPr>
              <w:rPr>
                <w:rFonts w:ascii="Tahoma" w:hAnsi="Tahoma" w:cs="Tahoma"/>
                <w:sz w:val="16"/>
                <w:szCs w:val="16"/>
              </w:rPr>
            </w:pPr>
          </w:p>
        </w:tc>
        <w:tc>
          <w:tcPr>
            <w:tcW w:w="4140" w:type="dxa"/>
          </w:tcPr>
          <w:p w:rsidR="00371F10" w:rsidRPr="000173AF" w:rsidRDefault="00371F10">
            <w:pPr>
              <w:rPr>
                <w:rFonts w:ascii="Tahoma" w:hAnsi="Tahoma" w:cs="Tahoma"/>
                <w:sz w:val="16"/>
                <w:szCs w:val="16"/>
              </w:rPr>
            </w:pPr>
          </w:p>
        </w:tc>
      </w:tr>
      <w:tr w:rsidR="00EC2149" w:rsidRPr="000173AF">
        <w:tc>
          <w:tcPr>
            <w:tcW w:w="468" w:type="dxa"/>
          </w:tcPr>
          <w:p w:rsidR="00EC2149" w:rsidRPr="000173AF" w:rsidRDefault="00EC2149">
            <w:pPr>
              <w:rPr>
                <w:rFonts w:ascii="Tahoma" w:hAnsi="Tahoma" w:cs="Tahoma"/>
                <w:sz w:val="16"/>
                <w:szCs w:val="16"/>
              </w:rPr>
            </w:pPr>
            <w:r w:rsidRPr="000173AF">
              <w:rPr>
                <w:rFonts w:ascii="Tahoma" w:hAnsi="Tahoma" w:cs="Tahoma"/>
                <w:sz w:val="16"/>
                <w:szCs w:val="16"/>
              </w:rPr>
              <w:t>2</w:t>
            </w:r>
          </w:p>
        </w:tc>
        <w:tc>
          <w:tcPr>
            <w:tcW w:w="4140" w:type="dxa"/>
          </w:tcPr>
          <w:p w:rsidR="00EC2149" w:rsidRPr="000173AF" w:rsidRDefault="00EC2149" w:rsidP="00EC2149">
            <w:pPr>
              <w:rPr>
                <w:rFonts w:ascii="Tahoma" w:hAnsi="Tahoma" w:cs="Tahoma"/>
                <w:b/>
                <w:sz w:val="16"/>
                <w:szCs w:val="16"/>
              </w:rPr>
            </w:pPr>
            <w:r w:rsidRPr="000173AF">
              <w:rPr>
                <w:rFonts w:ascii="Tahoma" w:hAnsi="Tahoma" w:cs="Tahoma"/>
                <w:b/>
                <w:sz w:val="16"/>
                <w:szCs w:val="16"/>
              </w:rPr>
              <w:t>[</w:t>
            </w:r>
            <w:r w:rsidR="00585275" w:rsidRPr="000173AF">
              <w:rPr>
                <w:rFonts w:ascii="Tahoma" w:hAnsi="Tahoma" w:cs="Tahoma"/>
                <w:b/>
                <w:sz w:val="16"/>
                <w:szCs w:val="16"/>
              </w:rPr>
              <w:t>Assessment of content knowledge</w:t>
            </w:r>
            <w:r w:rsidR="00B731CA" w:rsidRPr="000173AF">
              <w:rPr>
                <w:rFonts w:ascii="Tahoma" w:hAnsi="Tahoma" w:cs="Tahoma"/>
                <w:b/>
                <w:sz w:val="16"/>
                <w:szCs w:val="16"/>
              </w:rPr>
              <w:t xml:space="preserve"> in</w:t>
            </w:r>
            <w:r w:rsidR="00585275" w:rsidRPr="000173AF">
              <w:rPr>
                <w:rFonts w:ascii="Tahoma" w:hAnsi="Tahoma" w:cs="Tahoma"/>
                <w:b/>
                <w:sz w:val="16"/>
                <w:szCs w:val="16"/>
              </w:rPr>
              <w:t xml:space="preserve"> </w:t>
            </w:r>
            <w:r w:rsidR="00A71E1B" w:rsidRPr="000173AF">
              <w:rPr>
                <w:rFonts w:ascii="Tahoma" w:hAnsi="Tahoma" w:cs="Tahoma"/>
                <w:b/>
                <w:sz w:val="16"/>
                <w:szCs w:val="16"/>
              </w:rPr>
              <w:t>early childhood education</w:t>
            </w:r>
            <w:r w:rsidR="00585275" w:rsidRPr="000173AF">
              <w:rPr>
                <w:rFonts w:ascii="Tahoma" w:hAnsi="Tahoma" w:cs="Tahoma"/>
                <w:b/>
                <w:sz w:val="16"/>
                <w:szCs w:val="16"/>
              </w:rPr>
              <w:t>]</w:t>
            </w:r>
          </w:p>
          <w:p w:rsidR="00A0281D" w:rsidRPr="000173AF" w:rsidRDefault="00A0281D" w:rsidP="00EC2149">
            <w:pPr>
              <w:rPr>
                <w:rFonts w:ascii="Tahoma" w:hAnsi="Tahoma" w:cs="Tahoma"/>
                <w:b/>
                <w:sz w:val="16"/>
                <w:szCs w:val="16"/>
              </w:rPr>
            </w:pPr>
          </w:p>
          <w:p w:rsidR="00A0281D" w:rsidRPr="000173AF" w:rsidRDefault="00A0281D" w:rsidP="00EC2149">
            <w:pPr>
              <w:rPr>
                <w:rFonts w:ascii="Tahoma" w:hAnsi="Tahoma" w:cs="Tahoma"/>
                <w:b/>
                <w:sz w:val="16"/>
                <w:szCs w:val="16"/>
              </w:rPr>
            </w:pPr>
            <w:r w:rsidRPr="000173AF">
              <w:rPr>
                <w:rFonts w:ascii="Tahoma" w:hAnsi="Tahoma" w:cs="Tahoma"/>
                <w:b/>
                <w:sz w:val="16"/>
                <w:szCs w:val="16"/>
              </w:rPr>
              <w:t xml:space="preserve">May Include: </w:t>
            </w:r>
          </w:p>
          <w:p w:rsidR="00A0281D" w:rsidRPr="000173AF" w:rsidRDefault="0033645A" w:rsidP="00A0281D">
            <w:pPr>
              <w:numPr>
                <w:ilvl w:val="0"/>
                <w:numId w:val="42"/>
              </w:numPr>
              <w:rPr>
                <w:rFonts w:ascii="Tahoma" w:hAnsi="Tahoma" w:cs="Tahoma"/>
                <w:b/>
                <w:sz w:val="16"/>
                <w:szCs w:val="16"/>
              </w:rPr>
            </w:pPr>
            <w:r w:rsidRPr="000173AF">
              <w:rPr>
                <w:rFonts w:ascii="Tahoma" w:hAnsi="Tahoma" w:cs="Tahoma"/>
                <w:b/>
                <w:sz w:val="16"/>
                <w:szCs w:val="16"/>
              </w:rPr>
              <w:t xml:space="preserve">Content-course </w:t>
            </w:r>
            <w:r w:rsidR="00A0281D" w:rsidRPr="000173AF">
              <w:rPr>
                <w:rFonts w:ascii="Tahoma" w:hAnsi="Tahoma" w:cs="Tahoma"/>
                <w:b/>
                <w:sz w:val="16"/>
                <w:szCs w:val="16"/>
              </w:rPr>
              <w:t xml:space="preserve">Grades </w:t>
            </w:r>
          </w:p>
          <w:p w:rsidR="00A0281D" w:rsidRPr="000173AF" w:rsidRDefault="00A0281D" w:rsidP="00A0281D">
            <w:pPr>
              <w:numPr>
                <w:ilvl w:val="0"/>
                <w:numId w:val="42"/>
              </w:numPr>
              <w:rPr>
                <w:rFonts w:ascii="Tahoma" w:hAnsi="Tahoma" w:cs="Tahoma"/>
                <w:b/>
                <w:sz w:val="16"/>
                <w:szCs w:val="16"/>
              </w:rPr>
            </w:pPr>
            <w:r w:rsidRPr="000173AF">
              <w:rPr>
                <w:rFonts w:ascii="Tahoma" w:hAnsi="Tahoma" w:cs="Tahoma"/>
                <w:b/>
                <w:sz w:val="16"/>
                <w:szCs w:val="16"/>
              </w:rPr>
              <w:t>Content Portfolio</w:t>
            </w:r>
          </w:p>
          <w:p w:rsidR="00A0281D" w:rsidRPr="000173AF" w:rsidRDefault="00A0281D" w:rsidP="00A0281D">
            <w:pPr>
              <w:numPr>
                <w:ilvl w:val="0"/>
                <w:numId w:val="42"/>
              </w:numPr>
              <w:rPr>
                <w:rFonts w:ascii="Tahoma" w:hAnsi="Tahoma" w:cs="Tahoma"/>
                <w:b/>
                <w:sz w:val="16"/>
                <w:szCs w:val="16"/>
              </w:rPr>
            </w:pPr>
            <w:r w:rsidRPr="000173AF">
              <w:rPr>
                <w:rFonts w:ascii="Tahoma" w:hAnsi="Tahoma" w:cs="Tahoma"/>
                <w:b/>
                <w:sz w:val="16"/>
                <w:szCs w:val="16"/>
              </w:rPr>
              <w:t xml:space="preserve">Comprehensive Exam </w:t>
            </w:r>
          </w:p>
          <w:p w:rsidR="0033645A" w:rsidRPr="000173AF" w:rsidRDefault="00A0281D" w:rsidP="0033645A">
            <w:pPr>
              <w:numPr>
                <w:ilvl w:val="0"/>
                <w:numId w:val="42"/>
              </w:numPr>
              <w:rPr>
                <w:rFonts w:ascii="Tahoma" w:hAnsi="Tahoma" w:cs="Tahoma"/>
                <w:b/>
                <w:sz w:val="16"/>
                <w:szCs w:val="16"/>
              </w:rPr>
            </w:pPr>
            <w:r w:rsidRPr="000173AF">
              <w:rPr>
                <w:rFonts w:ascii="Tahoma" w:hAnsi="Tahoma" w:cs="Tahoma"/>
                <w:b/>
                <w:sz w:val="16"/>
                <w:szCs w:val="16"/>
              </w:rPr>
              <w:t xml:space="preserve">Capstone Project </w:t>
            </w:r>
          </w:p>
          <w:p w:rsidR="00A0281D" w:rsidRPr="000173AF" w:rsidRDefault="00A0281D" w:rsidP="00A0281D">
            <w:pPr>
              <w:ind w:left="360"/>
              <w:rPr>
                <w:rFonts w:ascii="Tahoma" w:hAnsi="Tahoma" w:cs="Tahoma"/>
                <w:b/>
                <w:sz w:val="16"/>
                <w:szCs w:val="16"/>
              </w:rPr>
            </w:pPr>
          </w:p>
        </w:tc>
        <w:tc>
          <w:tcPr>
            <w:tcW w:w="4320" w:type="dxa"/>
          </w:tcPr>
          <w:p w:rsidR="00EC2149" w:rsidRPr="000173AF" w:rsidRDefault="00EC2149">
            <w:pPr>
              <w:rPr>
                <w:rFonts w:ascii="Tahoma" w:hAnsi="Tahoma" w:cs="Tahoma"/>
                <w:sz w:val="16"/>
                <w:szCs w:val="16"/>
              </w:rPr>
            </w:pPr>
          </w:p>
        </w:tc>
        <w:tc>
          <w:tcPr>
            <w:tcW w:w="4140" w:type="dxa"/>
          </w:tcPr>
          <w:p w:rsidR="00EC2149" w:rsidRPr="000173AF" w:rsidRDefault="00EC2149">
            <w:pPr>
              <w:rPr>
                <w:rFonts w:ascii="Tahoma" w:hAnsi="Tahoma" w:cs="Tahoma"/>
                <w:sz w:val="16"/>
                <w:szCs w:val="16"/>
              </w:rPr>
            </w:pPr>
          </w:p>
        </w:tc>
      </w:tr>
      <w:tr w:rsidR="00EC2149" w:rsidRPr="000173AF">
        <w:trPr>
          <w:trHeight w:val="674"/>
        </w:trPr>
        <w:tc>
          <w:tcPr>
            <w:tcW w:w="468" w:type="dxa"/>
          </w:tcPr>
          <w:p w:rsidR="00EC2149" w:rsidRPr="000173AF" w:rsidRDefault="00EC2149">
            <w:pPr>
              <w:rPr>
                <w:rFonts w:ascii="Tahoma" w:hAnsi="Tahoma" w:cs="Tahoma"/>
                <w:sz w:val="16"/>
                <w:szCs w:val="16"/>
              </w:rPr>
            </w:pPr>
            <w:r w:rsidRPr="000173AF">
              <w:rPr>
                <w:rFonts w:ascii="Tahoma" w:hAnsi="Tahoma" w:cs="Tahoma"/>
                <w:sz w:val="16"/>
                <w:szCs w:val="16"/>
              </w:rPr>
              <w:t>3</w:t>
            </w:r>
          </w:p>
        </w:tc>
        <w:tc>
          <w:tcPr>
            <w:tcW w:w="4140" w:type="dxa"/>
          </w:tcPr>
          <w:p w:rsidR="00EC2149" w:rsidRPr="000173AF" w:rsidRDefault="00EC2149" w:rsidP="00EC2149">
            <w:pPr>
              <w:rPr>
                <w:rFonts w:ascii="Tahoma" w:hAnsi="Tahoma" w:cs="Tahoma"/>
                <w:b/>
                <w:sz w:val="16"/>
                <w:szCs w:val="16"/>
              </w:rPr>
            </w:pPr>
            <w:r w:rsidRPr="000173AF">
              <w:rPr>
                <w:rFonts w:ascii="Tahoma" w:hAnsi="Tahoma" w:cs="Tahoma"/>
                <w:b/>
                <w:sz w:val="16"/>
                <w:szCs w:val="16"/>
              </w:rPr>
              <w:t>[Assessment of candidate ability to plan instruction]</w:t>
            </w:r>
          </w:p>
          <w:p w:rsidR="0033645A" w:rsidRPr="000173AF" w:rsidRDefault="0033645A" w:rsidP="00EC2149">
            <w:pPr>
              <w:rPr>
                <w:rFonts w:ascii="Tahoma" w:hAnsi="Tahoma" w:cs="Tahoma"/>
                <w:b/>
                <w:sz w:val="16"/>
                <w:szCs w:val="16"/>
              </w:rPr>
            </w:pPr>
          </w:p>
          <w:p w:rsidR="0033645A" w:rsidRPr="000173AF" w:rsidRDefault="00316415" w:rsidP="00EC2149">
            <w:pPr>
              <w:rPr>
                <w:rFonts w:ascii="Tahoma" w:hAnsi="Tahoma" w:cs="Tahoma"/>
                <w:b/>
                <w:sz w:val="16"/>
                <w:szCs w:val="16"/>
              </w:rPr>
            </w:pPr>
            <w:r w:rsidRPr="000173AF">
              <w:rPr>
                <w:rFonts w:ascii="Tahoma" w:hAnsi="Tahoma" w:cs="Tahoma"/>
                <w:b/>
                <w:sz w:val="16"/>
                <w:szCs w:val="16"/>
              </w:rPr>
              <w:t xml:space="preserve">May Include: </w:t>
            </w:r>
          </w:p>
          <w:p w:rsidR="00316415" w:rsidRPr="000173AF" w:rsidRDefault="00316415" w:rsidP="00316415">
            <w:pPr>
              <w:numPr>
                <w:ilvl w:val="0"/>
                <w:numId w:val="43"/>
              </w:numPr>
              <w:rPr>
                <w:rFonts w:ascii="Tahoma" w:hAnsi="Tahoma" w:cs="Tahoma"/>
                <w:b/>
                <w:sz w:val="16"/>
                <w:szCs w:val="16"/>
              </w:rPr>
            </w:pPr>
            <w:r w:rsidRPr="000173AF">
              <w:rPr>
                <w:rFonts w:ascii="Tahoma" w:hAnsi="Tahoma" w:cs="Tahoma"/>
                <w:b/>
                <w:sz w:val="16"/>
                <w:szCs w:val="16"/>
              </w:rPr>
              <w:t xml:space="preserve">Unit Plan Assessment Data  </w:t>
            </w:r>
          </w:p>
          <w:p w:rsidR="00316415" w:rsidRPr="000173AF" w:rsidRDefault="00316415" w:rsidP="00316415">
            <w:pPr>
              <w:numPr>
                <w:ilvl w:val="0"/>
                <w:numId w:val="43"/>
              </w:numPr>
              <w:rPr>
                <w:rFonts w:ascii="Tahoma" w:hAnsi="Tahoma" w:cs="Tahoma"/>
                <w:b/>
                <w:sz w:val="16"/>
                <w:szCs w:val="16"/>
              </w:rPr>
            </w:pPr>
            <w:r w:rsidRPr="000173AF">
              <w:rPr>
                <w:rFonts w:ascii="Tahoma" w:hAnsi="Tahoma" w:cs="Tahoma"/>
                <w:b/>
                <w:sz w:val="16"/>
                <w:szCs w:val="16"/>
              </w:rPr>
              <w:t xml:space="preserve">Lesson Plan Assessment Data </w:t>
            </w:r>
          </w:p>
          <w:p w:rsidR="00EC2149" w:rsidRPr="000173AF" w:rsidRDefault="00EC2149" w:rsidP="00EC2149">
            <w:pPr>
              <w:rPr>
                <w:rFonts w:ascii="Tahoma" w:hAnsi="Tahoma" w:cs="Tahoma"/>
                <w:sz w:val="16"/>
                <w:szCs w:val="16"/>
              </w:rPr>
            </w:pPr>
          </w:p>
        </w:tc>
        <w:tc>
          <w:tcPr>
            <w:tcW w:w="4320" w:type="dxa"/>
          </w:tcPr>
          <w:p w:rsidR="00EC2149" w:rsidRPr="000173AF" w:rsidRDefault="00EC2149">
            <w:pPr>
              <w:rPr>
                <w:rFonts w:ascii="Tahoma" w:hAnsi="Tahoma" w:cs="Tahoma"/>
                <w:sz w:val="16"/>
                <w:szCs w:val="16"/>
              </w:rPr>
            </w:pPr>
          </w:p>
          <w:p w:rsidR="00EC2149" w:rsidRPr="000173AF" w:rsidRDefault="00EC2149">
            <w:pPr>
              <w:rPr>
                <w:rFonts w:ascii="Tahoma" w:hAnsi="Tahoma" w:cs="Tahoma"/>
                <w:sz w:val="16"/>
                <w:szCs w:val="16"/>
              </w:rPr>
            </w:pPr>
          </w:p>
        </w:tc>
        <w:tc>
          <w:tcPr>
            <w:tcW w:w="4140" w:type="dxa"/>
          </w:tcPr>
          <w:p w:rsidR="00EC2149" w:rsidRPr="000173AF" w:rsidRDefault="00EC2149">
            <w:pPr>
              <w:rPr>
                <w:rFonts w:ascii="Tahoma" w:hAnsi="Tahoma" w:cs="Tahoma"/>
                <w:sz w:val="16"/>
                <w:szCs w:val="16"/>
              </w:rPr>
            </w:pPr>
          </w:p>
        </w:tc>
      </w:tr>
      <w:tr w:rsidR="00EC2149" w:rsidRPr="000173AF">
        <w:trPr>
          <w:trHeight w:val="692"/>
        </w:trPr>
        <w:tc>
          <w:tcPr>
            <w:tcW w:w="468" w:type="dxa"/>
          </w:tcPr>
          <w:p w:rsidR="00EC2149" w:rsidRPr="000173AF" w:rsidRDefault="00EC2149">
            <w:pPr>
              <w:rPr>
                <w:rFonts w:ascii="Tahoma" w:hAnsi="Tahoma" w:cs="Tahoma"/>
                <w:sz w:val="16"/>
                <w:szCs w:val="16"/>
              </w:rPr>
            </w:pPr>
            <w:r w:rsidRPr="000173AF">
              <w:rPr>
                <w:rFonts w:ascii="Tahoma" w:hAnsi="Tahoma" w:cs="Tahoma"/>
                <w:sz w:val="16"/>
                <w:szCs w:val="16"/>
              </w:rPr>
              <w:t>4</w:t>
            </w:r>
          </w:p>
        </w:tc>
        <w:tc>
          <w:tcPr>
            <w:tcW w:w="4140" w:type="dxa"/>
          </w:tcPr>
          <w:p w:rsidR="00316415" w:rsidRPr="000173AF" w:rsidRDefault="00EC2149" w:rsidP="00EC2149">
            <w:pPr>
              <w:rPr>
                <w:rFonts w:ascii="Tahoma" w:hAnsi="Tahoma" w:cs="Tahoma"/>
                <w:b/>
                <w:sz w:val="16"/>
                <w:szCs w:val="16"/>
              </w:rPr>
            </w:pPr>
            <w:r w:rsidRPr="000173AF">
              <w:rPr>
                <w:rFonts w:ascii="Tahoma" w:hAnsi="Tahoma" w:cs="Tahoma"/>
                <w:b/>
                <w:sz w:val="16"/>
                <w:szCs w:val="16"/>
              </w:rPr>
              <w:t>[Assessment of student teaching</w:t>
            </w:r>
            <w:r w:rsidR="00316415" w:rsidRPr="000173AF">
              <w:rPr>
                <w:rFonts w:ascii="Tahoma" w:hAnsi="Tahoma" w:cs="Tahoma"/>
                <w:b/>
                <w:sz w:val="16"/>
                <w:szCs w:val="16"/>
              </w:rPr>
              <w:t xml:space="preserve">] </w:t>
            </w:r>
          </w:p>
          <w:p w:rsidR="00316415" w:rsidRPr="000173AF" w:rsidRDefault="00316415" w:rsidP="00EC2149">
            <w:pPr>
              <w:rPr>
                <w:rFonts w:ascii="Tahoma" w:hAnsi="Tahoma" w:cs="Tahoma"/>
                <w:b/>
                <w:sz w:val="16"/>
                <w:szCs w:val="16"/>
              </w:rPr>
            </w:pPr>
          </w:p>
          <w:p w:rsidR="00316415" w:rsidRPr="000173AF" w:rsidRDefault="00316415" w:rsidP="00EC2149">
            <w:pPr>
              <w:rPr>
                <w:rFonts w:ascii="Tahoma" w:hAnsi="Tahoma" w:cs="Tahoma"/>
                <w:b/>
                <w:sz w:val="16"/>
                <w:szCs w:val="16"/>
              </w:rPr>
            </w:pPr>
            <w:r w:rsidRPr="000173AF">
              <w:rPr>
                <w:rFonts w:ascii="Tahoma" w:hAnsi="Tahoma" w:cs="Tahoma"/>
                <w:b/>
                <w:sz w:val="16"/>
                <w:szCs w:val="16"/>
              </w:rPr>
              <w:t xml:space="preserve">May Include: </w:t>
            </w:r>
          </w:p>
          <w:p w:rsidR="00316415" w:rsidRPr="000173AF" w:rsidRDefault="00316415" w:rsidP="00316415">
            <w:pPr>
              <w:numPr>
                <w:ilvl w:val="0"/>
                <w:numId w:val="44"/>
              </w:numPr>
              <w:rPr>
                <w:rFonts w:ascii="Tahoma" w:hAnsi="Tahoma" w:cs="Tahoma"/>
                <w:b/>
                <w:sz w:val="16"/>
                <w:szCs w:val="16"/>
              </w:rPr>
            </w:pPr>
            <w:r w:rsidRPr="000173AF">
              <w:rPr>
                <w:rFonts w:ascii="Tahoma" w:hAnsi="Tahoma" w:cs="Tahoma"/>
                <w:b/>
                <w:sz w:val="16"/>
                <w:szCs w:val="16"/>
              </w:rPr>
              <w:t>Cooperating Teacher Evaluation</w:t>
            </w:r>
          </w:p>
          <w:p w:rsidR="00316415" w:rsidRPr="000173AF" w:rsidRDefault="00316415" w:rsidP="00316415">
            <w:pPr>
              <w:numPr>
                <w:ilvl w:val="0"/>
                <w:numId w:val="44"/>
              </w:numPr>
              <w:rPr>
                <w:rFonts w:ascii="Tahoma" w:hAnsi="Tahoma" w:cs="Tahoma"/>
                <w:b/>
                <w:sz w:val="16"/>
                <w:szCs w:val="16"/>
              </w:rPr>
            </w:pPr>
            <w:r w:rsidRPr="000173AF">
              <w:rPr>
                <w:rFonts w:ascii="Tahoma" w:hAnsi="Tahoma" w:cs="Tahoma"/>
                <w:b/>
                <w:sz w:val="16"/>
                <w:szCs w:val="16"/>
              </w:rPr>
              <w:t xml:space="preserve">Institution Supervisor Evaluation  </w:t>
            </w:r>
          </w:p>
          <w:p w:rsidR="00316415" w:rsidRPr="000173AF" w:rsidRDefault="00316415" w:rsidP="00EC2149">
            <w:pPr>
              <w:rPr>
                <w:rFonts w:ascii="Tahoma" w:hAnsi="Tahoma" w:cs="Tahoma"/>
                <w:b/>
                <w:sz w:val="16"/>
                <w:szCs w:val="16"/>
              </w:rPr>
            </w:pPr>
          </w:p>
        </w:tc>
        <w:tc>
          <w:tcPr>
            <w:tcW w:w="4320" w:type="dxa"/>
          </w:tcPr>
          <w:p w:rsidR="00EC2149" w:rsidRPr="000173AF" w:rsidRDefault="00EC2149">
            <w:pPr>
              <w:rPr>
                <w:rFonts w:ascii="Tahoma" w:hAnsi="Tahoma" w:cs="Tahoma"/>
                <w:sz w:val="16"/>
                <w:szCs w:val="16"/>
              </w:rPr>
            </w:pPr>
          </w:p>
        </w:tc>
        <w:tc>
          <w:tcPr>
            <w:tcW w:w="4140" w:type="dxa"/>
          </w:tcPr>
          <w:p w:rsidR="00EC2149" w:rsidRPr="000173AF" w:rsidRDefault="00EC2149">
            <w:pPr>
              <w:rPr>
                <w:rFonts w:ascii="Tahoma" w:hAnsi="Tahoma" w:cs="Tahoma"/>
                <w:sz w:val="16"/>
                <w:szCs w:val="16"/>
              </w:rPr>
            </w:pPr>
          </w:p>
        </w:tc>
      </w:tr>
      <w:tr w:rsidR="00371F10" w:rsidRPr="000173AF">
        <w:tc>
          <w:tcPr>
            <w:tcW w:w="468" w:type="dxa"/>
          </w:tcPr>
          <w:p w:rsidR="00371F10" w:rsidRPr="000173AF" w:rsidRDefault="008B3C21">
            <w:pPr>
              <w:rPr>
                <w:rFonts w:ascii="Tahoma" w:hAnsi="Tahoma" w:cs="Tahoma"/>
                <w:sz w:val="16"/>
                <w:szCs w:val="16"/>
              </w:rPr>
            </w:pPr>
            <w:r w:rsidRPr="000173AF">
              <w:rPr>
                <w:rFonts w:ascii="Tahoma" w:hAnsi="Tahoma" w:cs="Tahoma"/>
                <w:sz w:val="16"/>
                <w:szCs w:val="16"/>
              </w:rPr>
              <w:t>5</w:t>
            </w:r>
          </w:p>
        </w:tc>
        <w:tc>
          <w:tcPr>
            <w:tcW w:w="4140" w:type="dxa"/>
          </w:tcPr>
          <w:p w:rsidR="008B3C21" w:rsidRPr="000173AF" w:rsidRDefault="008B3C21" w:rsidP="008B3C21">
            <w:pPr>
              <w:rPr>
                <w:rFonts w:ascii="Tahoma" w:hAnsi="Tahoma" w:cs="Tahoma"/>
                <w:b/>
                <w:sz w:val="16"/>
                <w:szCs w:val="16"/>
              </w:rPr>
            </w:pPr>
            <w:r w:rsidRPr="000173AF">
              <w:rPr>
                <w:rFonts w:ascii="Tahoma" w:hAnsi="Tahoma" w:cs="Tahoma"/>
                <w:b/>
                <w:sz w:val="16"/>
                <w:szCs w:val="16"/>
              </w:rPr>
              <w:t>[Assessment of candidate effect on student learning]</w:t>
            </w:r>
          </w:p>
          <w:p w:rsidR="00316415" w:rsidRPr="000173AF" w:rsidRDefault="00316415" w:rsidP="008B3C21">
            <w:pPr>
              <w:rPr>
                <w:rFonts w:ascii="Tahoma" w:hAnsi="Tahoma" w:cs="Tahoma"/>
                <w:b/>
                <w:sz w:val="16"/>
                <w:szCs w:val="16"/>
              </w:rPr>
            </w:pPr>
          </w:p>
          <w:p w:rsidR="00316415" w:rsidRPr="000173AF" w:rsidRDefault="00316415" w:rsidP="008B3C21">
            <w:pPr>
              <w:rPr>
                <w:rFonts w:ascii="Tahoma" w:hAnsi="Tahoma" w:cs="Tahoma"/>
                <w:b/>
                <w:sz w:val="16"/>
                <w:szCs w:val="16"/>
              </w:rPr>
            </w:pPr>
            <w:r w:rsidRPr="000173AF">
              <w:rPr>
                <w:rFonts w:ascii="Tahoma" w:hAnsi="Tahoma" w:cs="Tahoma"/>
                <w:b/>
                <w:sz w:val="16"/>
                <w:szCs w:val="16"/>
              </w:rPr>
              <w:lastRenderedPageBreak/>
              <w:t xml:space="preserve">May Include: </w:t>
            </w:r>
          </w:p>
          <w:p w:rsidR="00316415" w:rsidRPr="000173AF" w:rsidRDefault="00316415" w:rsidP="00316415">
            <w:pPr>
              <w:numPr>
                <w:ilvl w:val="0"/>
                <w:numId w:val="45"/>
              </w:numPr>
              <w:rPr>
                <w:rFonts w:ascii="Tahoma" w:hAnsi="Tahoma" w:cs="Tahoma"/>
                <w:b/>
                <w:sz w:val="16"/>
                <w:szCs w:val="16"/>
              </w:rPr>
            </w:pPr>
            <w:r w:rsidRPr="000173AF">
              <w:rPr>
                <w:rFonts w:ascii="Tahoma" w:hAnsi="Tahoma" w:cs="Tahoma"/>
                <w:b/>
                <w:sz w:val="16"/>
                <w:szCs w:val="16"/>
              </w:rPr>
              <w:t xml:space="preserve">Teacher Work Sample </w:t>
            </w:r>
          </w:p>
          <w:p w:rsidR="00316415" w:rsidRPr="000173AF" w:rsidRDefault="00316415" w:rsidP="00316415">
            <w:pPr>
              <w:numPr>
                <w:ilvl w:val="0"/>
                <w:numId w:val="45"/>
              </w:numPr>
              <w:rPr>
                <w:rFonts w:ascii="Tahoma" w:hAnsi="Tahoma" w:cs="Tahoma"/>
                <w:b/>
                <w:sz w:val="16"/>
                <w:szCs w:val="16"/>
              </w:rPr>
            </w:pPr>
            <w:r w:rsidRPr="000173AF">
              <w:rPr>
                <w:rFonts w:ascii="Tahoma" w:hAnsi="Tahoma" w:cs="Tahoma"/>
                <w:b/>
                <w:sz w:val="16"/>
                <w:szCs w:val="16"/>
              </w:rPr>
              <w:t xml:space="preserve">Pre/Post Assessment Data </w:t>
            </w:r>
          </w:p>
          <w:p w:rsidR="00371F10" w:rsidRPr="000173AF" w:rsidRDefault="00371F10" w:rsidP="008B3C21">
            <w:pPr>
              <w:rPr>
                <w:rFonts w:ascii="Tahoma" w:hAnsi="Tahoma" w:cs="Tahoma"/>
                <w:sz w:val="16"/>
                <w:szCs w:val="16"/>
              </w:rPr>
            </w:pPr>
          </w:p>
        </w:tc>
        <w:tc>
          <w:tcPr>
            <w:tcW w:w="4320" w:type="dxa"/>
          </w:tcPr>
          <w:p w:rsidR="00371F10" w:rsidRPr="000173AF" w:rsidRDefault="00371F10">
            <w:pPr>
              <w:rPr>
                <w:rFonts w:ascii="Tahoma" w:hAnsi="Tahoma" w:cs="Tahoma"/>
                <w:sz w:val="16"/>
                <w:szCs w:val="16"/>
              </w:rPr>
            </w:pPr>
          </w:p>
        </w:tc>
        <w:tc>
          <w:tcPr>
            <w:tcW w:w="4140" w:type="dxa"/>
          </w:tcPr>
          <w:p w:rsidR="00371F10" w:rsidRPr="000173AF" w:rsidRDefault="00371F10">
            <w:pPr>
              <w:rPr>
                <w:rFonts w:ascii="Tahoma" w:hAnsi="Tahoma" w:cs="Tahoma"/>
                <w:sz w:val="16"/>
                <w:szCs w:val="16"/>
              </w:rPr>
            </w:pPr>
          </w:p>
        </w:tc>
      </w:tr>
      <w:tr w:rsidR="00371F10" w:rsidRPr="000173AF">
        <w:tc>
          <w:tcPr>
            <w:tcW w:w="468" w:type="dxa"/>
          </w:tcPr>
          <w:p w:rsidR="00371F10" w:rsidRPr="000173AF" w:rsidRDefault="008B3C21">
            <w:pPr>
              <w:rPr>
                <w:rFonts w:ascii="Tahoma" w:hAnsi="Tahoma" w:cs="Tahoma"/>
                <w:sz w:val="16"/>
                <w:szCs w:val="16"/>
              </w:rPr>
            </w:pPr>
            <w:r w:rsidRPr="000173AF">
              <w:rPr>
                <w:rFonts w:ascii="Tahoma" w:hAnsi="Tahoma" w:cs="Tahoma"/>
                <w:sz w:val="16"/>
                <w:szCs w:val="16"/>
              </w:rPr>
              <w:t>6</w:t>
            </w:r>
          </w:p>
        </w:tc>
        <w:tc>
          <w:tcPr>
            <w:tcW w:w="4140" w:type="dxa"/>
          </w:tcPr>
          <w:p w:rsidR="00371F10" w:rsidRPr="000173AF" w:rsidRDefault="00F07065" w:rsidP="008B3C21">
            <w:pPr>
              <w:rPr>
                <w:rFonts w:ascii="Tahoma" w:hAnsi="Tahoma" w:cs="Tahoma"/>
                <w:b/>
                <w:sz w:val="16"/>
                <w:szCs w:val="16"/>
              </w:rPr>
            </w:pPr>
            <w:r w:rsidRPr="000173AF">
              <w:rPr>
                <w:rFonts w:ascii="Tahoma" w:hAnsi="Tahoma" w:cs="Tahoma"/>
                <w:b/>
                <w:sz w:val="16"/>
                <w:szCs w:val="16"/>
              </w:rPr>
              <w:t xml:space="preserve">[Pedagogy-based </w:t>
            </w:r>
            <w:r w:rsidR="00364125" w:rsidRPr="000173AF">
              <w:rPr>
                <w:rFonts w:ascii="Tahoma" w:hAnsi="Tahoma" w:cs="Tahoma"/>
                <w:b/>
                <w:sz w:val="16"/>
                <w:szCs w:val="16"/>
              </w:rPr>
              <w:t>certification exam</w:t>
            </w:r>
            <w:r w:rsidRPr="000173AF">
              <w:rPr>
                <w:rFonts w:ascii="Tahoma" w:hAnsi="Tahoma" w:cs="Tahoma"/>
                <w:b/>
                <w:sz w:val="16"/>
                <w:szCs w:val="16"/>
              </w:rPr>
              <w:t xml:space="preserve">] </w:t>
            </w:r>
          </w:p>
          <w:p w:rsidR="00F07065" w:rsidRPr="000173AF" w:rsidRDefault="00F07065" w:rsidP="008B3C21">
            <w:pPr>
              <w:rPr>
                <w:rFonts w:ascii="Tahoma" w:hAnsi="Tahoma" w:cs="Tahoma"/>
                <w:b/>
                <w:sz w:val="16"/>
                <w:szCs w:val="16"/>
              </w:rPr>
            </w:pPr>
          </w:p>
          <w:p w:rsidR="00F07065" w:rsidRPr="000173AF" w:rsidRDefault="00F07065" w:rsidP="008B3C21">
            <w:pPr>
              <w:rPr>
                <w:rFonts w:ascii="Tahoma" w:hAnsi="Tahoma" w:cs="Tahoma"/>
                <w:b/>
                <w:sz w:val="16"/>
                <w:szCs w:val="16"/>
              </w:rPr>
            </w:pPr>
            <w:r w:rsidRPr="000173AF">
              <w:rPr>
                <w:rFonts w:ascii="Tahoma" w:hAnsi="Tahoma" w:cs="Tahoma"/>
                <w:b/>
                <w:sz w:val="16"/>
                <w:szCs w:val="16"/>
              </w:rPr>
              <w:t xml:space="preserve">Required: Principles of Learning and Teaching </w:t>
            </w:r>
          </w:p>
          <w:p w:rsidR="00F07065" w:rsidRPr="000173AF" w:rsidRDefault="00F07065" w:rsidP="008B3C21">
            <w:pPr>
              <w:rPr>
                <w:rFonts w:ascii="Tahoma" w:hAnsi="Tahoma" w:cs="Tahoma"/>
                <w:b/>
                <w:sz w:val="16"/>
                <w:szCs w:val="16"/>
              </w:rPr>
            </w:pPr>
          </w:p>
        </w:tc>
        <w:tc>
          <w:tcPr>
            <w:tcW w:w="4320" w:type="dxa"/>
          </w:tcPr>
          <w:p w:rsidR="00371F10" w:rsidRPr="000173AF" w:rsidRDefault="00371F10">
            <w:pPr>
              <w:rPr>
                <w:rFonts w:ascii="Tahoma" w:hAnsi="Tahoma" w:cs="Tahoma"/>
                <w:sz w:val="16"/>
                <w:szCs w:val="16"/>
              </w:rPr>
            </w:pPr>
          </w:p>
        </w:tc>
        <w:tc>
          <w:tcPr>
            <w:tcW w:w="4140" w:type="dxa"/>
          </w:tcPr>
          <w:p w:rsidR="00371F10" w:rsidRPr="000173AF" w:rsidRDefault="00371F10">
            <w:pPr>
              <w:rPr>
                <w:rFonts w:ascii="Tahoma" w:hAnsi="Tahoma" w:cs="Tahoma"/>
                <w:sz w:val="16"/>
                <w:szCs w:val="16"/>
              </w:rPr>
            </w:pPr>
          </w:p>
        </w:tc>
      </w:tr>
      <w:tr w:rsidR="00371F10" w:rsidRPr="000173AF">
        <w:tc>
          <w:tcPr>
            <w:tcW w:w="468" w:type="dxa"/>
          </w:tcPr>
          <w:p w:rsidR="00371F10" w:rsidRPr="000173AF" w:rsidRDefault="008B3C21">
            <w:pPr>
              <w:rPr>
                <w:rFonts w:ascii="Tahoma" w:hAnsi="Tahoma" w:cs="Tahoma"/>
                <w:sz w:val="16"/>
                <w:szCs w:val="16"/>
              </w:rPr>
            </w:pPr>
            <w:r w:rsidRPr="000173AF">
              <w:rPr>
                <w:rFonts w:ascii="Tahoma" w:hAnsi="Tahoma" w:cs="Tahoma"/>
                <w:sz w:val="16"/>
                <w:szCs w:val="16"/>
              </w:rPr>
              <w:t>7</w:t>
            </w:r>
          </w:p>
        </w:tc>
        <w:tc>
          <w:tcPr>
            <w:tcW w:w="4140" w:type="dxa"/>
          </w:tcPr>
          <w:p w:rsidR="008B3C21" w:rsidRPr="000173AF" w:rsidRDefault="008B3C21" w:rsidP="008B3C21">
            <w:pPr>
              <w:rPr>
                <w:rFonts w:ascii="Tahoma" w:hAnsi="Tahoma" w:cs="Tahoma"/>
                <w:b/>
                <w:sz w:val="16"/>
                <w:szCs w:val="16"/>
              </w:rPr>
            </w:pPr>
            <w:r w:rsidRPr="000173AF">
              <w:rPr>
                <w:rFonts w:ascii="Tahoma" w:hAnsi="Tahoma" w:cs="Tahoma"/>
                <w:b/>
                <w:sz w:val="16"/>
                <w:szCs w:val="16"/>
              </w:rPr>
              <w:t xml:space="preserve">Additional assessment that addresses </w:t>
            </w:r>
            <w:smartTag w:uri="urn:schemas-microsoft-com:office:smarttags" w:element="stockticker">
              <w:r w:rsidR="001F0F9B" w:rsidRPr="000173AF">
                <w:rPr>
                  <w:rFonts w:ascii="Tahoma" w:hAnsi="Tahoma" w:cs="Tahoma"/>
                  <w:b/>
                  <w:sz w:val="16"/>
                  <w:szCs w:val="16"/>
                </w:rPr>
                <w:t>ARSD</w:t>
              </w:r>
            </w:smartTag>
            <w:r w:rsidR="001F0F9B" w:rsidRPr="000173AF">
              <w:rPr>
                <w:rFonts w:ascii="Tahoma" w:hAnsi="Tahoma" w:cs="Tahoma"/>
                <w:b/>
                <w:sz w:val="16"/>
                <w:szCs w:val="16"/>
              </w:rPr>
              <w:t xml:space="preserve"> </w:t>
            </w:r>
            <w:r w:rsidR="00466FA0">
              <w:rPr>
                <w:rFonts w:ascii="Tahoma" w:hAnsi="Tahoma" w:cs="Tahoma"/>
                <w:b/>
                <w:sz w:val="16"/>
                <w:szCs w:val="16"/>
              </w:rPr>
              <w:t>24:53:07:02</w:t>
            </w:r>
            <w:r w:rsidR="00A71E1B" w:rsidRPr="000173AF">
              <w:rPr>
                <w:rFonts w:ascii="Tahoma" w:hAnsi="Tahoma" w:cs="Tahoma"/>
                <w:b/>
                <w:sz w:val="16"/>
                <w:szCs w:val="16"/>
              </w:rPr>
              <w:t xml:space="preserve"> </w:t>
            </w:r>
            <w:r w:rsidRPr="000173AF">
              <w:rPr>
                <w:rFonts w:ascii="Tahoma" w:hAnsi="Tahoma" w:cs="Tahoma"/>
                <w:b/>
                <w:sz w:val="16"/>
                <w:szCs w:val="16"/>
              </w:rPr>
              <w:t>standards</w:t>
            </w:r>
            <w:r w:rsidR="00A71E1B" w:rsidRPr="000173AF">
              <w:rPr>
                <w:rFonts w:ascii="Tahoma" w:hAnsi="Tahoma" w:cs="Tahoma"/>
                <w:b/>
                <w:sz w:val="16"/>
                <w:szCs w:val="16"/>
              </w:rPr>
              <w:t xml:space="preserve"> </w:t>
            </w:r>
            <w:r w:rsidR="0016513C" w:rsidRPr="000173AF">
              <w:rPr>
                <w:rFonts w:ascii="Tahoma" w:hAnsi="Tahoma" w:cs="Tahoma"/>
                <w:b/>
                <w:i/>
                <w:sz w:val="16"/>
                <w:szCs w:val="16"/>
              </w:rPr>
              <w:t>(optional)</w:t>
            </w:r>
            <w:r w:rsidRPr="000173AF">
              <w:rPr>
                <w:rFonts w:ascii="Tahoma" w:hAnsi="Tahoma" w:cs="Tahoma"/>
                <w:b/>
                <w:i/>
                <w:sz w:val="16"/>
                <w:szCs w:val="16"/>
              </w:rPr>
              <w:t xml:space="preserve"> </w:t>
            </w:r>
            <w:r w:rsidRPr="000173AF">
              <w:rPr>
                <w:rFonts w:ascii="Tahoma" w:hAnsi="Tahoma" w:cs="Tahoma"/>
                <w:b/>
                <w:sz w:val="16"/>
                <w:szCs w:val="16"/>
              </w:rPr>
              <w:t>]</w:t>
            </w:r>
          </w:p>
          <w:p w:rsidR="00371F10" w:rsidRPr="000173AF" w:rsidRDefault="00371F10">
            <w:pPr>
              <w:rPr>
                <w:rFonts w:ascii="Tahoma" w:hAnsi="Tahoma" w:cs="Tahoma"/>
                <w:sz w:val="16"/>
                <w:szCs w:val="16"/>
              </w:rPr>
            </w:pPr>
          </w:p>
        </w:tc>
        <w:tc>
          <w:tcPr>
            <w:tcW w:w="4320" w:type="dxa"/>
          </w:tcPr>
          <w:p w:rsidR="00371F10" w:rsidRPr="000173AF" w:rsidRDefault="00371F10">
            <w:pPr>
              <w:rPr>
                <w:rFonts w:ascii="Tahoma" w:hAnsi="Tahoma" w:cs="Tahoma"/>
                <w:sz w:val="16"/>
                <w:szCs w:val="16"/>
              </w:rPr>
            </w:pPr>
          </w:p>
        </w:tc>
        <w:tc>
          <w:tcPr>
            <w:tcW w:w="4140" w:type="dxa"/>
          </w:tcPr>
          <w:p w:rsidR="00371F10" w:rsidRPr="000173AF" w:rsidRDefault="00371F10">
            <w:pPr>
              <w:rPr>
                <w:rFonts w:ascii="Tahoma" w:hAnsi="Tahoma" w:cs="Tahoma"/>
                <w:sz w:val="16"/>
                <w:szCs w:val="16"/>
              </w:rPr>
            </w:pPr>
          </w:p>
        </w:tc>
      </w:tr>
      <w:tr w:rsidR="008B3C21" w:rsidRPr="000173AF">
        <w:tc>
          <w:tcPr>
            <w:tcW w:w="468" w:type="dxa"/>
          </w:tcPr>
          <w:p w:rsidR="008B3C21" w:rsidRPr="000173AF" w:rsidRDefault="008B3C21" w:rsidP="00966FE7">
            <w:pPr>
              <w:rPr>
                <w:rFonts w:ascii="Tahoma" w:hAnsi="Tahoma" w:cs="Tahoma"/>
                <w:sz w:val="16"/>
                <w:szCs w:val="16"/>
              </w:rPr>
            </w:pPr>
            <w:r w:rsidRPr="000173AF">
              <w:rPr>
                <w:rFonts w:ascii="Tahoma" w:hAnsi="Tahoma" w:cs="Tahoma"/>
                <w:sz w:val="16"/>
                <w:szCs w:val="16"/>
              </w:rPr>
              <w:t>8</w:t>
            </w:r>
          </w:p>
        </w:tc>
        <w:tc>
          <w:tcPr>
            <w:tcW w:w="4140" w:type="dxa"/>
          </w:tcPr>
          <w:p w:rsidR="008B3C21" w:rsidRPr="000173AF" w:rsidRDefault="008B3C21" w:rsidP="00966FE7">
            <w:pPr>
              <w:rPr>
                <w:rFonts w:ascii="Tahoma" w:hAnsi="Tahoma" w:cs="Tahoma"/>
                <w:b/>
                <w:sz w:val="16"/>
                <w:szCs w:val="16"/>
              </w:rPr>
            </w:pPr>
            <w:r w:rsidRPr="000173AF">
              <w:rPr>
                <w:rFonts w:ascii="Tahoma" w:hAnsi="Tahoma" w:cs="Tahoma"/>
                <w:b/>
                <w:sz w:val="16"/>
                <w:szCs w:val="16"/>
              </w:rPr>
              <w:t xml:space="preserve">Additional assessment that addresses </w:t>
            </w:r>
            <w:smartTag w:uri="urn:schemas-microsoft-com:office:smarttags" w:element="stockticker">
              <w:r w:rsidR="001F0F9B" w:rsidRPr="000173AF">
                <w:rPr>
                  <w:rFonts w:ascii="Tahoma" w:hAnsi="Tahoma" w:cs="Tahoma"/>
                  <w:b/>
                  <w:sz w:val="16"/>
                  <w:szCs w:val="16"/>
                </w:rPr>
                <w:t>ARSD</w:t>
              </w:r>
            </w:smartTag>
            <w:r w:rsidR="001F0F9B" w:rsidRPr="000173AF">
              <w:rPr>
                <w:rFonts w:ascii="Tahoma" w:hAnsi="Tahoma" w:cs="Tahoma"/>
                <w:b/>
                <w:sz w:val="16"/>
                <w:szCs w:val="16"/>
              </w:rPr>
              <w:t xml:space="preserve"> </w:t>
            </w:r>
            <w:r w:rsidR="00466FA0">
              <w:rPr>
                <w:rFonts w:ascii="Tahoma" w:hAnsi="Tahoma" w:cs="Tahoma"/>
                <w:b/>
                <w:sz w:val="16"/>
                <w:szCs w:val="16"/>
              </w:rPr>
              <w:t>24:53:07:02</w:t>
            </w:r>
            <w:r w:rsidR="00A71E1B" w:rsidRPr="000173AF">
              <w:rPr>
                <w:rFonts w:ascii="Tahoma" w:hAnsi="Tahoma" w:cs="Tahoma"/>
                <w:b/>
                <w:sz w:val="16"/>
                <w:szCs w:val="16"/>
              </w:rPr>
              <w:t xml:space="preserve"> </w:t>
            </w:r>
            <w:r w:rsidRPr="000173AF">
              <w:rPr>
                <w:rFonts w:ascii="Tahoma" w:hAnsi="Tahoma" w:cs="Tahoma"/>
                <w:b/>
                <w:sz w:val="16"/>
                <w:szCs w:val="16"/>
              </w:rPr>
              <w:t xml:space="preserve">standards </w:t>
            </w:r>
            <w:r w:rsidR="0016513C" w:rsidRPr="000173AF">
              <w:rPr>
                <w:rFonts w:ascii="Tahoma" w:hAnsi="Tahoma" w:cs="Tahoma"/>
                <w:b/>
                <w:i/>
                <w:sz w:val="16"/>
                <w:szCs w:val="16"/>
              </w:rPr>
              <w:t>(optional)</w:t>
            </w:r>
          </w:p>
          <w:p w:rsidR="008B3C21" w:rsidRPr="000173AF" w:rsidRDefault="008B3C21" w:rsidP="00966FE7">
            <w:pPr>
              <w:rPr>
                <w:rFonts w:ascii="Tahoma" w:hAnsi="Tahoma" w:cs="Tahoma"/>
                <w:sz w:val="16"/>
                <w:szCs w:val="16"/>
              </w:rPr>
            </w:pPr>
          </w:p>
        </w:tc>
        <w:tc>
          <w:tcPr>
            <w:tcW w:w="4320" w:type="dxa"/>
          </w:tcPr>
          <w:p w:rsidR="008B3C21" w:rsidRPr="000173AF" w:rsidRDefault="008B3C21">
            <w:pPr>
              <w:rPr>
                <w:rFonts w:ascii="Tahoma" w:hAnsi="Tahoma" w:cs="Tahoma"/>
                <w:sz w:val="16"/>
                <w:szCs w:val="16"/>
              </w:rPr>
            </w:pPr>
          </w:p>
        </w:tc>
        <w:tc>
          <w:tcPr>
            <w:tcW w:w="4140" w:type="dxa"/>
          </w:tcPr>
          <w:p w:rsidR="008B3C21" w:rsidRPr="000173AF" w:rsidRDefault="008B3C21">
            <w:pPr>
              <w:rPr>
                <w:rFonts w:ascii="Tahoma" w:hAnsi="Tahoma" w:cs="Tahoma"/>
                <w:sz w:val="16"/>
                <w:szCs w:val="16"/>
              </w:rPr>
            </w:pPr>
          </w:p>
        </w:tc>
      </w:tr>
    </w:tbl>
    <w:p w:rsidR="00A71E1B" w:rsidRPr="000173AF" w:rsidRDefault="00A71E1B">
      <w:pPr>
        <w:rPr>
          <w:rFonts w:ascii="Tahoma" w:hAnsi="Tahoma" w:cs="Tahoma"/>
          <w:sz w:val="20"/>
          <w:szCs w:val="20"/>
        </w:rPr>
      </w:pPr>
    </w:p>
    <w:p w:rsidR="0060767B" w:rsidRPr="000173AF" w:rsidRDefault="0060767B">
      <w:pPr>
        <w:rPr>
          <w:rFonts w:ascii="Tahoma" w:hAnsi="Tahoma" w:cs="Tahoma"/>
          <w:sz w:val="20"/>
          <w:szCs w:val="20"/>
        </w:rPr>
      </w:pPr>
    </w:p>
    <w:p w:rsidR="00D76F9C" w:rsidRPr="000173AF" w:rsidRDefault="00D76F9C" w:rsidP="00B7158D">
      <w:pPr>
        <w:shd w:val="clear" w:color="auto" w:fill="E0E0E0"/>
        <w:ind w:right="-360"/>
        <w:jc w:val="center"/>
        <w:rPr>
          <w:rFonts w:ascii="Tahoma" w:hAnsi="Tahoma" w:cs="Tahoma"/>
          <w:b/>
          <w:sz w:val="20"/>
          <w:szCs w:val="20"/>
        </w:rPr>
      </w:pPr>
      <w:r w:rsidRPr="000173AF">
        <w:rPr>
          <w:rFonts w:ascii="Tahoma" w:hAnsi="Tahoma" w:cs="Tahoma"/>
          <w:b/>
          <w:sz w:val="20"/>
          <w:szCs w:val="20"/>
        </w:rPr>
        <w:t xml:space="preserve">SECTION </w:t>
      </w:r>
      <w:smartTag w:uri="urn:schemas-microsoft-com:office:smarttags" w:element="stockticker">
        <w:r w:rsidRPr="000173AF">
          <w:rPr>
            <w:rFonts w:ascii="Tahoma" w:hAnsi="Tahoma" w:cs="Tahoma"/>
            <w:b/>
            <w:sz w:val="20"/>
            <w:szCs w:val="20"/>
          </w:rPr>
          <w:t>III</w:t>
        </w:r>
      </w:smartTag>
      <w:r w:rsidRPr="000173AF">
        <w:rPr>
          <w:rFonts w:ascii="Tahoma" w:hAnsi="Tahoma" w:cs="Tahoma"/>
          <w:b/>
          <w:sz w:val="20"/>
          <w:szCs w:val="20"/>
        </w:rPr>
        <w:t>—</w:t>
      </w:r>
      <w:r w:rsidR="00E56E14" w:rsidRPr="000173AF">
        <w:rPr>
          <w:rFonts w:ascii="Tahoma" w:hAnsi="Tahoma" w:cs="Tahoma"/>
          <w:b/>
          <w:sz w:val="20"/>
          <w:szCs w:val="20"/>
        </w:rPr>
        <w:t>RELATIONSHIP OF ASSESSMENT TO STANDARDS</w:t>
      </w:r>
      <w:r w:rsidR="00E56E14" w:rsidRPr="000173AF">
        <w:rPr>
          <w:rFonts w:ascii="Tahoma" w:hAnsi="Tahoma" w:cs="Tahoma"/>
          <w:b/>
          <w:sz w:val="20"/>
          <w:szCs w:val="20"/>
        </w:rPr>
        <w:tab/>
      </w:r>
    </w:p>
    <w:p w:rsidR="00D76F9C" w:rsidRPr="000173AF" w:rsidRDefault="00D76F9C" w:rsidP="00D76F9C">
      <w:pPr>
        <w:rPr>
          <w:rFonts w:ascii="Tahoma" w:hAnsi="Tahoma" w:cs="Tahoma"/>
          <w:sz w:val="20"/>
          <w:szCs w:val="20"/>
        </w:rPr>
      </w:pPr>
    </w:p>
    <w:p w:rsidR="00D76F9C" w:rsidRPr="000173AF" w:rsidRDefault="00D76F9C" w:rsidP="00B7158D">
      <w:pPr>
        <w:ind w:right="-360"/>
        <w:jc w:val="both"/>
        <w:rPr>
          <w:rFonts w:ascii="Tahoma" w:hAnsi="Tahoma" w:cs="Tahoma"/>
          <w:sz w:val="20"/>
          <w:szCs w:val="20"/>
        </w:rPr>
      </w:pPr>
      <w:r w:rsidRPr="000173AF">
        <w:rPr>
          <w:rFonts w:ascii="Tahoma" w:hAnsi="Tahoma" w:cs="Tahoma"/>
          <w:sz w:val="20"/>
          <w:szCs w:val="20"/>
        </w:rPr>
        <w:t xml:space="preserve">For each </w:t>
      </w:r>
      <w:smartTag w:uri="urn:schemas-microsoft-com:office:smarttags" w:element="stockticker">
        <w:r w:rsidR="001F0F9B" w:rsidRPr="000173AF">
          <w:rPr>
            <w:rFonts w:ascii="Tahoma" w:hAnsi="Tahoma" w:cs="Tahoma"/>
            <w:sz w:val="20"/>
            <w:szCs w:val="20"/>
          </w:rPr>
          <w:t>ARSD</w:t>
        </w:r>
      </w:smartTag>
      <w:r w:rsidR="001F0F9B" w:rsidRPr="000173AF">
        <w:rPr>
          <w:rFonts w:ascii="Tahoma" w:hAnsi="Tahoma" w:cs="Tahoma"/>
          <w:sz w:val="20"/>
          <w:szCs w:val="20"/>
        </w:rPr>
        <w:t xml:space="preserve"> </w:t>
      </w:r>
      <w:r w:rsidR="00647631" w:rsidRPr="000173AF">
        <w:rPr>
          <w:rFonts w:ascii="Tahoma" w:hAnsi="Tahoma" w:cs="Tahoma"/>
          <w:sz w:val="20"/>
          <w:szCs w:val="20"/>
        </w:rPr>
        <w:t>24:53:07:0</w:t>
      </w:r>
      <w:r w:rsidR="00466FA0">
        <w:rPr>
          <w:rFonts w:ascii="Tahoma" w:hAnsi="Tahoma" w:cs="Tahoma"/>
          <w:sz w:val="20"/>
          <w:szCs w:val="20"/>
        </w:rPr>
        <w:t>2</w:t>
      </w:r>
      <w:r w:rsidR="00A71E1B" w:rsidRPr="000173AF">
        <w:rPr>
          <w:rFonts w:ascii="Tahoma" w:hAnsi="Tahoma" w:cs="Tahoma"/>
          <w:b/>
          <w:sz w:val="20"/>
          <w:szCs w:val="20"/>
        </w:rPr>
        <w:t xml:space="preserve"> </w:t>
      </w:r>
      <w:r w:rsidRPr="000173AF">
        <w:rPr>
          <w:rFonts w:ascii="Tahoma" w:hAnsi="Tahoma" w:cs="Tahoma"/>
          <w:sz w:val="20"/>
          <w:szCs w:val="20"/>
        </w:rPr>
        <w:t xml:space="preserve">standard on the chart below, identify the assessment(s) in Section II that address </w:t>
      </w:r>
      <w:r w:rsidR="00FF3AFA" w:rsidRPr="000173AF">
        <w:rPr>
          <w:rFonts w:ascii="Tahoma" w:hAnsi="Tahoma" w:cs="Tahoma"/>
          <w:sz w:val="20"/>
          <w:szCs w:val="20"/>
        </w:rPr>
        <w:t>the</w:t>
      </w:r>
      <w:r w:rsidRPr="000173AF">
        <w:rPr>
          <w:rFonts w:ascii="Tahoma" w:hAnsi="Tahoma" w:cs="Tahoma"/>
          <w:sz w:val="20"/>
          <w:szCs w:val="20"/>
        </w:rPr>
        <w:t xml:space="preserve"> standard. One assessment may apply to multiple </w:t>
      </w:r>
      <w:smartTag w:uri="urn:schemas-microsoft-com:office:smarttags" w:element="stockticker">
        <w:r w:rsidR="001F0F9B" w:rsidRPr="000173AF">
          <w:rPr>
            <w:rFonts w:ascii="Tahoma" w:hAnsi="Tahoma" w:cs="Tahoma"/>
            <w:sz w:val="20"/>
            <w:szCs w:val="20"/>
          </w:rPr>
          <w:t>ARSD</w:t>
        </w:r>
      </w:smartTag>
      <w:r w:rsidR="001F0F9B" w:rsidRPr="000173AF">
        <w:rPr>
          <w:rFonts w:ascii="Tahoma" w:hAnsi="Tahoma" w:cs="Tahoma"/>
          <w:sz w:val="20"/>
          <w:szCs w:val="20"/>
        </w:rPr>
        <w:t xml:space="preserve"> </w:t>
      </w:r>
      <w:r w:rsidR="00647631" w:rsidRPr="000173AF">
        <w:rPr>
          <w:rFonts w:ascii="Tahoma" w:hAnsi="Tahoma" w:cs="Tahoma"/>
          <w:sz w:val="20"/>
          <w:szCs w:val="20"/>
        </w:rPr>
        <w:t>24:53:07:0</w:t>
      </w:r>
      <w:r w:rsidR="00466FA0">
        <w:rPr>
          <w:rFonts w:ascii="Tahoma" w:hAnsi="Tahoma" w:cs="Tahoma"/>
          <w:sz w:val="20"/>
          <w:szCs w:val="20"/>
        </w:rPr>
        <w:t>2</w:t>
      </w:r>
      <w:r w:rsidR="00A71E1B" w:rsidRPr="000173AF">
        <w:rPr>
          <w:rFonts w:ascii="Tahoma" w:hAnsi="Tahoma" w:cs="Tahoma"/>
          <w:b/>
          <w:sz w:val="20"/>
          <w:szCs w:val="20"/>
        </w:rPr>
        <w:t xml:space="preserve"> </w:t>
      </w:r>
      <w:r w:rsidRPr="000173AF">
        <w:rPr>
          <w:rFonts w:ascii="Tahoma" w:hAnsi="Tahoma" w:cs="Tahoma"/>
          <w:sz w:val="20"/>
          <w:szCs w:val="20"/>
        </w:rPr>
        <w:t xml:space="preserve">standards. </w:t>
      </w:r>
    </w:p>
    <w:p w:rsidR="00D76F9C" w:rsidRPr="000173AF" w:rsidRDefault="00D76F9C" w:rsidP="00D76F9C">
      <w:pPr>
        <w:rPr>
          <w:rFonts w:ascii="Tahoma" w:hAnsi="Tahoma" w:cs="Tahoma"/>
          <w:sz w:val="20"/>
          <w:szCs w:val="20"/>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gridCol w:w="3600"/>
      </w:tblGrid>
      <w:tr w:rsidR="00A71E1B" w:rsidRPr="000173AF">
        <w:trPr>
          <w:tblHeader/>
        </w:trPr>
        <w:tc>
          <w:tcPr>
            <w:tcW w:w="9828" w:type="dxa"/>
          </w:tcPr>
          <w:p w:rsidR="00A71E1B" w:rsidRPr="000173AF" w:rsidRDefault="00A71E1B" w:rsidP="00A71E1B">
            <w:pPr>
              <w:pStyle w:val="Header"/>
              <w:tabs>
                <w:tab w:val="clear" w:pos="4320"/>
                <w:tab w:val="clear" w:pos="8640"/>
              </w:tabs>
              <w:jc w:val="center"/>
              <w:rPr>
                <w:rFonts w:ascii="Tahoma" w:hAnsi="Tahoma" w:cs="Tahoma"/>
                <w:b/>
                <w:sz w:val="20"/>
                <w:szCs w:val="20"/>
              </w:rPr>
            </w:pPr>
            <w:r w:rsidRPr="000173AF">
              <w:rPr>
                <w:rFonts w:ascii="Tahoma" w:hAnsi="Tahoma" w:cs="Tahoma"/>
                <w:b/>
                <w:sz w:val="20"/>
                <w:szCs w:val="20"/>
              </w:rPr>
              <w:t xml:space="preserve">NAEYC STANDARD </w:t>
            </w:r>
          </w:p>
          <w:p w:rsidR="00A71E1B" w:rsidRPr="000173AF" w:rsidRDefault="00A71E1B" w:rsidP="00A71E1B">
            <w:pPr>
              <w:pStyle w:val="Header"/>
              <w:tabs>
                <w:tab w:val="clear" w:pos="4320"/>
                <w:tab w:val="clear" w:pos="8640"/>
              </w:tabs>
              <w:jc w:val="center"/>
              <w:rPr>
                <w:rFonts w:ascii="Tahoma" w:hAnsi="Tahoma" w:cs="Tahoma"/>
                <w:b/>
                <w:bCs/>
                <w:sz w:val="20"/>
                <w:szCs w:val="20"/>
              </w:rPr>
            </w:pPr>
            <w:r w:rsidRPr="000173AF">
              <w:rPr>
                <w:rFonts w:ascii="Tahoma" w:hAnsi="Tahoma" w:cs="Tahoma"/>
                <w:b/>
                <w:sz w:val="20"/>
                <w:szCs w:val="20"/>
              </w:rPr>
              <w:t>(Initial Teacher Preparation)</w:t>
            </w:r>
          </w:p>
        </w:tc>
        <w:tc>
          <w:tcPr>
            <w:tcW w:w="3600" w:type="dxa"/>
          </w:tcPr>
          <w:p w:rsidR="00A71E1B" w:rsidRPr="000173AF" w:rsidRDefault="00A71E1B" w:rsidP="00A71E1B">
            <w:pPr>
              <w:jc w:val="center"/>
              <w:rPr>
                <w:rFonts w:ascii="Tahoma" w:hAnsi="Tahoma" w:cs="Tahoma"/>
                <w:b/>
                <w:bCs/>
                <w:sz w:val="20"/>
                <w:szCs w:val="20"/>
              </w:rPr>
            </w:pPr>
            <w:r w:rsidRPr="000173AF">
              <w:rPr>
                <w:rFonts w:ascii="Tahoma" w:hAnsi="Tahoma" w:cs="Tahoma"/>
                <w:b/>
                <w:bCs/>
                <w:sz w:val="20"/>
                <w:szCs w:val="20"/>
              </w:rPr>
              <w:t>APPLICABLE ASSESSMENTS FROM SECTION II</w:t>
            </w:r>
          </w:p>
        </w:tc>
      </w:tr>
      <w:tr w:rsidR="00A71E1B" w:rsidRPr="000173AF">
        <w:trPr>
          <w:trHeight w:val="953"/>
        </w:trPr>
        <w:tc>
          <w:tcPr>
            <w:tcW w:w="9828" w:type="dxa"/>
          </w:tcPr>
          <w:p w:rsidR="00A71E1B" w:rsidRPr="00CB3700" w:rsidRDefault="00A71E1B" w:rsidP="00CB3700">
            <w:pPr>
              <w:pStyle w:val="ListParagraph"/>
              <w:numPr>
                <w:ilvl w:val="0"/>
                <w:numId w:val="49"/>
              </w:numPr>
              <w:rPr>
                <w:rFonts w:ascii="Tahoma" w:hAnsi="Tahoma" w:cs="Tahoma"/>
                <w:sz w:val="20"/>
                <w:szCs w:val="20"/>
              </w:rPr>
            </w:pPr>
            <w:r w:rsidRPr="00CB3700">
              <w:rPr>
                <w:rFonts w:ascii="Tahoma" w:hAnsi="Tahoma" w:cs="Tahoma"/>
                <w:b/>
                <w:sz w:val="20"/>
                <w:szCs w:val="20"/>
              </w:rPr>
              <w:t>Promoting Child Development and Learning.</w:t>
            </w:r>
            <w:r w:rsidRPr="00CB3700">
              <w:rPr>
                <w:rFonts w:ascii="Tahoma" w:hAnsi="Tahoma" w:cs="Tahoma"/>
                <w:sz w:val="20"/>
                <w:szCs w:val="20"/>
              </w:rPr>
              <w:t xml:space="preserve">  </w:t>
            </w:r>
            <w:r w:rsidR="004A5244" w:rsidRPr="00CB3700">
              <w:rPr>
                <w:rFonts w:ascii="Tahoma" w:hAnsi="Tahoma" w:cs="Tahoma"/>
                <w:sz w:val="20"/>
                <w:szCs w:val="20"/>
              </w:rPr>
              <w:t>Candidates prepared in early childhood degree programs are grounded in a child development knowledge base. They use their understanding of young children’s characteristics and needs, and of multiple interacting influences on children’s development and learning, to create environments that are healthy, respectful, supportive, and challenging for each child.</w:t>
            </w:r>
          </w:p>
          <w:p w:rsidR="00CB3700" w:rsidRPr="00CB3700" w:rsidRDefault="00CB3700" w:rsidP="00CB3700">
            <w:pPr>
              <w:pStyle w:val="ListParagraph"/>
              <w:ind w:left="360"/>
              <w:rPr>
                <w:rFonts w:ascii="Tahoma" w:hAnsi="Tahoma" w:cs="Tahoma"/>
                <w:sz w:val="20"/>
                <w:szCs w:val="20"/>
              </w:rPr>
            </w:pPr>
            <w:r w:rsidRPr="00CB3700">
              <w:rPr>
                <w:rFonts w:ascii="Tahoma" w:hAnsi="Tahoma" w:cs="Tahoma"/>
                <w:sz w:val="20"/>
                <w:szCs w:val="20"/>
              </w:rPr>
              <w:t>1a: Knowing and understanding young children's characteristics and</w:t>
            </w:r>
            <w:r>
              <w:rPr>
                <w:rFonts w:ascii="Tahoma" w:hAnsi="Tahoma" w:cs="Tahoma"/>
                <w:sz w:val="20"/>
                <w:szCs w:val="20"/>
              </w:rPr>
              <w:t xml:space="preserve"> </w:t>
            </w:r>
            <w:r w:rsidRPr="00CB3700">
              <w:rPr>
                <w:rFonts w:ascii="Tahoma" w:hAnsi="Tahoma" w:cs="Tahoma"/>
                <w:sz w:val="20"/>
                <w:szCs w:val="20"/>
              </w:rPr>
              <w:t>needs, from birth through age 8.</w:t>
            </w:r>
          </w:p>
          <w:p w:rsidR="00CB3700" w:rsidRPr="00CB3700" w:rsidRDefault="00CB3700" w:rsidP="00CB3700">
            <w:pPr>
              <w:pStyle w:val="ListParagraph"/>
              <w:ind w:left="360"/>
              <w:rPr>
                <w:rFonts w:ascii="Tahoma" w:hAnsi="Tahoma" w:cs="Tahoma"/>
                <w:sz w:val="20"/>
                <w:szCs w:val="20"/>
              </w:rPr>
            </w:pPr>
            <w:r w:rsidRPr="00CB3700">
              <w:rPr>
                <w:rFonts w:ascii="Tahoma" w:hAnsi="Tahoma" w:cs="Tahoma"/>
                <w:sz w:val="20"/>
                <w:szCs w:val="20"/>
              </w:rPr>
              <w:t>1b: Knowing and understanding the multiple influences on early</w:t>
            </w:r>
            <w:r>
              <w:rPr>
                <w:rFonts w:ascii="Tahoma" w:hAnsi="Tahoma" w:cs="Tahoma"/>
                <w:sz w:val="20"/>
                <w:szCs w:val="20"/>
              </w:rPr>
              <w:t xml:space="preserve"> </w:t>
            </w:r>
            <w:r w:rsidRPr="00CB3700">
              <w:rPr>
                <w:rFonts w:ascii="Tahoma" w:hAnsi="Tahoma" w:cs="Tahoma"/>
                <w:sz w:val="20"/>
                <w:szCs w:val="20"/>
              </w:rPr>
              <w:t>development and learning</w:t>
            </w:r>
          </w:p>
          <w:p w:rsidR="00CB3700" w:rsidRPr="00CB3700" w:rsidRDefault="00CB3700" w:rsidP="00CB3700">
            <w:pPr>
              <w:pStyle w:val="ListParagraph"/>
              <w:ind w:left="360"/>
              <w:rPr>
                <w:rFonts w:ascii="Tahoma" w:hAnsi="Tahoma" w:cs="Tahoma"/>
                <w:sz w:val="20"/>
                <w:szCs w:val="20"/>
              </w:rPr>
            </w:pPr>
            <w:r w:rsidRPr="00CB3700">
              <w:rPr>
                <w:rFonts w:ascii="Tahoma" w:hAnsi="Tahoma" w:cs="Tahoma"/>
                <w:sz w:val="20"/>
                <w:szCs w:val="20"/>
              </w:rPr>
              <w:t>1c: Using developmental knowledge to create healthy, respectful,</w:t>
            </w:r>
            <w:r>
              <w:rPr>
                <w:rFonts w:ascii="Tahoma" w:hAnsi="Tahoma" w:cs="Tahoma"/>
                <w:sz w:val="20"/>
                <w:szCs w:val="20"/>
              </w:rPr>
              <w:t xml:space="preserve"> </w:t>
            </w:r>
            <w:r w:rsidRPr="00CB3700">
              <w:rPr>
                <w:rFonts w:ascii="Tahoma" w:hAnsi="Tahoma" w:cs="Tahoma"/>
                <w:sz w:val="20"/>
                <w:szCs w:val="20"/>
              </w:rPr>
              <w:t>supportive, and challenging learning environments for young children.</w:t>
            </w:r>
          </w:p>
        </w:tc>
        <w:tc>
          <w:tcPr>
            <w:tcW w:w="3600" w:type="dxa"/>
          </w:tcPr>
          <w:p w:rsidR="00A71E1B" w:rsidRPr="000173AF" w:rsidRDefault="00A71E1B" w:rsidP="00A71E1B">
            <w:pPr>
              <w:rPr>
                <w:rFonts w:ascii="Tahoma" w:hAnsi="Tahoma" w:cs="Tahoma"/>
                <w:sz w:val="20"/>
                <w:szCs w:val="20"/>
              </w:rPr>
            </w:pPr>
            <w:r w:rsidRPr="000173AF">
              <w:rPr>
                <w:rFonts w:ascii="Tahoma" w:hAnsi="Tahoma" w:cs="Tahoma"/>
                <w:sz w:val="20"/>
                <w:szCs w:val="20"/>
              </w:rPr>
              <w:t>□#1     □#2     □#3     □#4</w:t>
            </w:r>
          </w:p>
          <w:p w:rsidR="00A71E1B" w:rsidRPr="000173AF" w:rsidRDefault="00A71E1B" w:rsidP="00A71E1B">
            <w:pPr>
              <w:rPr>
                <w:rFonts w:ascii="Tahoma" w:hAnsi="Tahoma" w:cs="Tahoma"/>
                <w:sz w:val="20"/>
                <w:szCs w:val="20"/>
              </w:rPr>
            </w:pPr>
            <w:r w:rsidRPr="000173AF">
              <w:rPr>
                <w:rFonts w:ascii="Tahoma" w:hAnsi="Tahoma" w:cs="Tahoma"/>
                <w:sz w:val="20"/>
                <w:szCs w:val="20"/>
              </w:rPr>
              <w:t>□#5     □#6     □#7     □#8</w:t>
            </w:r>
          </w:p>
          <w:p w:rsidR="00A71E1B" w:rsidRPr="000173AF" w:rsidRDefault="00A71E1B" w:rsidP="00A71E1B">
            <w:pPr>
              <w:rPr>
                <w:rFonts w:ascii="Tahoma" w:hAnsi="Tahoma" w:cs="Tahoma"/>
                <w:sz w:val="20"/>
                <w:szCs w:val="20"/>
              </w:rPr>
            </w:pPr>
          </w:p>
        </w:tc>
      </w:tr>
      <w:tr w:rsidR="00A71E1B" w:rsidRPr="000173AF">
        <w:trPr>
          <w:trHeight w:val="890"/>
        </w:trPr>
        <w:tc>
          <w:tcPr>
            <w:tcW w:w="9828" w:type="dxa"/>
          </w:tcPr>
          <w:p w:rsidR="00A71E1B" w:rsidRDefault="00A71E1B" w:rsidP="00CB3700">
            <w:pPr>
              <w:pStyle w:val="ListParagraph"/>
              <w:numPr>
                <w:ilvl w:val="0"/>
                <w:numId w:val="49"/>
              </w:numPr>
              <w:rPr>
                <w:rFonts w:ascii="Tahoma" w:hAnsi="Tahoma" w:cs="Tahoma"/>
                <w:sz w:val="20"/>
                <w:szCs w:val="20"/>
              </w:rPr>
            </w:pPr>
            <w:r w:rsidRPr="00CB3700">
              <w:rPr>
                <w:rFonts w:ascii="Tahoma" w:hAnsi="Tahoma" w:cs="Tahoma"/>
                <w:b/>
                <w:sz w:val="20"/>
                <w:szCs w:val="20"/>
              </w:rPr>
              <w:t>Building Family and Community Relationships.</w:t>
            </w:r>
            <w:r w:rsidRPr="00CB3700">
              <w:rPr>
                <w:rFonts w:ascii="Tahoma" w:hAnsi="Tahoma" w:cs="Tahoma"/>
                <w:sz w:val="20"/>
                <w:szCs w:val="20"/>
              </w:rPr>
              <w:t xml:space="preserve"> </w:t>
            </w:r>
            <w:r w:rsidR="004A5244" w:rsidRPr="00CB3700">
              <w:rPr>
                <w:rFonts w:ascii="Tahoma" w:hAnsi="Tahoma" w:cs="Tahoma"/>
                <w:sz w:val="20"/>
                <w:szCs w:val="20"/>
              </w:rPr>
              <w:t>Candidates prepared in early childhood degree programs understand that successful early childhood education depends upon partnerships with children’s families and communities. They know about, understand, and value the importance and complex characteristics of children’s families and communities. They use this understanding to create respectful, reciprocal relationships that support and empower families, and to involve all families in their children’s development and learning.</w:t>
            </w:r>
          </w:p>
          <w:p w:rsidR="00CB3700" w:rsidRDefault="00CB3700" w:rsidP="00CB3700">
            <w:pPr>
              <w:pStyle w:val="ListParagraph"/>
              <w:ind w:left="360"/>
              <w:rPr>
                <w:rFonts w:ascii="Tahoma" w:hAnsi="Tahoma" w:cs="Tahoma"/>
                <w:sz w:val="20"/>
                <w:szCs w:val="20"/>
              </w:rPr>
            </w:pPr>
            <w:r w:rsidRPr="00CB3700">
              <w:rPr>
                <w:rFonts w:ascii="Tahoma" w:hAnsi="Tahoma" w:cs="Tahoma"/>
                <w:sz w:val="20"/>
                <w:szCs w:val="20"/>
              </w:rPr>
              <w:lastRenderedPageBreak/>
              <w:t xml:space="preserve">2a: Knowing about and understanding diverse family and community characteristics </w:t>
            </w:r>
          </w:p>
          <w:p w:rsidR="00CB3700" w:rsidRDefault="00CB3700" w:rsidP="00CB3700">
            <w:pPr>
              <w:pStyle w:val="ListParagraph"/>
              <w:ind w:left="360"/>
              <w:rPr>
                <w:rFonts w:ascii="Tahoma" w:hAnsi="Tahoma" w:cs="Tahoma"/>
                <w:sz w:val="20"/>
                <w:szCs w:val="20"/>
              </w:rPr>
            </w:pPr>
            <w:r w:rsidRPr="00CB3700">
              <w:rPr>
                <w:rFonts w:ascii="Tahoma" w:hAnsi="Tahoma" w:cs="Tahoma"/>
                <w:sz w:val="20"/>
                <w:szCs w:val="20"/>
              </w:rPr>
              <w:t xml:space="preserve">2b: Supporting and engaging families and communities through respectful, reciprocal relationships </w:t>
            </w:r>
          </w:p>
          <w:p w:rsidR="00CB3700" w:rsidRPr="00CB3700" w:rsidRDefault="00CB3700" w:rsidP="00CB3700">
            <w:pPr>
              <w:pStyle w:val="ListParagraph"/>
              <w:ind w:left="360"/>
              <w:rPr>
                <w:rFonts w:ascii="Tahoma" w:hAnsi="Tahoma" w:cs="Tahoma"/>
                <w:sz w:val="20"/>
                <w:szCs w:val="20"/>
              </w:rPr>
            </w:pPr>
            <w:r w:rsidRPr="00CB3700">
              <w:rPr>
                <w:rFonts w:ascii="Tahoma" w:hAnsi="Tahoma" w:cs="Tahoma"/>
                <w:sz w:val="20"/>
                <w:szCs w:val="20"/>
              </w:rPr>
              <w:t>2c: Involving families and communities in young children’s development and learning.</w:t>
            </w:r>
          </w:p>
          <w:p w:rsidR="00CB3700" w:rsidRPr="00CB3700" w:rsidRDefault="00CB3700" w:rsidP="00CB3700">
            <w:pPr>
              <w:rPr>
                <w:rFonts w:ascii="Tahoma" w:hAnsi="Tahoma" w:cs="Tahoma"/>
                <w:sz w:val="20"/>
                <w:szCs w:val="20"/>
              </w:rPr>
            </w:pPr>
          </w:p>
        </w:tc>
        <w:tc>
          <w:tcPr>
            <w:tcW w:w="3600" w:type="dxa"/>
          </w:tcPr>
          <w:p w:rsidR="00A71E1B" w:rsidRPr="000173AF" w:rsidRDefault="00A71E1B" w:rsidP="00A71E1B">
            <w:pPr>
              <w:rPr>
                <w:rFonts w:ascii="Tahoma" w:hAnsi="Tahoma" w:cs="Tahoma"/>
                <w:sz w:val="20"/>
                <w:szCs w:val="20"/>
              </w:rPr>
            </w:pPr>
            <w:r w:rsidRPr="000173AF">
              <w:rPr>
                <w:rFonts w:ascii="Tahoma" w:hAnsi="Tahoma" w:cs="Tahoma"/>
                <w:sz w:val="20"/>
                <w:szCs w:val="20"/>
              </w:rPr>
              <w:lastRenderedPageBreak/>
              <w:t>□#1     □#2     □#3     □#4</w:t>
            </w:r>
          </w:p>
          <w:p w:rsidR="00A71E1B" w:rsidRPr="000173AF" w:rsidRDefault="00A71E1B" w:rsidP="00A71E1B">
            <w:pPr>
              <w:rPr>
                <w:rFonts w:ascii="Tahoma" w:hAnsi="Tahoma" w:cs="Tahoma"/>
                <w:sz w:val="20"/>
                <w:szCs w:val="20"/>
              </w:rPr>
            </w:pPr>
            <w:r w:rsidRPr="000173AF">
              <w:rPr>
                <w:rFonts w:ascii="Tahoma" w:hAnsi="Tahoma" w:cs="Tahoma"/>
                <w:sz w:val="20"/>
                <w:szCs w:val="20"/>
              </w:rPr>
              <w:t>□#5     □#6     □#7     □#8</w:t>
            </w:r>
          </w:p>
          <w:p w:rsidR="00A71E1B" w:rsidRPr="000173AF" w:rsidRDefault="00A71E1B" w:rsidP="00A71E1B">
            <w:pPr>
              <w:rPr>
                <w:rFonts w:ascii="Tahoma" w:hAnsi="Tahoma" w:cs="Tahoma"/>
                <w:sz w:val="20"/>
                <w:szCs w:val="20"/>
              </w:rPr>
            </w:pPr>
          </w:p>
        </w:tc>
      </w:tr>
      <w:tr w:rsidR="00A71E1B" w:rsidRPr="000173AF">
        <w:trPr>
          <w:trHeight w:val="575"/>
        </w:trPr>
        <w:tc>
          <w:tcPr>
            <w:tcW w:w="9828" w:type="dxa"/>
          </w:tcPr>
          <w:p w:rsidR="00A71E1B" w:rsidRDefault="00A71E1B" w:rsidP="00CB3700">
            <w:pPr>
              <w:pStyle w:val="ListParagraph"/>
              <w:numPr>
                <w:ilvl w:val="0"/>
                <w:numId w:val="49"/>
              </w:numPr>
              <w:rPr>
                <w:rFonts w:ascii="Tahoma" w:hAnsi="Tahoma" w:cs="Tahoma"/>
                <w:sz w:val="20"/>
                <w:szCs w:val="20"/>
              </w:rPr>
            </w:pPr>
            <w:r w:rsidRPr="00CB3700">
              <w:rPr>
                <w:rFonts w:ascii="Tahoma" w:hAnsi="Tahoma" w:cs="Tahoma"/>
                <w:b/>
                <w:sz w:val="20"/>
                <w:szCs w:val="20"/>
              </w:rPr>
              <w:t xml:space="preserve">Observing, Documenting, and Assessing to Support Young Children and Families. </w:t>
            </w:r>
            <w:r w:rsidR="004A5244" w:rsidRPr="00CB3700">
              <w:rPr>
                <w:rFonts w:ascii="Tahoma" w:hAnsi="Tahoma" w:cs="Tahoma"/>
                <w:sz w:val="20"/>
                <w:szCs w:val="20"/>
              </w:rPr>
              <w:t>Candidates prepared in early childhood degree programs understand that child observation, documentation, and other forms of assessment are central to the practice of all early childhood professionals. They know about and understand the goals, benefits, and uses of assessment. They know about and use systematic observations, documentation, and other effective assessment strategies in a responsible way, in partnership with families and other professionals, to positively influence the development of every child.</w:t>
            </w:r>
          </w:p>
          <w:p w:rsidR="00CB3700" w:rsidRDefault="00CB3700" w:rsidP="00CB3700">
            <w:pPr>
              <w:pStyle w:val="ListParagraph"/>
              <w:ind w:left="360"/>
              <w:rPr>
                <w:rFonts w:ascii="Tahoma" w:hAnsi="Tahoma" w:cs="Tahoma"/>
                <w:sz w:val="20"/>
                <w:szCs w:val="20"/>
              </w:rPr>
            </w:pPr>
            <w:r w:rsidRPr="00CB3700">
              <w:rPr>
                <w:rFonts w:ascii="Tahoma" w:hAnsi="Tahoma" w:cs="Tahoma"/>
                <w:sz w:val="20"/>
                <w:szCs w:val="20"/>
              </w:rPr>
              <w:t xml:space="preserve">3a: Understanding the goals, benefits, and uses of assessment – including its use in development of appropriate goals, curriculum, and teaching strategies for young children </w:t>
            </w:r>
          </w:p>
          <w:p w:rsidR="00CB3700" w:rsidRDefault="00CB3700" w:rsidP="00CB3700">
            <w:pPr>
              <w:pStyle w:val="ListParagraph"/>
              <w:ind w:left="360"/>
              <w:rPr>
                <w:rFonts w:ascii="Tahoma" w:hAnsi="Tahoma" w:cs="Tahoma"/>
                <w:sz w:val="20"/>
                <w:szCs w:val="20"/>
              </w:rPr>
            </w:pPr>
            <w:r w:rsidRPr="00CB3700">
              <w:rPr>
                <w:rFonts w:ascii="Tahoma" w:hAnsi="Tahoma" w:cs="Tahoma"/>
                <w:sz w:val="20"/>
                <w:szCs w:val="20"/>
              </w:rPr>
              <w:t>3b: Knowing about and using observation, documentation, and other appropriate assessment tools and approaches, including the use of technology in documentation, assessment and data collection.</w:t>
            </w:r>
          </w:p>
          <w:p w:rsidR="00CB3700" w:rsidRDefault="00CB3700" w:rsidP="00CB3700">
            <w:pPr>
              <w:pStyle w:val="ListParagraph"/>
              <w:ind w:left="360"/>
              <w:rPr>
                <w:rFonts w:ascii="Tahoma" w:hAnsi="Tahoma" w:cs="Tahoma"/>
                <w:sz w:val="20"/>
                <w:szCs w:val="20"/>
              </w:rPr>
            </w:pPr>
            <w:r w:rsidRPr="00CB3700">
              <w:rPr>
                <w:rFonts w:ascii="Tahoma" w:hAnsi="Tahoma" w:cs="Tahoma"/>
                <w:sz w:val="20"/>
                <w:szCs w:val="20"/>
              </w:rPr>
              <w:t xml:space="preserve">3c: Understanding and practicing responsible assessment to promote positive outcomes for each child, including the use of assistive technology for children with disabilities. </w:t>
            </w:r>
          </w:p>
          <w:p w:rsidR="00CB3700" w:rsidRDefault="00CB3700" w:rsidP="00CB3700">
            <w:pPr>
              <w:pStyle w:val="ListParagraph"/>
              <w:ind w:left="360"/>
              <w:rPr>
                <w:rFonts w:ascii="Tahoma" w:hAnsi="Tahoma" w:cs="Tahoma"/>
                <w:sz w:val="20"/>
                <w:szCs w:val="20"/>
              </w:rPr>
            </w:pPr>
            <w:r w:rsidRPr="00CB3700">
              <w:rPr>
                <w:rFonts w:ascii="Tahoma" w:hAnsi="Tahoma" w:cs="Tahoma"/>
                <w:sz w:val="20"/>
                <w:szCs w:val="20"/>
              </w:rPr>
              <w:t>3d: Knowing about assessment partnerships with families and with professional colleagues to build effective learning environments.</w:t>
            </w:r>
          </w:p>
          <w:p w:rsidR="00CB3700" w:rsidRPr="00CB3700" w:rsidRDefault="00CB3700" w:rsidP="00CB3700">
            <w:pPr>
              <w:pStyle w:val="ListParagraph"/>
              <w:ind w:left="360"/>
              <w:rPr>
                <w:rFonts w:ascii="Tahoma" w:hAnsi="Tahoma" w:cs="Tahoma"/>
                <w:sz w:val="20"/>
                <w:szCs w:val="20"/>
              </w:rPr>
            </w:pPr>
          </w:p>
        </w:tc>
        <w:tc>
          <w:tcPr>
            <w:tcW w:w="3600" w:type="dxa"/>
          </w:tcPr>
          <w:p w:rsidR="00A71E1B" w:rsidRPr="000173AF" w:rsidRDefault="00A71E1B" w:rsidP="00A71E1B">
            <w:pPr>
              <w:rPr>
                <w:rFonts w:ascii="Tahoma" w:hAnsi="Tahoma" w:cs="Tahoma"/>
                <w:sz w:val="20"/>
                <w:szCs w:val="20"/>
              </w:rPr>
            </w:pPr>
            <w:r w:rsidRPr="000173AF">
              <w:rPr>
                <w:rFonts w:ascii="Tahoma" w:hAnsi="Tahoma" w:cs="Tahoma"/>
                <w:sz w:val="20"/>
                <w:szCs w:val="20"/>
              </w:rPr>
              <w:t>□#1     □#2     □#3     □#4</w:t>
            </w:r>
          </w:p>
          <w:p w:rsidR="00A71E1B" w:rsidRPr="000173AF" w:rsidRDefault="00A71E1B" w:rsidP="00A71E1B">
            <w:pPr>
              <w:rPr>
                <w:rFonts w:ascii="Tahoma" w:hAnsi="Tahoma" w:cs="Tahoma"/>
                <w:sz w:val="20"/>
                <w:szCs w:val="20"/>
              </w:rPr>
            </w:pPr>
            <w:r w:rsidRPr="000173AF">
              <w:rPr>
                <w:rFonts w:ascii="Tahoma" w:hAnsi="Tahoma" w:cs="Tahoma"/>
                <w:sz w:val="20"/>
                <w:szCs w:val="20"/>
              </w:rPr>
              <w:t>□#5     □#6     □#7     □#8</w:t>
            </w:r>
          </w:p>
          <w:p w:rsidR="00A71E1B" w:rsidRPr="000173AF" w:rsidRDefault="00A71E1B" w:rsidP="00A71E1B">
            <w:pPr>
              <w:rPr>
                <w:rFonts w:ascii="Tahoma" w:hAnsi="Tahoma" w:cs="Tahoma"/>
                <w:sz w:val="20"/>
                <w:szCs w:val="20"/>
              </w:rPr>
            </w:pPr>
          </w:p>
        </w:tc>
      </w:tr>
      <w:tr w:rsidR="00A71E1B" w:rsidRPr="000173AF">
        <w:trPr>
          <w:trHeight w:val="845"/>
        </w:trPr>
        <w:tc>
          <w:tcPr>
            <w:tcW w:w="9828" w:type="dxa"/>
          </w:tcPr>
          <w:p w:rsidR="00A71E1B" w:rsidRPr="00CB3700" w:rsidRDefault="004A5244" w:rsidP="00CB3700">
            <w:pPr>
              <w:pStyle w:val="ListParagraph"/>
              <w:numPr>
                <w:ilvl w:val="0"/>
                <w:numId w:val="49"/>
              </w:numPr>
              <w:rPr>
                <w:rFonts w:ascii="Tahoma" w:hAnsi="Tahoma" w:cs="Tahoma"/>
                <w:sz w:val="20"/>
                <w:szCs w:val="20"/>
              </w:rPr>
            </w:pPr>
            <w:r w:rsidRPr="00CB3700">
              <w:rPr>
                <w:rFonts w:ascii="Tahoma" w:hAnsi="Tahoma" w:cs="Tahoma"/>
                <w:b/>
                <w:sz w:val="20"/>
                <w:szCs w:val="20"/>
              </w:rPr>
              <w:t>Using Developmentally Effective Approaches</w:t>
            </w:r>
            <w:r w:rsidR="00A71E1B" w:rsidRPr="00CB3700">
              <w:rPr>
                <w:rFonts w:ascii="Tahoma" w:hAnsi="Tahoma" w:cs="Tahoma"/>
                <w:b/>
                <w:sz w:val="20"/>
                <w:szCs w:val="20"/>
              </w:rPr>
              <w:t>.</w:t>
            </w:r>
            <w:r w:rsidR="00A71E1B" w:rsidRPr="00CB3700">
              <w:rPr>
                <w:rFonts w:ascii="Tahoma" w:hAnsi="Tahoma" w:cs="Tahoma"/>
                <w:sz w:val="20"/>
                <w:szCs w:val="20"/>
              </w:rPr>
              <w:t xml:space="preserve"> </w:t>
            </w:r>
            <w:r w:rsidRPr="00CB3700">
              <w:rPr>
                <w:rFonts w:ascii="Tahoma" w:hAnsi="Tahoma" w:cs="Tahoma"/>
                <w:sz w:val="20"/>
                <w:szCs w:val="20"/>
              </w:rPr>
              <w:t>Candidates prepared in early childhood degree programs understand that teaching and learning with young children is a complex enterprise, and its details vary depending on children’s ages, characteristics, and the settings within which teaching and learning occur. They understand and use positive relationships and supportive interactions as the foundation for their work with young children and families. Candidates know, understand, and use a wide array of developmentally appropriate approaches, instructional strategies, and tools to connect with children and families and positively influence each child’s development and learning</w:t>
            </w:r>
          </w:p>
          <w:p w:rsidR="00CB3700" w:rsidRDefault="00CB3700" w:rsidP="00CB3700">
            <w:pPr>
              <w:pStyle w:val="ListParagraph"/>
              <w:ind w:left="360"/>
              <w:rPr>
                <w:rFonts w:ascii="Tahoma" w:hAnsi="Tahoma" w:cs="Tahoma"/>
                <w:sz w:val="20"/>
                <w:szCs w:val="20"/>
              </w:rPr>
            </w:pPr>
            <w:r w:rsidRPr="00CB3700">
              <w:rPr>
                <w:rFonts w:ascii="Tahoma" w:hAnsi="Tahoma" w:cs="Tahoma"/>
                <w:sz w:val="20"/>
                <w:szCs w:val="20"/>
              </w:rPr>
              <w:t xml:space="preserve">4a: Understanding positive relationships and supportive interactions as the foundation of their work with young children </w:t>
            </w:r>
          </w:p>
          <w:p w:rsidR="00CB3700" w:rsidRDefault="00CB3700" w:rsidP="00CB3700">
            <w:pPr>
              <w:pStyle w:val="ListParagraph"/>
              <w:ind w:left="360"/>
              <w:rPr>
                <w:rFonts w:ascii="Tahoma" w:hAnsi="Tahoma" w:cs="Tahoma"/>
                <w:sz w:val="20"/>
                <w:szCs w:val="20"/>
              </w:rPr>
            </w:pPr>
            <w:r w:rsidRPr="00CB3700">
              <w:rPr>
                <w:rFonts w:ascii="Tahoma" w:hAnsi="Tahoma" w:cs="Tahoma"/>
                <w:sz w:val="20"/>
                <w:szCs w:val="20"/>
              </w:rPr>
              <w:t xml:space="preserve">4b: Knowing and understanding effective strategies and tools for early education, including appropriate uses of technology </w:t>
            </w:r>
          </w:p>
          <w:p w:rsidR="00CB3700" w:rsidRDefault="00CB3700" w:rsidP="00CB3700">
            <w:pPr>
              <w:pStyle w:val="ListParagraph"/>
              <w:ind w:left="360"/>
              <w:rPr>
                <w:rFonts w:ascii="Tahoma" w:hAnsi="Tahoma" w:cs="Tahoma"/>
                <w:sz w:val="20"/>
                <w:szCs w:val="20"/>
              </w:rPr>
            </w:pPr>
            <w:r w:rsidRPr="00CB3700">
              <w:rPr>
                <w:rFonts w:ascii="Tahoma" w:hAnsi="Tahoma" w:cs="Tahoma"/>
                <w:sz w:val="20"/>
                <w:szCs w:val="20"/>
              </w:rPr>
              <w:t xml:space="preserve">4c: Using a broad repertoire of developmentally appropriate teaching /learning approaches </w:t>
            </w:r>
          </w:p>
          <w:p w:rsidR="00CB3700" w:rsidRDefault="00CB3700" w:rsidP="00CB3700">
            <w:pPr>
              <w:pStyle w:val="ListParagraph"/>
              <w:ind w:left="360"/>
              <w:rPr>
                <w:rFonts w:ascii="Tahoma" w:hAnsi="Tahoma" w:cs="Tahoma"/>
                <w:sz w:val="20"/>
                <w:szCs w:val="20"/>
              </w:rPr>
            </w:pPr>
            <w:r w:rsidRPr="00CB3700">
              <w:rPr>
                <w:rFonts w:ascii="Tahoma" w:hAnsi="Tahoma" w:cs="Tahoma"/>
                <w:sz w:val="20"/>
                <w:szCs w:val="20"/>
              </w:rPr>
              <w:t>4d: Reflecting on own practice to promote positive outcomes for each child.</w:t>
            </w:r>
          </w:p>
          <w:p w:rsidR="00CB3700" w:rsidRPr="00CB3700" w:rsidRDefault="00CB3700" w:rsidP="00CB3700">
            <w:pPr>
              <w:pStyle w:val="ListParagraph"/>
              <w:ind w:left="360"/>
              <w:rPr>
                <w:rFonts w:ascii="Tahoma" w:hAnsi="Tahoma" w:cs="Tahoma"/>
                <w:sz w:val="20"/>
                <w:szCs w:val="20"/>
              </w:rPr>
            </w:pPr>
          </w:p>
        </w:tc>
        <w:tc>
          <w:tcPr>
            <w:tcW w:w="3600" w:type="dxa"/>
          </w:tcPr>
          <w:p w:rsidR="00A71E1B" w:rsidRPr="000173AF" w:rsidRDefault="00A71E1B" w:rsidP="00A71E1B">
            <w:pPr>
              <w:rPr>
                <w:rFonts w:ascii="Tahoma" w:hAnsi="Tahoma" w:cs="Tahoma"/>
                <w:sz w:val="20"/>
                <w:szCs w:val="20"/>
              </w:rPr>
            </w:pPr>
            <w:r w:rsidRPr="000173AF">
              <w:rPr>
                <w:rFonts w:ascii="Tahoma" w:hAnsi="Tahoma" w:cs="Tahoma"/>
                <w:sz w:val="20"/>
                <w:szCs w:val="20"/>
              </w:rPr>
              <w:t>□#1     □#2     □#3     □#4</w:t>
            </w:r>
          </w:p>
          <w:p w:rsidR="00A71E1B" w:rsidRPr="000173AF" w:rsidRDefault="00A71E1B" w:rsidP="00A71E1B">
            <w:pPr>
              <w:rPr>
                <w:rFonts w:ascii="Tahoma" w:hAnsi="Tahoma" w:cs="Tahoma"/>
                <w:sz w:val="20"/>
                <w:szCs w:val="20"/>
              </w:rPr>
            </w:pPr>
            <w:r w:rsidRPr="000173AF">
              <w:rPr>
                <w:rFonts w:ascii="Tahoma" w:hAnsi="Tahoma" w:cs="Tahoma"/>
                <w:sz w:val="20"/>
                <w:szCs w:val="20"/>
              </w:rPr>
              <w:t>□#5     □#6     □#7     □#8</w:t>
            </w:r>
          </w:p>
          <w:p w:rsidR="00A71E1B" w:rsidRPr="000173AF" w:rsidRDefault="00A71E1B" w:rsidP="00A71E1B">
            <w:pPr>
              <w:rPr>
                <w:rFonts w:ascii="Tahoma" w:hAnsi="Tahoma" w:cs="Tahoma"/>
                <w:sz w:val="20"/>
                <w:szCs w:val="20"/>
              </w:rPr>
            </w:pPr>
          </w:p>
        </w:tc>
      </w:tr>
      <w:tr w:rsidR="00A71E1B" w:rsidRPr="000173AF">
        <w:trPr>
          <w:trHeight w:val="854"/>
        </w:trPr>
        <w:tc>
          <w:tcPr>
            <w:tcW w:w="9828" w:type="dxa"/>
          </w:tcPr>
          <w:p w:rsidR="00A71E1B" w:rsidRPr="00CB3700" w:rsidRDefault="004A5244" w:rsidP="00CB3700">
            <w:pPr>
              <w:pStyle w:val="ListParagraph"/>
              <w:numPr>
                <w:ilvl w:val="0"/>
                <w:numId w:val="49"/>
              </w:numPr>
              <w:rPr>
                <w:rFonts w:ascii="Tahoma" w:hAnsi="Tahoma" w:cs="Tahoma"/>
                <w:bCs/>
                <w:sz w:val="20"/>
                <w:szCs w:val="20"/>
              </w:rPr>
            </w:pPr>
            <w:r w:rsidRPr="00CB3700">
              <w:rPr>
                <w:rFonts w:ascii="Tahoma" w:hAnsi="Tahoma" w:cs="Tahoma"/>
                <w:b/>
                <w:bCs/>
                <w:sz w:val="20"/>
                <w:szCs w:val="20"/>
              </w:rPr>
              <w:lastRenderedPageBreak/>
              <w:t>Using Content Knowledge to Build Meaningful Curriculum</w:t>
            </w:r>
            <w:r w:rsidR="00A71E1B" w:rsidRPr="00CB3700">
              <w:rPr>
                <w:rFonts w:ascii="Tahoma" w:hAnsi="Tahoma" w:cs="Tahoma"/>
                <w:b/>
                <w:bCs/>
                <w:sz w:val="20"/>
                <w:szCs w:val="20"/>
              </w:rPr>
              <w:t xml:space="preserve">. </w:t>
            </w:r>
            <w:r w:rsidRPr="00CB3700">
              <w:rPr>
                <w:rFonts w:ascii="Tahoma" w:hAnsi="Tahoma" w:cs="Tahoma"/>
                <w:bCs/>
                <w:sz w:val="20"/>
                <w:szCs w:val="20"/>
              </w:rPr>
              <w:t>Candidates prepared in early childhood degree programs use their knowledge of academic disciplines to design, implement, and evaluate experiences that promote positive development and learning for each and every young child. Candidates understand the importance of developmental domains and academic (or content) disciplines in early childhood curriculum. They know the essential concepts, inquiry tools, and structure of content areas, including academic subjects, and can identify resources to deepen their understanding. Candidates use their own knowledge and other resources to design, implement, and evaluate meaningful, challenging curriculum that promotes comprehensive developmental and learning outcomes for every young child.</w:t>
            </w:r>
          </w:p>
          <w:p w:rsidR="00CB3700" w:rsidRDefault="00CB3700" w:rsidP="00CB3700">
            <w:pPr>
              <w:pStyle w:val="ListParagraph"/>
              <w:ind w:left="360"/>
              <w:rPr>
                <w:rFonts w:ascii="Tahoma" w:hAnsi="Tahoma" w:cs="Tahoma"/>
                <w:bCs/>
                <w:sz w:val="20"/>
                <w:szCs w:val="20"/>
              </w:rPr>
            </w:pPr>
            <w:r w:rsidRPr="00CB3700">
              <w:rPr>
                <w:rFonts w:ascii="Tahoma" w:hAnsi="Tahoma" w:cs="Tahoma"/>
                <w:bCs/>
                <w:sz w:val="20"/>
                <w:szCs w:val="20"/>
              </w:rPr>
              <w:t xml:space="preserve">5a: Understanding content knowledge and resources in academic disciplines: language and literacy; the arts – music, creative movement, dance, drama, visual arts; mathematics; science, physical activity, physical education, health and safety; and social studies. </w:t>
            </w:r>
          </w:p>
          <w:p w:rsidR="00CB3700" w:rsidRDefault="00CB3700" w:rsidP="00CB3700">
            <w:pPr>
              <w:pStyle w:val="ListParagraph"/>
              <w:ind w:left="360"/>
              <w:rPr>
                <w:rFonts w:ascii="Tahoma" w:hAnsi="Tahoma" w:cs="Tahoma"/>
                <w:bCs/>
                <w:sz w:val="20"/>
                <w:szCs w:val="20"/>
              </w:rPr>
            </w:pPr>
            <w:r w:rsidRPr="00CB3700">
              <w:rPr>
                <w:rFonts w:ascii="Tahoma" w:hAnsi="Tahoma" w:cs="Tahoma"/>
                <w:bCs/>
                <w:sz w:val="20"/>
                <w:szCs w:val="20"/>
              </w:rPr>
              <w:t xml:space="preserve">5b: Knowing and using the central concepts, inquiry tools, and structures of content areas or academic disciplines </w:t>
            </w:r>
          </w:p>
          <w:p w:rsidR="00CB3700" w:rsidRDefault="00CB3700" w:rsidP="00CB3700">
            <w:pPr>
              <w:pStyle w:val="ListParagraph"/>
              <w:ind w:left="360"/>
              <w:rPr>
                <w:rFonts w:ascii="Tahoma" w:hAnsi="Tahoma" w:cs="Tahoma"/>
                <w:bCs/>
                <w:sz w:val="20"/>
                <w:szCs w:val="20"/>
              </w:rPr>
            </w:pPr>
            <w:r w:rsidRPr="00CB3700">
              <w:rPr>
                <w:rFonts w:ascii="Tahoma" w:hAnsi="Tahoma" w:cs="Tahoma"/>
                <w:bCs/>
                <w:sz w:val="20"/>
                <w:szCs w:val="20"/>
              </w:rPr>
              <w:t>5c: Using own knowledge, appropriate early learning standards, and other resources to design, implement, and evaluate developmentally meaningful and challenging curriculum for each child.</w:t>
            </w:r>
          </w:p>
          <w:p w:rsidR="00CB3700" w:rsidRPr="00CB3700" w:rsidRDefault="00CB3700" w:rsidP="00CB3700">
            <w:pPr>
              <w:pStyle w:val="ListParagraph"/>
              <w:ind w:left="360"/>
              <w:rPr>
                <w:rFonts w:ascii="Tahoma" w:hAnsi="Tahoma" w:cs="Tahoma"/>
                <w:bCs/>
                <w:sz w:val="20"/>
                <w:szCs w:val="20"/>
              </w:rPr>
            </w:pPr>
          </w:p>
        </w:tc>
        <w:tc>
          <w:tcPr>
            <w:tcW w:w="3600" w:type="dxa"/>
          </w:tcPr>
          <w:p w:rsidR="00A71E1B" w:rsidRPr="000173AF" w:rsidRDefault="00A71E1B" w:rsidP="00A71E1B">
            <w:pPr>
              <w:rPr>
                <w:rFonts w:ascii="Tahoma" w:hAnsi="Tahoma" w:cs="Tahoma"/>
                <w:sz w:val="20"/>
                <w:szCs w:val="20"/>
              </w:rPr>
            </w:pPr>
            <w:r w:rsidRPr="000173AF">
              <w:rPr>
                <w:rFonts w:ascii="Tahoma" w:hAnsi="Tahoma" w:cs="Tahoma"/>
                <w:sz w:val="20"/>
                <w:szCs w:val="20"/>
              </w:rPr>
              <w:t>□#1     □#2     □#3     □#4</w:t>
            </w:r>
          </w:p>
          <w:p w:rsidR="00A71E1B" w:rsidRPr="000173AF" w:rsidRDefault="00A71E1B" w:rsidP="00A71E1B">
            <w:pPr>
              <w:rPr>
                <w:rFonts w:ascii="Tahoma" w:hAnsi="Tahoma" w:cs="Tahoma"/>
                <w:sz w:val="20"/>
                <w:szCs w:val="20"/>
              </w:rPr>
            </w:pPr>
            <w:r w:rsidRPr="000173AF">
              <w:rPr>
                <w:rFonts w:ascii="Tahoma" w:hAnsi="Tahoma" w:cs="Tahoma"/>
                <w:sz w:val="20"/>
                <w:szCs w:val="20"/>
              </w:rPr>
              <w:t>□#5     □#6     □#7     □#8</w:t>
            </w:r>
          </w:p>
          <w:p w:rsidR="00A71E1B" w:rsidRPr="000173AF" w:rsidRDefault="00A71E1B" w:rsidP="00A71E1B">
            <w:pPr>
              <w:rPr>
                <w:rFonts w:ascii="Tahoma" w:hAnsi="Tahoma" w:cs="Tahoma"/>
                <w:sz w:val="20"/>
                <w:szCs w:val="20"/>
              </w:rPr>
            </w:pPr>
          </w:p>
        </w:tc>
      </w:tr>
      <w:tr w:rsidR="004A5244" w:rsidRPr="000173AF">
        <w:trPr>
          <w:trHeight w:val="854"/>
        </w:trPr>
        <w:tc>
          <w:tcPr>
            <w:tcW w:w="9828" w:type="dxa"/>
          </w:tcPr>
          <w:p w:rsidR="004A5244" w:rsidRDefault="004A5244" w:rsidP="00CB3700">
            <w:pPr>
              <w:pStyle w:val="ListParagraph"/>
              <w:numPr>
                <w:ilvl w:val="0"/>
                <w:numId w:val="49"/>
              </w:numPr>
              <w:rPr>
                <w:rFonts w:ascii="Tahoma" w:hAnsi="Tahoma" w:cs="Tahoma"/>
                <w:bCs/>
                <w:sz w:val="20"/>
                <w:szCs w:val="20"/>
              </w:rPr>
            </w:pPr>
            <w:r w:rsidRPr="00CB3700">
              <w:rPr>
                <w:rFonts w:ascii="Tahoma" w:hAnsi="Tahoma" w:cs="Tahoma"/>
                <w:b/>
                <w:bCs/>
                <w:sz w:val="20"/>
                <w:szCs w:val="20"/>
              </w:rPr>
              <w:t xml:space="preserve">Becoming a Professional.  </w:t>
            </w:r>
            <w:r w:rsidRPr="00CB3700">
              <w:rPr>
                <w:rFonts w:ascii="Tahoma" w:hAnsi="Tahoma" w:cs="Tahoma"/>
                <w:bCs/>
                <w:sz w:val="20"/>
                <w:szCs w:val="20"/>
              </w:rPr>
              <w:t>Candidates prepared in early childhood degree programs identify and conduct themselves as members of the early childhood profession. They know and use ethical guidelines and other professional standards related to early childhood practice. They are continuous, collaborative learners who demonstrate knowledgeable, reflective and critical perspectives on their work, making informed decisions that integrate knowledge from a variety of sources. They are informed advocates for sound educational practices and policies.</w:t>
            </w:r>
          </w:p>
          <w:p w:rsidR="00CB3700" w:rsidRDefault="00CB3700" w:rsidP="00CB3700">
            <w:pPr>
              <w:pStyle w:val="ListParagraph"/>
              <w:ind w:left="360"/>
              <w:rPr>
                <w:rFonts w:ascii="Tahoma" w:hAnsi="Tahoma" w:cs="Tahoma"/>
                <w:bCs/>
                <w:sz w:val="20"/>
                <w:szCs w:val="20"/>
              </w:rPr>
            </w:pPr>
            <w:r w:rsidRPr="00CB3700">
              <w:rPr>
                <w:rFonts w:ascii="Tahoma" w:hAnsi="Tahoma" w:cs="Tahoma"/>
                <w:bCs/>
                <w:sz w:val="20"/>
                <w:szCs w:val="20"/>
              </w:rPr>
              <w:t xml:space="preserve">6a: Identifying and involving oneself with the early childhood field </w:t>
            </w:r>
          </w:p>
          <w:p w:rsidR="00CB3700" w:rsidRDefault="00CB3700" w:rsidP="00CB3700">
            <w:pPr>
              <w:pStyle w:val="ListParagraph"/>
              <w:ind w:left="360"/>
              <w:rPr>
                <w:rFonts w:ascii="Tahoma" w:hAnsi="Tahoma" w:cs="Tahoma"/>
                <w:bCs/>
                <w:sz w:val="20"/>
                <w:szCs w:val="20"/>
              </w:rPr>
            </w:pPr>
            <w:r w:rsidRPr="00CB3700">
              <w:rPr>
                <w:rFonts w:ascii="Tahoma" w:hAnsi="Tahoma" w:cs="Tahoma"/>
                <w:bCs/>
                <w:sz w:val="20"/>
                <w:szCs w:val="20"/>
              </w:rPr>
              <w:t>6b: Knowing about and upholding ethical standards and other early childhood professional guidelines 6c: Engaging in continuous, collaborative learning to inform practice; using technology effectively with young children, with peers, and as a professional resource.</w:t>
            </w:r>
          </w:p>
          <w:p w:rsidR="00CB3700" w:rsidRPr="00CB3700" w:rsidRDefault="00CB3700" w:rsidP="00CB3700">
            <w:pPr>
              <w:pStyle w:val="ListParagraph"/>
              <w:ind w:left="360"/>
              <w:rPr>
                <w:rFonts w:ascii="Tahoma" w:hAnsi="Tahoma" w:cs="Tahoma"/>
                <w:bCs/>
                <w:sz w:val="20"/>
                <w:szCs w:val="20"/>
              </w:rPr>
            </w:pPr>
            <w:r w:rsidRPr="00CB3700">
              <w:rPr>
                <w:rFonts w:ascii="Tahoma" w:hAnsi="Tahoma" w:cs="Tahoma"/>
                <w:bCs/>
                <w:sz w:val="20"/>
                <w:szCs w:val="20"/>
              </w:rPr>
              <w:t>6d: Integrating knowledgeable, reflective, and critical perspectives on early education 6e: Engaging in informed advocacy for young children and the early childhood profession.</w:t>
            </w:r>
          </w:p>
          <w:p w:rsidR="00CB3700" w:rsidRPr="00CB3700" w:rsidRDefault="00CB3700" w:rsidP="00CB3700">
            <w:pPr>
              <w:rPr>
                <w:rFonts w:ascii="Tahoma" w:hAnsi="Tahoma" w:cs="Tahoma"/>
                <w:bCs/>
                <w:sz w:val="20"/>
                <w:szCs w:val="20"/>
              </w:rPr>
            </w:pPr>
          </w:p>
        </w:tc>
        <w:tc>
          <w:tcPr>
            <w:tcW w:w="3600" w:type="dxa"/>
          </w:tcPr>
          <w:p w:rsidR="004A5244" w:rsidRPr="000173AF" w:rsidRDefault="004A5244" w:rsidP="004A5244">
            <w:pPr>
              <w:rPr>
                <w:rFonts w:ascii="Tahoma" w:hAnsi="Tahoma" w:cs="Tahoma"/>
                <w:sz w:val="20"/>
                <w:szCs w:val="20"/>
              </w:rPr>
            </w:pPr>
            <w:r w:rsidRPr="000173AF">
              <w:rPr>
                <w:rFonts w:ascii="Tahoma" w:hAnsi="Tahoma" w:cs="Tahoma"/>
                <w:sz w:val="20"/>
                <w:szCs w:val="20"/>
              </w:rPr>
              <w:t>□#1     □#2     □#3     □#4</w:t>
            </w:r>
          </w:p>
          <w:p w:rsidR="004A5244" w:rsidRPr="000173AF" w:rsidRDefault="004A5244" w:rsidP="004A5244">
            <w:pPr>
              <w:rPr>
                <w:rFonts w:ascii="Tahoma" w:hAnsi="Tahoma" w:cs="Tahoma"/>
                <w:sz w:val="20"/>
                <w:szCs w:val="20"/>
              </w:rPr>
            </w:pPr>
            <w:r w:rsidRPr="000173AF">
              <w:rPr>
                <w:rFonts w:ascii="Tahoma" w:hAnsi="Tahoma" w:cs="Tahoma"/>
                <w:sz w:val="20"/>
                <w:szCs w:val="20"/>
              </w:rPr>
              <w:t>□#5     □#6     □#7     □#8</w:t>
            </w:r>
          </w:p>
          <w:p w:rsidR="004A5244" w:rsidRPr="000173AF" w:rsidRDefault="004A5244" w:rsidP="004A5244">
            <w:pPr>
              <w:rPr>
                <w:rFonts w:ascii="Tahoma" w:hAnsi="Tahoma" w:cs="Tahoma"/>
                <w:sz w:val="20"/>
                <w:szCs w:val="20"/>
              </w:rPr>
            </w:pPr>
          </w:p>
        </w:tc>
      </w:tr>
      <w:tr w:rsidR="004A5244" w:rsidRPr="000173AF">
        <w:trPr>
          <w:trHeight w:val="854"/>
        </w:trPr>
        <w:tc>
          <w:tcPr>
            <w:tcW w:w="9828" w:type="dxa"/>
          </w:tcPr>
          <w:p w:rsidR="004A5244" w:rsidRDefault="004A5244" w:rsidP="00CB3700">
            <w:pPr>
              <w:pStyle w:val="ListParagraph"/>
              <w:numPr>
                <w:ilvl w:val="0"/>
                <w:numId w:val="49"/>
              </w:numPr>
              <w:rPr>
                <w:rFonts w:ascii="Tahoma" w:hAnsi="Tahoma" w:cs="Tahoma"/>
                <w:bCs/>
                <w:sz w:val="20"/>
                <w:szCs w:val="20"/>
              </w:rPr>
            </w:pPr>
            <w:r w:rsidRPr="00CB3700">
              <w:rPr>
                <w:rFonts w:ascii="Tahoma" w:hAnsi="Tahoma" w:cs="Tahoma"/>
                <w:b/>
                <w:bCs/>
                <w:sz w:val="20"/>
                <w:szCs w:val="20"/>
              </w:rPr>
              <w:t xml:space="preserve">Early Childhood Field Experiences.  </w:t>
            </w:r>
            <w:r w:rsidRPr="00CB3700">
              <w:rPr>
                <w:rFonts w:ascii="Tahoma" w:hAnsi="Tahoma" w:cs="Tahoma"/>
                <w:bCs/>
                <w:sz w:val="20"/>
                <w:szCs w:val="20"/>
              </w:rPr>
              <w:t>Field experiences and clinical practice are planned and sequenced so that candidates develop the knowledge, skills and professional dispositions necessary to promote the development and learning of young children across the entire developmental period of early childhood – in at least two of the three early childhood age groups (birth – age 3, 3 through 5, 5 through 8 years) and in the variety of settings that offer early education (early school grades, child care centers and homes, Head Start programs).</w:t>
            </w:r>
          </w:p>
          <w:p w:rsidR="00CB3700" w:rsidRPr="00CB3700" w:rsidRDefault="00CB3700" w:rsidP="00CB3700">
            <w:pPr>
              <w:pStyle w:val="ListParagraph"/>
              <w:ind w:left="360"/>
              <w:rPr>
                <w:rFonts w:ascii="Tahoma" w:hAnsi="Tahoma" w:cs="Tahoma"/>
                <w:bCs/>
                <w:sz w:val="20"/>
                <w:szCs w:val="20"/>
              </w:rPr>
            </w:pPr>
          </w:p>
          <w:p w:rsidR="00CB3700" w:rsidRDefault="00CB3700" w:rsidP="00CB3700">
            <w:pPr>
              <w:pStyle w:val="ListParagraph"/>
              <w:ind w:left="360"/>
            </w:pPr>
            <w:r>
              <w:t xml:space="preserve">7a. Opportunities to observe and practice in at least two of the three early childhood age groups (birth – age 3, 3-5, 5-8) </w:t>
            </w:r>
          </w:p>
          <w:p w:rsidR="00CB3700" w:rsidRPr="00CB3700" w:rsidRDefault="00CB3700" w:rsidP="00CB3700">
            <w:pPr>
              <w:pStyle w:val="ListParagraph"/>
              <w:ind w:left="360"/>
              <w:rPr>
                <w:rFonts w:ascii="Tahoma" w:hAnsi="Tahoma" w:cs="Tahoma"/>
                <w:b/>
                <w:bCs/>
                <w:sz w:val="20"/>
                <w:szCs w:val="20"/>
              </w:rPr>
            </w:pPr>
            <w:r>
              <w:t>7b. Opportunities to observe and practice in at least two of the three main types of early education settings (early school grades, child care centers and homes, Head Start programs) Information should be provided in Section I (Context), question 2, to address this standard.</w:t>
            </w:r>
          </w:p>
        </w:tc>
        <w:tc>
          <w:tcPr>
            <w:tcW w:w="3600" w:type="dxa"/>
          </w:tcPr>
          <w:p w:rsidR="000A02A6" w:rsidRPr="000173AF" w:rsidRDefault="000A02A6" w:rsidP="000A02A6">
            <w:pPr>
              <w:rPr>
                <w:rFonts w:ascii="Tahoma" w:hAnsi="Tahoma" w:cs="Tahoma"/>
                <w:sz w:val="20"/>
                <w:szCs w:val="20"/>
              </w:rPr>
            </w:pPr>
            <w:r w:rsidRPr="000173AF">
              <w:rPr>
                <w:rFonts w:ascii="Tahoma" w:hAnsi="Tahoma" w:cs="Tahoma"/>
                <w:sz w:val="20"/>
                <w:szCs w:val="20"/>
              </w:rPr>
              <w:lastRenderedPageBreak/>
              <w:t>□#1     □#2     □#3     □#4</w:t>
            </w:r>
          </w:p>
          <w:p w:rsidR="000A02A6" w:rsidRPr="000173AF" w:rsidRDefault="000A02A6" w:rsidP="000A02A6">
            <w:pPr>
              <w:rPr>
                <w:rFonts w:ascii="Tahoma" w:hAnsi="Tahoma" w:cs="Tahoma"/>
                <w:sz w:val="20"/>
                <w:szCs w:val="20"/>
              </w:rPr>
            </w:pPr>
            <w:r w:rsidRPr="000173AF">
              <w:rPr>
                <w:rFonts w:ascii="Tahoma" w:hAnsi="Tahoma" w:cs="Tahoma"/>
                <w:sz w:val="20"/>
                <w:szCs w:val="20"/>
              </w:rPr>
              <w:t>□#5     □#6     □#7     □#8</w:t>
            </w:r>
          </w:p>
          <w:p w:rsidR="004A5244" w:rsidRPr="000173AF" w:rsidRDefault="004A5244" w:rsidP="00CB3700">
            <w:pPr>
              <w:rPr>
                <w:rFonts w:ascii="Tahoma" w:hAnsi="Tahoma" w:cs="Tahoma"/>
                <w:sz w:val="20"/>
                <w:szCs w:val="20"/>
              </w:rPr>
            </w:pPr>
          </w:p>
        </w:tc>
      </w:tr>
    </w:tbl>
    <w:p w:rsidR="00A71E1B" w:rsidRPr="000173AF" w:rsidRDefault="00A71E1B" w:rsidP="00D76F9C">
      <w:pPr>
        <w:rPr>
          <w:rFonts w:ascii="Tahoma" w:hAnsi="Tahoma" w:cs="Tahoma"/>
          <w:b/>
          <w:sz w:val="20"/>
          <w:szCs w:val="20"/>
        </w:rPr>
      </w:pPr>
    </w:p>
    <w:p w:rsidR="00FE25CB" w:rsidRPr="000173AF" w:rsidRDefault="00FE25CB" w:rsidP="00D76F9C">
      <w:pPr>
        <w:rPr>
          <w:rFonts w:ascii="Tahoma" w:hAnsi="Tahoma" w:cs="Tahoma"/>
          <w:b/>
          <w:sz w:val="20"/>
          <w:szCs w:val="20"/>
        </w:rPr>
      </w:pPr>
    </w:p>
    <w:p w:rsidR="00A71E1B" w:rsidRPr="000173AF" w:rsidRDefault="00A71E1B" w:rsidP="00D76F9C">
      <w:pPr>
        <w:rPr>
          <w:rFonts w:ascii="Tahoma" w:hAnsi="Tahoma" w:cs="Tahoma"/>
          <w:b/>
          <w:sz w:val="20"/>
          <w:szCs w:val="20"/>
        </w:rPr>
        <w:sectPr w:rsidR="00A71E1B" w:rsidRPr="000173AF" w:rsidSect="006F1E92">
          <w:pgSz w:w="15840" w:h="12240" w:orient="landscape"/>
          <w:pgMar w:top="1440" w:right="1440" w:bottom="1440" w:left="1440" w:header="720" w:footer="720" w:gutter="0"/>
          <w:cols w:space="720"/>
          <w:titlePg/>
          <w:docGrid w:linePitch="360"/>
        </w:sectPr>
      </w:pPr>
    </w:p>
    <w:p w:rsidR="009E1B5B" w:rsidRPr="000173AF" w:rsidRDefault="00D359AC"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6EEDC"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0173AF">
        <w:rPr>
          <w:rFonts w:ascii="Tahoma" w:hAnsi="Tahoma" w:cs="Tahoma"/>
          <w:b/>
          <w:sz w:val="20"/>
          <w:szCs w:val="20"/>
        </w:rPr>
        <w:t>SECTION IV—EVIDENCE FOR MEETING STANDARDS</w:t>
      </w:r>
    </w:p>
    <w:p w:rsidR="009E1B5B" w:rsidRPr="000173AF" w:rsidRDefault="009E1B5B" w:rsidP="009E1B5B">
      <w:pPr>
        <w:rPr>
          <w:rFonts w:ascii="Tahoma" w:hAnsi="Tahoma" w:cs="Tahoma"/>
          <w:sz w:val="20"/>
          <w:szCs w:val="20"/>
        </w:rPr>
      </w:pPr>
    </w:p>
    <w:p w:rsidR="009E1B5B" w:rsidRPr="000173AF" w:rsidRDefault="009E1B5B" w:rsidP="009E1B5B">
      <w:pPr>
        <w:rPr>
          <w:rFonts w:ascii="Tahoma" w:hAnsi="Tahoma" w:cs="Tahoma"/>
          <w:sz w:val="20"/>
          <w:szCs w:val="20"/>
        </w:rPr>
      </w:pPr>
      <w:r w:rsidRPr="000173AF">
        <w:rPr>
          <w:rFonts w:ascii="Tahoma" w:hAnsi="Tahoma" w:cs="Tahoma"/>
          <w:sz w:val="20"/>
          <w:szCs w:val="20"/>
        </w:rPr>
        <w:t xml:space="preserve">DIRECTIONS: The </w:t>
      </w:r>
      <w:r w:rsidR="00C712AC" w:rsidRPr="000173AF">
        <w:rPr>
          <w:rFonts w:ascii="Tahoma" w:hAnsi="Tahoma" w:cs="Tahoma"/>
          <w:sz w:val="20"/>
          <w:szCs w:val="20"/>
        </w:rPr>
        <w:t>6-8</w:t>
      </w:r>
      <w:r w:rsidRPr="000173AF">
        <w:rPr>
          <w:rFonts w:ascii="Tahoma" w:hAnsi="Tahoma" w:cs="Tahoma"/>
          <w:sz w:val="20"/>
          <w:szCs w:val="20"/>
        </w:rPr>
        <w:t xml:space="preserve">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0173AF" w:rsidRDefault="009E1B5B" w:rsidP="009E1B5B">
      <w:pPr>
        <w:rPr>
          <w:rFonts w:ascii="Tahoma" w:hAnsi="Tahoma" w:cs="Tahoma"/>
          <w:sz w:val="20"/>
          <w:szCs w:val="20"/>
        </w:rPr>
      </w:pPr>
      <w:r w:rsidRPr="000173AF">
        <w:rPr>
          <w:rFonts w:ascii="Tahoma" w:hAnsi="Tahoma" w:cs="Tahoma"/>
          <w:sz w:val="20"/>
          <w:szCs w:val="20"/>
        </w:rPr>
        <w:t>•</w:t>
      </w:r>
      <w:r w:rsidRPr="000173AF">
        <w:rPr>
          <w:rFonts w:ascii="Tahoma" w:hAnsi="Tahoma" w:cs="Tahoma"/>
          <w:sz w:val="20"/>
          <w:szCs w:val="20"/>
        </w:rPr>
        <w:tab/>
        <w:t xml:space="preserve">Content knowledge </w:t>
      </w:r>
    </w:p>
    <w:p w:rsidR="009E1B5B" w:rsidRPr="000173AF" w:rsidRDefault="009E1B5B" w:rsidP="009E1B5B">
      <w:pPr>
        <w:rPr>
          <w:rFonts w:ascii="Tahoma" w:hAnsi="Tahoma" w:cs="Tahoma"/>
          <w:sz w:val="20"/>
          <w:szCs w:val="20"/>
        </w:rPr>
      </w:pPr>
      <w:r w:rsidRPr="000173AF">
        <w:rPr>
          <w:rFonts w:ascii="Tahoma" w:hAnsi="Tahoma" w:cs="Tahoma"/>
          <w:sz w:val="20"/>
          <w:szCs w:val="20"/>
        </w:rPr>
        <w:t>•</w:t>
      </w:r>
      <w:r w:rsidRPr="000173AF">
        <w:rPr>
          <w:rFonts w:ascii="Tahoma" w:hAnsi="Tahoma" w:cs="Tahoma"/>
          <w:sz w:val="20"/>
          <w:szCs w:val="20"/>
        </w:rPr>
        <w:tab/>
        <w:t>Pedagogical and professional knowledge and skills</w:t>
      </w:r>
    </w:p>
    <w:p w:rsidR="009E1B5B" w:rsidRPr="000173AF" w:rsidRDefault="009E1B5B" w:rsidP="009E1B5B">
      <w:pPr>
        <w:rPr>
          <w:rFonts w:ascii="Tahoma" w:hAnsi="Tahoma" w:cs="Tahoma"/>
          <w:sz w:val="20"/>
          <w:szCs w:val="20"/>
        </w:rPr>
      </w:pPr>
      <w:r w:rsidRPr="000173AF">
        <w:rPr>
          <w:rFonts w:ascii="Tahoma" w:hAnsi="Tahoma" w:cs="Tahoma"/>
          <w:sz w:val="20"/>
          <w:szCs w:val="20"/>
        </w:rPr>
        <w:t>•</w:t>
      </w:r>
      <w:r w:rsidRPr="000173AF">
        <w:rPr>
          <w:rFonts w:ascii="Tahoma" w:hAnsi="Tahoma" w:cs="Tahoma"/>
          <w:sz w:val="20"/>
          <w:szCs w:val="20"/>
        </w:rPr>
        <w:tab/>
        <w:t>Focus on student learning</w:t>
      </w:r>
    </w:p>
    <w:p w:rsidR="009E1B5B" w:rsidRPr="000173AF" w:rsidRDefault="009E1B5B" w:rsidP="009E1B5B">
      <w:pPr>
        <w:rPr>
          <w:rFonts w:ascii="Tahoma" w:hAnsi="Tahoma" w:cs="Tahoma"/>
          <w:sz w:val="20"/>
          <w:szCs w:val="20"/>
        </w:rPr>
      </w:pPr>
    </w:p>
    <w:p w:rsidR="009E1B5B" w:rsidRPr="000173AF" w:rsidRDefault="009E1B5B" w:rsidP="009E1B5B">
      <w:pPr>
        <w:rPr>
          <w:rFonts w:ascii="Tahoma" w:hAnsi="Tahoma" w:cs="Tahoma"/>
          <w:sz w:val="20"/>
          <w:szCs w:val="20"/>
        </w:rPr>
      </w:pPr>
      <w:r w:rsidRPr="000173AF">
        <w:rPr>
          <w:rFonts w:ascii="Tahoma" w:hAnsi="Tahoma" w:cs="Tahoma"/>
          <w:sz w:val="20"/>
          <w:szCs w:val="20"/>
        </w:rPr>
        <w:t>For each assessment, the evidence for meeting standards should include the following information:</w:t>
      </w:r>
    </w:p>
    <w:p w:rsidR="009E1B5B" w:rsidRPr="000173AF" w:rsidRDefault="009E1B5B" w:rsidP="009E1B5B">
      <w:pPr>
        <w:rPr>
          <w:rFonts w:ascii="Tahoma" w:hAnsi="Tahoma" w:cs="Tahoma"/>
          <w:sz w:val="20"/>
          <w:szCs w:val="20"/>
        </w:rPr>
      </w:pPr>
    </w:p>
    <w:p w:rsidR="009E1B5B" w:rsidRPr="000173AF" w:rsidRDefault="009E1B5B" w:rsidP="009E1B5B">
      <w:pPr>
        <w:rPr>
          <w:rFonts w:ascii="Tahoma" w:hAnsi="Tahoma" w:cs="Tahoma"/>
          <w:sz w:val="20"/>
          <w:szCs w:val="20"/>
        </w:rPr>
      </w:pPr>
      <w:r w:rsidRPr="000173AF">
        <w:rPr>
          <w:rFonts w:ascii="Tahoma" w:hAnsi="Tahoma" w:cs="Tahoma"/>
          <w:sz w:val="20"/>
          <w:szCs w:val="20"/>
        </w:rPr>
        <w:t>1. A brief description of the assessment and its use in the program (one sentence may be sufficient);</w:t>
      </w:r>
    </w:p>
    <w:p w:rsidR="009E1B5B" w:rsidRPr="000173AF" w:rsidRDefault="009E1B5B" w:rsidP="009E1B5B">
      <w:pPr>
        <w:rPr>
          <w:rFonts w:ascii="Tahoma" w:hAnsi="Tahoma" w:cs="Tahoma"/>
          <w:sz w:val="20"/>
          <w:szCs w:val="20"/>
        </w:rPr>
      </w:pPr>
      <w:r w:rsidRPr="000173AF">
        <w:rPr>
          <w:rFonts w:ascii="Tahoma" w:hAnsi="Tahoma" w:cs="Tahoma"/>
          <w:sz w:val="20"/>
          <w:szCs w:val="20"/>
        </w:rPr>
        <w:t xml:space="preserve">2. A chart or description of how this assessment specifically aligns with the standards it is cited for in Section III; </w:t>
      </w:r>
    </w:p>
    <w:p w:rsidR="009E1B5B" w:rsidRPr="000173AF" w:rsidRDefault="009E1B5B" w:rsidP="009E1B5B">
      <w:pPr>
        <w:rPr>
          <w:rFonts w:ascii="Tahoma" w:hAnsi="Tahoma" w:cs="Tahoma"/>
          <w:sz w:val="20"/>
          <w:szCs w:val="20"/>
        </w:rPr>
      </w:pPr>
      <w:r w:rsidRPr="000173AF">
        <w:rPr>
          <w:rFonts w:ascii="Tahoma" w:hAnsi="Tahoma" w:cs="Tahoma"/>
          <w:sz w:val="20"/>
          <w:szCs w:val="20"/>
        </w:rPr>
        <w:t>3. A brief analysis of the data findings;</w:t>
      </w:r>
    </w:p>
    <w:p w:rsidR="009E1B5B" w:rsidRPr="000173AF" w:rsidRDefault="009E1B5B" w:rsidP="009E1B5B">
      <w:pPr>
        <w:rPr>
          <w:rFonts w:ascii="Tahoma" w:hAnsi="Tahoma" w:cs="Tahoma"/>
          <w:sz w:val="20"/>
          <w:szCs w:val="20"/>
        </w:rPr>
      </w:pPr>
      <w:r w:rsidRPr="000173AF">
        <w:rPr>
          <w:rFonts w:ascii="Tahoma" w:hAnsi="Tahoma" w:cs="Tahoma"/>
          <w:sz w:val="20"/>
          <w:szCs w:val="20"/>
        </w:rPr>
        <w:t>4. An interpretation of how that data provides evidence for meeting standards; and</w:t>
      </w:r>
    </w:p>
    <w:p w:rsidR="009E1B5B" w:rsidRPr="000173AF" w:rsidRDefault="009E1B5B" w:rsidP="009E1B5B">
      <w:pPr>
        <w:rPr>
          <w:rFonts w:ascii="Tahoma" w:hAnsi="Tahoma" w:cs="Tahoma"/>
          <w:sz w:val="20"/>
          <w:szCs w:val="20"/>
        </w:rPr>
      </w:pPr>
      <w:r w:rsidRPr="000173AF">
        <w:rPr>
          <w:rFonts w:ascii="Tahoma" w:hAnsi="Tahoma" w:cs="Tahoma"/>
          <w:sz w:val="20"/>
          <w:szCs w:val="20"/>
        </w:rPr>
        <w:t>5. Attachment of assessment documentation, including:</w:t>
      </w:r>
    </w:p>
    <w:p w:rsidR="009E1B5B" w:rsidRPr="000173AF" w:rsidRDefault="009E1B5B" w:rsidP="002F6B33">
      <w:pPr>
        <w:ind w:firstLine="720"/>
        <w:rPr>
          <w:rFonts w:ascii="Tahoma" w:hAnsi="Tahoma" w:cs="Tahoma"/>
          <w:sz w:val="20"/>
          <w:szCs w:val="20"/>
        </w:rPr>
      </w:pPr>
      <w:r w:rsidRPr="000173AF">
        <w:rPr>
          <w:rFonts w:ascii="Tahoma" w:hAnsi="Tahoma" w:cs="Tahoma"/>
          <w:sz w:val="20"/>
          <w:szCs w:val="20"/>
        </w:rPr>
        <w:t xml:space="preserve">(a) the assessment tool or description of the assignment; </w:t>
      </w:r>
    </w:p>
    <w:p w:rsidR="009E1B5B" w:rsidRPr="000173AF" w:rsidRDefault="009E1B5B" w:rsidP="002F6B33">
      <w:pPr>
        <w:ind w:firstLine="720"/>
        <w:rPr>
          <w:rFonts w:ascii="Tahoma" w:hAnsi="Tahoma" w:cs="Tahoma"/>
          <w:sz w:val="20"/>
          <w:szCs w:val="20"/>
        </w:rPr>
      </w:pPr>
      <w:r w:rsidRPr="000173AF">
        <w:rPr>
          <w:rFonts w:ascii="Tahoma" w:hAnsi="Tahoma" w:cs="Tahoma"/>
          <w:sz w:val="20"/>
          <w:szCs w:val="20"/>
        </w:rPr>
        <w:t xml:space="preserve">(b) the scoring guide for the assessment; and </w:t>
      </w:r>
    </w:p>
    <w:p w:rsidR="009E1B5B" w:rsidRPr="000173AF" w:rsidRDefault="009E1B5B" w:rsidP="002F6B33">
      <w:pPr>
        <w:ind w:firstLine="720"/>
        <w:rPr>
          <w:rFonts w:ascii="Tahoma" w:hAnsi="Tahoma" w:cs="Tahoma"/>
          <w:sz w:val="20"/>
          <w:szCs w:val="20"/>
        </w:rPr>
      </w:pPr>
      <w:r w:rsidRPr="000173AF">
        <w:rPr>
          <w:rFonts w:ascii="Tahoma" w:hAnsi="Tahoma" w:cs="Tahoma"/>
          <w:sz w:val="20"/>
          <w:szCs w:val="20"/>
        </w:rPr>
        <w:t xml:space="preserve">(c) candidate data derived from the assessment. </w:t>
      </w:r>
    </w:p>
    <w:p w:rsidR="009E1B5B" w:rsidRPr="000173AF" w:rsidRDefault="009E1B5B" w:rsidP="009E1B5B">
      <w:pPr>
        <w:rPr>
          <w:rFonts w:ascii="Tahoma" w:hAnsi="Tahoma" w:cs="Tahoma"/>
          <w:sz w:val="20"/>
          <w:szCs w:val="20"/>
        </w:rPr>
      </w:pPr>
    </w:p>
    <w:p w:rsidR="00EB2767" w:rsidRPr="000173AF" w:rsidRDefault="009E1B5B">
      <w:pPr>
        <w:rPr>
          <w:rFonts w:ascii="Tahoma" w:hAnsi="Tahoma" w:cs="Tahoma"/>
          <w:sz w:val="20"/>
          <w:szCs w:val="20"/>
        </w:rPr>
      </w:pPr>
      <w:r w:rsidRPr="000173AF">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420FE0" w:rsidRPr="000173AF" w:rsidRDefault="00420FE0" w:rsidP="00420FE0">
      <w:pPr>
        <w:rPr>
          <w:rFonts w:ascii="Tahoma" w:hAnsi="Tahoma" w:cs="Tahoma"/>
          <w:sz w:val="20"/>
          <w:szCs w:val="20"/>
        </w:rPr>
      </w:pPr>
    </w:p>
    <w:p w:rsidR="00CB3700" w:rsidRDefault="00420FE0" w:rsidP="00CB3700">
      <w:pPr>
        <w:pBdr>
          <w:top w:val="single" w:sz="4" w:space="1" w:color="auto"/>
          <w:left w:val="single" w:sz="4" w:space="4" w:color="auto"/>
          <w:bottom w:val="single" w:sz="4" w:space="1" w:color="auto"/>
          <w:right w:val="single" w:sz="4" w:space="4" w:color="auto"/>
        </w:pBdr>
        <w:jc w:val="both"/>
      </w:pPr>
      <w:r w:rsidRPr="00E23769">
        <w:rPr>
          <w:rFonts w:ascii="Tahoma" w:hAnsi="Tahoma" w:cs="Tahoma"/>
          <w:b/>
          <w:bCs/>
          <w:sz w:val="20"/>
          <w:szCs w:val="20"/>
          <w:shd w:val="clear" w:color="auto" w:fill="FFFFFF" w:themeFill="background1"/>
        </w:rPr>
        <w:t xml:space="preserve">#1 </w:t>
      </w:r>
      <w:r w:rsidR="00E23769" w:rsidRPr="00E23769">
        <w:rPr>
          <w:rFonts w:ascii="Tahoma" w:hAnsi="Tahoma" w:cs="Tahoma"/>
          <w:b/>
          <w:bCs/>
          <w:sz w:val="20"/>
          <w:szCs w:val="20"/>
          <w:shd w:val="clear" w:color="auto" w:fill="FFFFFF" w:themeFill="background1"/>
        </w:rPr>
        <w:t>(</w:t>
      </w:r>
      <w:r w:rsidR="00E23769" w:rsidRPr="00162507">
        <w:rPr>
          <w:rFonts w:ascii="Tahoma" w:hAnsi="Tahoma" w:cs="Tahoma"/>
          <w:b/>
          <w:bCs/>
          <w:sz w:val="20"/>
          <w:szCs w:val="20"/>
        </w:rPr>
        <w:t xml:space="preserve">Required)-CONTENT </w:t>
      </w:r>
      <w:r w:rsidR="00E23769" w:rsidRPr="00E23769">
        <w:rPr>
          <w:rFonts w:ascii="Tahoma" w:hAnsi="Tahoma" w:cs="Tahoma"/>
          <w:b/>
          <w:bCs/>
          <w:sz w:val="20"/>
          <w:szCs w:val="20"/>
        </w:rPr>
        <w:t>KNOWLEDGE</w:t>
      </w:r>
      <w:r w:rsidR="00E23769" w:rsidRPr="00E23769">
        <w:rPr>
          <w:rFonts w:ascii="Tahoma" w:hAnsi="Tahoma" w:cs="Tahoma"/>
          <w:b/>
          <w:bCs/>
          <w:sz w:val="20"/>
          <w:szCs w:val="20"/>
          <w:shd w:val="clear" w:color="auto" w:fill="E0E0E0"/>
        </w:rPr>
        <w:t xml:space="preserve">: </w:t>
      </w:r>
      <w:r w:rsidR="00E23769" w:rsidRPr="00E23769">
        <w:rPr>
          <w:rFonts w:ascii="Tahoma" w:hAnsi="Tahoma" w:cs="Tahoma"/>
          <w:b/>
          <w:bCs/>
          <w:sz w:val="20"/>
          <w:szCs w:val="20"/>
        </w:rPr>
        <w:t>Data from licensure tests of content knowledge.</w:t>
      </w:r>
      <w:r w:rsidR="00E23769" w:rsidRPr="00E23769">
        <w:rPr>
          <w:rFonts w:ascii="Tahoma" w:hAnsi="Tahoma" w:cs="Tahoma"/>
          <w:sz w:val="20"/>
          <w:szCs w:val="20"/>
        </w:rPr>
        <w:t xml:space="preserve"> </w:t>
      </w:r>
      <w:r w:rsidR="00CB3700" w:rsidRPr="00E23769">
        <w:t>State licensure tests or professional examinations of content</w:t>
      </w:r>
      <w:r w:rsidR="00CB3700">
        <w:t xml:space="preserve"> knowledge. If your state does not require licensure tests or professional examinations in the content area, data from another assessment must be presented to document candidate attainment of content knowledge. </w:t>
      </w:r>
    </w:p>
    <w:p w:rsidR="00CB3700" w:rsidRDefault="00CB3700" w:rsidP="00CB3700">
      <w:pPr>
        <w:pBdr>
          <w:top w:val="single" w:sz="4" w:space="1" w:color="auto"/>
          <w:left w:val="single" w:sz="4" w:space="4" w:color="auto"/>
          <w:bottom w:val="single" w:sz="4" w:space="1" w:color="auto"/>
          <w:right w:val="single" w:sz="4" w:space="4" w:color="auto"/>
        </w:pBdr>
        <w:jc w:val="both"/>
      </w:pPr>
    </w:p>
    <w:p w:rsidR="00420FE0" w:rsidRPr="000173AF" w:rsidRDefault="00CB3700" w:rsidP="00CB370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t>Provide assessment information as outlined in the directions for Section IV</w:t>
      </w:r>
    </w:p>
    <w:p w:rsidR="00CB3700" w:rsidRDefault="00420FE0" w:rsidP="00CB3700">
      <w:pPr>
        <w:pBdr>
          <w:top w:val="single" w:sz="4" w:space="1" w:color="auto"/>
          <w:left w:val="single" w:sz="4" w:space="4" w:color="auto"/>
          <w:bottom w:val="single" w:sz="4" w:space="1" w:color="auto"/>
          <w:right w:val="single" w:sz="4" w:space="6" w:color="auto"/>
        </w:pBdr>
        <w:jc w:val="both"/>
      </w:pPr>
      <w:r w:rsidRPr="00E23769">
        <w:rPr>
          <w:rFonts w:ascii="Tahoma" w:hAnsi="Tahoma" w:cs="Tahoma"/>
          <w:b/>
          <w:bCs/>
          <w:sz w:val="20"/>
          <w:szCs w:val="20"/>
        </w:rPr>
        <w:t>#2 (Required)-</w:t>
      </w:r>
      <w:r w:rsidR="00CB3700" w:rsidRPr="00E23769">
        <w:t xml:space="preserve"> </w:t>
      </w:r>
      <w:r w:rsidR="00CB3700" w:rsidRPr="00E23769">
        <w:rPr>
          <w:b/>
        </w:rPr>
        <w:t>Assessment of content knowledge</w:t>
      </w:r>
      <w:r w:rsidR="00E23769" w:rsidRPr="00E23769">
        <w:rPr>
          <w:b/>
        </w:rPr>
        <w:t xml:space="preserve"> </w:t>
      </w:r>
      <w:r w:rsidR="00CB3700" w:rsidRPr="00E23769">
        <w:rPr>
          <w:b/>
        </w:rPr>
        <w:t>(13) in early childhood education</w:t>
      </w:r>
      <w:r w:rsidR="00B842EA" w:rsidRPr="00E23769">
        <w:rPr>
          <w:b/>
        </w:rPr>
        <w:t>.</w:t>
      </w:r>
      <w:r w:rsidR="00CB3700">
        <w:t xml:space="preserve"> Examples of assessments include comprehensive examinations, GPAs or grades(14), and portfolio tasks(15). </w:t>
      </w:r>
    </w:p>
    <w:p w:rsidR="00CB3700" w:rsidRDefault="00CB3700" w:rsidP="00CB3700">
      <w:pPr>
        <w:pBdr>
          <w:top w:val="single" w:sz="4" w:space="1" w:color="auto"/>
          <w:left w:val="single" w:sz="4" w:space="4" w:color="auto"/>
          <w:bottom w:val="single" w:sz="4" w:space="1" w:color="auto"/>
          <w:right w:val="single" w:sz="4" w:space="6" w:color="auto"/>
        </w:pBdr>
        <w:jc w:val="both"/>
      </w:pPr>
    </w:p>
    <w:p w:rsidR="00420FE0" w:rsidRDefault="00CB3700" w:rsidP="00CB3700">
      <w:pPr>
        <w:pBdr>
          <w:top w:val="single" w:sz="4" w:space="1" w:color="auto"/>
          <w:left w:val="single" w:sz="4" w:space="4" w:color="auto"/>
          <w:bottom w:val="single" w:sz="4" w:space="1" w:color="auto"/>
          <w:right w:val="single" w:sz="4" w:space="6" w:color="auto"/>
        </w:pBdr>
        <w:jc w:val="both"/>
      </w:pPr>
      <w:r>
        <w:t>Provide assessment information as outlined in the directions for Section IV</w:t>
      </w:r>
    </w:p>
    <w:p w:rsidR="00CB3700" w:rsidRDefault="00CB3700" w:rsidP="00CB3700">
      <w:pPr>
        <w:pBdr>
          <w:top w:val="single" w:sz="4" w:space="1" w:color="auto"/>
          <w:left w:val="single" w:sz="4" w:space="4" w:color="auto"/>
          <w:bottom w:val="single" w:sz="4" w:space="1" w:color="auto"/>
          <w:right w:val="single" w:sz="4" w:space="6" w:color="auto"/>
        </w:pBdr>
        <w:jc w:val="both"/>
      </w:pPr>
    </w:p>
    <w:p w:rsidR="00CB3700" w:rsidRPr="000173AF" w:rsidRDefault="00CB3700" w:rsidP="00CB3700">
      <w:pPr>
        <w:pBdr>
          <w:top w:val="single" w:sz="4" w:space="1" w:color="auto"/>
          <w:left w:val="single" w:sz="4" w:space="4" w:color="auto"/>
          <w:bottom w:val="single" w:sz="4" w:space="1" w:color="auto"/>
          <w:right w:val="single" w:sz="4" w:space="6" w:color="auto"/>
        </w:pBdr>
        <w:jc w:val="both"/>
        <w:rPr>
          <w:rFonts w:ascii="Tahoma" w:hAnsi="Tahoma" w:cs="Tahoma"/>
          <w:b/>
          <w:sz w:val="20"/>
          <w:szCs w:val="20"/>
        </w:rPr>
      </w:pPr>
      <w:r w:rsidRPr="00CB3700">
        <w:rPr>
          <w:i/>
          <w:sz w:val="20"/>
        </w:rPr>
        <w:t>(13) Content knowledge in early childhood professional preparation includes knowledge of child development and learning (characteristics and influences); family relationships and processes; subject matter knowledge in literacy, mathematics, science, social studies, the visual and performing arts, and movement/physical education; as well as knowledge about children's learning and development in these areas. (14) If grades are used as the assessment or included in the assessment, provide information on the criteria for those grades and describe how they align with the specialty standards. (15) For program review purposes, there are two ways to list a portfolio as an assessment. In some programs a portfolio is considered a single assessment and scoring criteria (usually rubrics) have been developed for the contents of the portfolio as a whole. In this instance, the portfolio would be considered a single assessment. However, in many programs a portfolio is a collection of candidate work—and the artifacts included</w:t>
      </w:r>
    </w:p>
    <w:p w:rsidR="00C12B9A" w:rsidRDefault="00420FE0" w:rsidP="00CB3700">
      <w:pPr>
        <w:pBdr>
          <w:top w:val="single" w:sz="4" w:space="1" w:color="auto"/>
          <w:left w:val="single" w:sz="4" w:space="4" w:color="auto"/>
          <w:bottom w:val="single" w:sz="4" w:space="1" w:color="auto"/>
          <w:right w:val="single" w:sz="4" w:space="4" w:color="auto"/>
        </w:pBdr>
        <w:jc w:val="both"/>
      </w:pPr>
      <w:r w:rsidRPr="00E23769">
        <w:rPr>
          <w:rFonts w:ascii="Tahoma" w:hAnsi="Tahoma" w:cs="Tahoma"/>
          <w:b/>
          <w:bCs/>
          <w:sz w:val="20"/>
          <w:szCs w:val="20"/>
        </w:rPr>
        <w:t>#3 (Required)-</w:t>
      </w:r>
      <w:r w:rsidR="00CB3700" w:rsidRPr="00CB3700">
        <w:t xml:space="preserve"> </w:t>
      </w:r>
      <w:r w:rsidR="00CB3700" w:rsidRPr="00E23769">
        <w:rPr>
          <w:b/>
        </w:rPr>
        <w:t>Assessment that demonstrates candidates can effectively plan and implement appropriate teaching and learning experiences.</w:t>
      </w:r>
      <w:r w:rsidR="00B842EA">
        <w:t xml:space="preserve"> </w:t>
      </w:r>
      <w:r w:rsidR="00CB3700">
        <w:t xml:space="preserve">Assessments might emphasize features such as (a) adaptations to individual, developmental, cultural and linguistic differences; (b) knowledgeable and developmentally appropriate application of subject matter knowledge; (c) use of effective and appropriate teaching strategies for young children; and (d) attention to effects on children’s learning. These assessments are often included in a candidate's portfolios or in student teaching evaluations. </w:t>
      </w:r>
    </w:p>
    <w:p w:rsidR="00C12B9A" w:rsidRDefault="00C12B9A" w:rsidP="00CB3700">
      <w:pPr>
        <w:pBdr>
          <w:top w:val="single" w:sz="4" w:space="1" w:color="auto"/>
          <w:left w:val="single" w:sz="4" w:space="4" w:color="auto"/>
          <w:bottom w:val="single" w:sz="4" w:space="1" w:color="auto"/>
          <w:right w:val="single" w:sz="4" w:space="4" w:color="auto"/>
        </w:pBdr>
        <w:jc w:val="both"/>
      </w:pPr>
    </w:p>
    <w:p w:rsidR="00CB3700" w:rsidRDefault="00CB3700" w:rsidP="00CB3700">
      <w:pPr>
        <w:pBdr>
          <w:top w:val="single" w:sz="4" w:space="1" w:color="auto"/>
          <w:left w:val="single" w:sz="4" w:space="4" w:color="auto"/>
          <w:bottom w:val="single" w:sz="4" w:space="1" w:color="auto"/>
          <w:right w:val="single" w:sz="4" w:space="4" w:color="auto"/>
        </w:pBdr>
        <w:jc w:val="both"/>
      </w:pPr>
      <w:r>
        <w:lastRenderedPageBreak/>
        <w:t>Provide assessment information as outlined in the directions for Section IV</w:t>
      </w:r>
    </w:p>
    <w:p w:rsidR="00CB3700" w:rsidRPr="000173AF" w:rsidRDefault="00CB3700" w:rsidP="00CB3700">
      <w:pPr>
        <w:pBdr>
          <w:top w:val="single" w:sz="4" w:space="1" w:color="auto"/>
          <w:left w:val="single" w:sz="4" w:space="5" w:color="auto"/>
          <w:bottom w:val="single" w:sz="4" w:space="1" w:color="auto"/>
          <w:right w:val="single" w:sz="4" w:space="1" w:color="auto"/>
        </w:pBdr>
        <w:jc w:val="both"/>
        <w:rPr>
          <w:rFonts w:ascii="Tahoma" w:hAnsi="Tahoma" w:cs="Tahoma"/>
          <w:sz w:val="20"/>
          <w:szCs w:val="20"/>
        </w:rPr>
      </w:pPr>
    </w:p>
    <w:p w:rsidR="00B842EA" w:rsidRPr="00E23769" w:rsidRDefault="00420FE0" w:rsidP="00CB3700">
      <w:pPr>
        <w:pBdr>
          <w:top w:val="single" w:sz="4" w:space="1" w:color="auto"/>
          <w:left w:val="single" w:sz="4" w:space="5" w:color="auto"/>
          <w:bottom w:val="single" w:sz="4" w:space="1" w:color="auto"/>
          <w:right w:val="single" w:sz="4" w:space="1" w:color="auto"/>
        </w:pBdr>
        <w:jc w:val="both"/>
      </w:pPr>
      <w:r w:rsidRPr="00E23769">
        <w:rPr>
          <w:rFonts w:ascii="Tahoma" w:hAnsi="Tahoma" w:cs="Tahoma"/>
          <w:b/>
          <w:bCs/>
          <w:sz w:val="20"/>
          <w:szCs w:val="20"/>
        </w:rPr>
        <w:t>#4 (Required)-</w:t>
      </w:r>
      <w:r w:rsidR="00CB3700" w:rsidRPr="00E23769">
        <w:t xml:space="preserve"> </w:t>
      </w:r>
      <w:r w:rsidR="00CB3700" w:rsidRPr="00E23769">
        <w:rPr>
          <w:b/>
        </w:rPr>
        <w:t>Assessment that demonstrates candidates' knowledge, skills, and dispositions are applied effectively in practice</w:t>
      </w:r>
      <w:r w:rsidR="00CB3700" w:rsidRPr="00E23769">
        <w:t xml:space="preserve">. </w:t>
      </w:r>
      <w:r w:rsidR="00B842EA" w:rsidRPr="00E23769">
        <w:t>ARSD 24:53:07:01 standards that could be addressed in this assessment include all of the standards</w:t>
      </w:r>
      <w:r w:rsidR="00CB3700" w:rsidRPr="00E23769">
        <w:t xml:space="preserve"> An assessment instrument used in student teaching or an internship should be submitted.</w:t>
      </w:r>
    </w:p>
    <w:p w:rsidR="00B842EA" w:rsidRPr="00E23769" w:rsidRDefault="00B842EA" w:rsidP="00CB3700">
      <w:pPr>
        <w:pBdr>
          <w:top w:val="single" w:sz="4" w:space="1" w:color="auto"/>
          <w:left w:val="single" w:sz="4" w:space="5" w:color="auto"/>
          <w:bottom w:val="single" w:sz="4" w:space="1" w:color="auto"/>
          <w:right w:val="single" w:sz="4" w:space="1" w:color="auto"/>
        </w:pBdr>
        <w:jc w:val="both"/>
      </w:pPr>
    </w:p>
    <w:p w:rsidR="00420FE0" w:rsidRPr="00E23769" w:rsidRDefault="00CB3700" w:rsidP="00CB3700">
      <w:pPr>
        <w:pBdr>
          <w:top w:val="single" w:sz="4" w:space="1" w:color="auto"/>
          <w:left w:val="single" w:sz="4" w:space="5" w:color="auto"/>
          <w:bottom w:val="single" w:sz="4" w:space="1" w:color="auto"/>
          <w:right w:val="single" w:sz="4" w:space="1" w:color="auto"/>
        </w:pBdr>
        <w:jc w:val="both"/>
        <w:rPr>
          <w:rFonts w:ascii="Tahoma" w:hAnsi="Tahoma" w:cs="Tahoma"/>
          <w:sz w:val="20"/>
          <w:szCs w:val="20"/>
        </w:rPr>
      </w:pPr>
      <w:r w:rsidRPr="00E23769">
        <w:t xml:space="preserve"> Provide assessment information as outlined in the directions for Section IV</w:t>
      </w:r>
    </w:p>
    <w:p w:rsidR="00CB3700" w:rsidRPr="00E23769" w:rsidRDefault="00420FE0" w:rsidP="00CB3700">
      <w:pPr>
        <w:pBdr>
          <w:top w:val="single" w:sz="4" w:space="1" w:color="auto"/>
          <w:left w:val="single" w:sz="4" w:space="4" w:color="auto"/>
          <w:bottom w:val="single" w:sz="4" w:space="1" w:color="auto"/>
          <w:right w:val="single" w:sz="4" w:space="4" w:color="auto"/>
        </w:pBdr>
        <w:jc w:val="both"/>
      </w:pPr>
      <w:r w:rsidRPr="00E23769">
        <w:rPr>
          <w:rFonts w:ascii="Tahoma" w:hAnsi="Tahoma" w:cs="Tahoma"/>
          <w:b/>
          <w:sz w:val="20"/>
          <w:szCs w:val="20"/>
        </w:rPr>
        <w:t xml:space="preserve">#5 </w:t>
      </w:r>
      <w:r w:rsidRPr="00E23769">
        <w:rPr>
          <w:rFonts w:ascii="Tahoma" w:hAnsi="Tahoma" w:cs="Tahoma"/>
          <w:b/>
          <w:bCs/>
          <w:sz w:val="20"/>
          <w:szCs w:val="20"/>
        </w:rPr>
        <w:t>(Required)</w:t>
      </w:r>
      <w:r w:rsidRPr="00E23769">
        <w:rPr>
          <w:rFonts w:ascii="Tahoma" w:hAnsi="Tahoma" w:cs="Tahoma"/>
          <w:b/>
          <w:sz w:val="20"/>
          <w:szCs w:val="20"/>
        </w:rPr>
        <w:t>-</w:t>
      </w:r>
      <w:r w:rsidR="00CB3700" w:rsidRPr="00E23769">
        <w:t xml:space="preserve"> </w:t>
      </w:r>
      <w:r w:rsidR="00CB3700" w:rsidRPr="00E23769">
        <w:rPr>
          <w:b/>
        </w:rPr>
        <w:t>Assessment that demonstrates candidate effects on student learning.</w:t>
      </w:r>
      <w:r w:rsidR="00CB3700" w:rsidRPr="00E23769">
        <w:t xml:space="preserve"> Examples of assessments include those based on samples of children’s work, portfolio tasks, case studies, follow-up studies, and employer surveys. They might include follow-up studies of graduates of the ECE program, as they relate to the NAEYC standards and as they document graduates' effectiveness in professional positions where they have an impact on young children's development and learning. </w:t>
      </w:r>
    </w:p>
    <w:p w:rsidR="00CB3700" w:rsidRPr="00E23769" w:rsidRDefault="00CB3700" w:rsidP="00CB3700">
      <w:pPr>
        <w:pBdr>
          <w:top w:val="single" w:sz="4" w:space="1" w:color="auto"/>
          <w:left w:val="single" w:sz="4" w:space="4" w:color="auto"/>
          <w:bottom w:val="single" w:sz="4" w:space="1" w:color="auto"/>
          <w:right w:val="single" w:sz="4" w:space="4" w:color="auto"/>
        </w:pBdr>
        <w:jc w:val="both"/>
      </w:pPr>
    </w:p>
    <w:p w:rsidR="00CB3700" w:rsidRPr="00E23769" w:rsidRDefault="00CB3700" w:rsidP="00CB370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E23769">
        <w:t>Provide assessment information as outlined in the directions for Section IV</w:t>
      </w:r>
    </w:p>
    <w:p w:rsidR="00420FE0" w:rsidRPr="00E23769" w:rsidRDefault="00420FE0" w:rsidP="00420FE0">
      <w:pPr>
        <w:rPr>
          <w:rFonts w:ascii="Tahoma" w:hAnsi="Tahoma" w:cs="Tahoma"/>
          <w:sz w:val="20"/>
          <w:szCs w:val="20"/>
          <w:shd w:val="pct12" w:color="auto" w:fill="auto"/>
        </w:rPr>
      </w:pPr>
    </w:p>
    <w:p w:rsidR="00CB3700" w:rsidRPr="00B842EA" w:rsidRDefault="00420FE0" w:rsidP="007D78A5">
      <w:pPr>
        <w:pBdr>
          <w:top w:val="single" w:sz="4" w:space="1" w:color="auto"/>
          <w:left w:val="single" w:sz="4" w:space="4" w:color="auto"/>
          <w:bottom w:val="single" w:sz="4" w:space="1" w:color="auto"/>
          <w:right w:val="single" w:sz="4" w:space="4" w:color="auto"/>
        </w:pBdr>
        <w:jc w:val="both"/>
      </w:pPr>
      <w:r w:rsidRPr="00E23769">
        <w:rPr>
          <w:rFonts w:ascii="Tahoma" w:hAnsi="Tahoma" w:cs="Tahoma"/>
          <w:b/>
          <w:bCs/>
          <w:sz w:val="20"/>
          <w:szCs w:val="20"/>
        </w:rPr>
        <w:t>#6 (Required</w:t>
      </w:r>
      <w:r w:rsidR="00466FA0" w:rsidRPr="00E23769">
        <w:rPr>
          <w:rFonts w:ascii="Tahoma" w:hAnsi="Tahoma" w:cs="Tahoma"/>
          <w:b/>
          <w:bCs/>
          <w:sz w:val="20"/>
          <w:szCs w:val="20"/>
        </w:rPr>
        <w:t>)</w:t>
      </w:r>
      <w:r w:rsidRPr="00E23769">
        <w:rPr>
          <w:rFonts w:ascii="Tahoma" w:hAnsi="Tahoma" w:cs="Tahoma"/>
          <w:sz w:val="20"/>
          <w:szCs w:val="20"/>
        </w:rPr>
        <w:t xml:space="preserve"> </w:t>
      </w:r>
      <w:smartTag w:uri="urn:schemas-microsoft-com:office:smarttags" w:element="stockticker">
        <w:r w:rsidR="007D78A5" w:rsidRPr="00E23769">
          <w:rPr>
            <w:rFonts w:ascii="Tahoma" w:hAnsi="Tahoma" w:cs="Tahoma"/>
            <w:b/>
            <w:bCs/>
            <w:sz w:val="22"/>
            <w:szCs w:val="20"/>
          </w:rPr>
          <w:t>PLT</w:t>
        </w:r>
      </w:smartTag>
      <w:r w:rsidR="007D78A5" w:rsidRPr="00E23769">
        <w:rPr>
          <w:rFonts w:ascii="Tahoma" w:hAnsi="Tahoma" w:cs="Tahoma"/>
          <w:b/>
          <w:bCs/>
          <w:sz w:val="20"/>
          <w:szCs w:val="20"/>
        </w:rPr>
        <w:t>.</w:t>
      </w:r>
      <w:r w:rsidR="007D78A5" w:rsidRPr="000173AF">
        <w:rPr>
          <w:rFonts w:ascii="Tahoma" w:hAnsi="Tahoma" w:cs="Tahoma"/>
          <w:b/>
          <w:bCs/>
          <w:sz w:val="20"/>
          <w:szCs w:val="20"/>
        </w:rPr>
        <w:t xml:space="preserve">  </w:t>
      </w:r>
      <w:r w:rsidR="007D78A5" w:rsidRPr="00B842EA">
        <w:t xml:space="preserve">South Dakota has adopted the </w:t>
      </w:r>
      <w:r w:rsidR="00451FEF" w:rsidRPr="00B842EA">
        <w:t xml:space="preserve">Principles </w:t>
      </w:r>
      <w:r w:rsidR="007D78A5" w:rsidRPr="00B842EA">
        <w:t>of Learning and Teaching exam for all teacher education program completers. Examples of data for this assessment co</w:t>
      </w:r>
      <w:r w:rsidR="009C7079" w:rsidRPr="00B842EA">
        <w:t>u</w:t>
      </w:r>
      <w:r w:rsidR="007D78A5" w:rsidRPr="00B842EA">
        <w:t xml:space="preserve">ld include tables showing the number of exams taken and a pass rate of all program completers. </w:t>
      </w:r>
    </w:p>
    <w:p w:rsidR="00CB3700" w:rsidRPr="00B842EA" w:rsidRDefault="00CB3700" w:rsidP="007D78A5">
      <w:pPr>
        <w:pBdr>
          <w:top w:val="single" w:sz="4" w:space="1" w:color="auto"/>
          <w:left w:val="single" w:sz="4" w:space="4" w:color="auto"/>
          <w:bottom w:val="single" w:sz="4" w:space="1" w:color="auto"/>
          <w:right w:val="single" w:sz="4" w:space="4" w:color="auto"/>
        </w:pBdr>
        <w:jc w:val="both"/>
      </w:pPr>
    </w:p>
    <w:p w:rsidR="007D78A5" w:rsidRPr="00B842EA" w:rsidRDefault="007D78A5" w:rsidP="007D78A5">
      <w:pPr>
        <w:pBdr>
          <w:top w:val="single" w:sz="4" w:space="1" w:color="auto"/>
          <w:left w:val="single" w:sz="4" w:space="4" w:color="auto"/>
          <w:bottom w:val="single" w:sz="4" w:space="1" w:color="auto"/>
          <w:right w:val="single" w:sz="4" w:space="4" w:color="auto"/>
        </w:pBdr>
        <w:jc w:val="both"/>
      </w:pPr>
      <w:r w:rsidRPr="00B842EA">
        <w:t>Provide assessment information (items 1-5) as outlined in the directions for Section</w:t>
      </w:r>
      <w:r w:rsidRPr="00B842EA" w:rsidDel="00982C21">
        <w:t xml:space="preserve"> IV</w:t>
      </w:r>
    </w:p>
    <w:p w:rsidR="00420FE0" w:rsidRPr="000173AF" w:rsidRDefault="00420FE0" w:rsidP="00420FE0">
      <w:pPr>
        <w:rPr>
          <w:rFonts w:ascii="Tahoma" w:hAnsi="Tahoma" w:cs="Tahoma"/>
          <w:sz w:val="20"/>
          <w:szCs w:val="20"/>
          <w:shd w:val="pct12" w:color="auto" w:fill="auto"/>
        </w:rPr>
      </w:pPr>
    </w:p>
    <w:p w:rsidR="00C12B9A" w:rsidRPr="00E23769" w:rsidRDefault="00466FA0" w:rsidP="00C12B9A">
      <w:pPr>
        <w:pBdr>
          <w:top w:val="single" w:sz="4" w:space="1" w:color="auto"/>
          <w:left w:val="single" w:sz="4" w:space="4" w:color="auto"/>
          <w:bottom w:val="single" w:sz="4" w:space="1" w:color="auto"/>
          <w:right w:val="single" w:sz="4" w:space="4" w:color="auto"/>
        </w:pBdr>
        <w:jc w:val="both"/>
      </w:pPr>
      <w:r w:rsidRPr="00E23769">
        <w:rPr>
          <w:rFonts w:ascii="Tahoma" w:hAnsi="Tahoma" w:cs="Tahoma"/>
          <w:b/>
          <w:bCs/>
          <w:sz w:val="20"/>
          <w:szCs w:val="20"/>
        </w:rPr>
        <w:t xml:space="preserve">#7 (Optional):  </w:t>
      </w:r>
      <w:r w:rsidR="00C12B9A" w:rsidRPr="00E23769">
        <w:rPr>
          <w:b/>
          <w:bCs/>
        </w:rPr>
        <w:t>Additional assessment that addresses</w:t>
      </w:r>
      <w:r w:rsidR="00C12B9A" w:rsidRPr="00E23769">
        <w:rPr>
          <w:rFonts w:ascii="Tahoma" w:hAnsi="Tahoma" w:cs="Tahoma"/>
          <w:b/>
          <w:bCs/>
          <w:sz w:val="20"/>
          <w:szCs w:val="20"/>
        </w:rPr>
        <w:t xml:space="preserve"> </w:t>
      </w:r>
      <w:r w:rsidR="00C12B9A" w:rsidRPr="00E23769">
        <w:rPr>
          <w:b/>
          <w:bCs/>
        </w:rPr>
        <w:t>ARSD 24:53:07:01 initial teacher preparation standards.</w:t>
      </w:r>
      <w:r w:rsidR="00C12B9A" w:rsidRPr="00E23769">
        <w:t xml:space="preserve"> All </w:t>
      </w:r>
      <w:r w:rsidR="00C12B9A" w:rsidRPr="00E23769">
        <w:rPr>
          <w:bCs/>
        </w:rPr>
        <w:t>ARSD 24:53:07:01</w:t>
      </w:r>
      <w:r w:rsidR="00C12B9A" w:rsidRPr="00E23769">
        <w:t xml:space="preserve"> standards could be addressed by this assessment.. Examples of assessments include evaluations of field experiences, case studies, portfolio projects, and follow-up studies. Assessments might be candidate projects that demonstrate candidate's (a) ability to observe and assess young children through case studies or similar projects; (b) understanding of the role of families in young children's development and learning, and how they support this role as teachers of young children; and (c) understanding of the early childhood profession and candidates’ future role as advocates and reflective, continuous learners. </w:t>
      </w:r>
    </w:p>
    <w:p w:rsidR="00C12B9A" w:rsidRPr="00E23769" w:rsidRDefault="00C12B9A" w:rsidP="00C12B9A">
      <w:pPr>
        <w:pBdr>
          <w:top w:val="single" w:sz="4" w:space="1" w:color="auto"/>
          <w:left w:val="single" w:sz="4" w:space="4" w:color="auto"/>
          <w:bottom w:val="single" w:sz="4" w:space="1" w:color="auto"/>
          <w:right w:val="single" w:sz="4" w:space="4" w:color="auto"/>
        </w:pBdr>
        <w:jc w:val="both"/>
      </w:pPr>
    </w:p>
    <w:p w:rsidR="00C12B9A" w:rsidRPr="00E23769" w:rsidRDefault="00C12B9A" w:rsidP="0024383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E23769">
        <w:t>Provide assessment information as outlined in the directions for Section IV</w:t>
      </w:r>
    </w:p>
    <w:p w:rsidR="00420FE0" w:rsidRPr="00E23769" w:rsidRDefault="00420FE0" w:rsidP="00420FE0">
      <w:pPr>
        <w:rPr>
          <w:rFonts w:ascii="Tahoma" w:hAnsi="Tahoma" w:cs="Tahoma"/>
          <w:b/>
          <w:bCs/>
          <w:sz w:val="20"/>
          <w:szCs w:val="20"/>
        </w:rPr>
      </w:pPr>
    </w:p>
    <w:p w:rsidR="0024383D" w:rsidRDefault="00420FE0" w:rsidP="00B842EA">
      <w:pPr>
        <w:pBdr>
          <w:top w:val="single" w:sz="4" w:space="1" w:color="auto"/>
          <w:left w:val="single" w:sz="4" w:space="4" w:color="auto"/>
          <w:bottom w:val="single" w:sz="4" w:space="1" w:color="auto"/>
          <w:right w:val="single" w:sz="4" w:space="4" w:color="auto"/>
        </w:pBdr>
        <w:jc w:val="both"/>
      </w:pPr>
      <w:bookmarkStart w:id="7" w:name="_Hlk526163638"/>
      <w:r w:rsidRPr="00E23769">
        <w:rPr>
          <w:rFonts w:ascii="Tahoma" w:hAnsi="Tahoma" w:cs="Tahoma"/>
          <w:b/>
          <w:bCs/>
          <w:sz w:val="20"/>
          <w:szCs w:val="20"/>
        </w:rPr>
        <w:t>#8 (Optional):</w:t>
      </w:r>
      <w:r w:rsidRPr="000173AF">
        <w:rPr>
          <w:rFonts w:ascii="Tahoma" w:hAnsi="Tahoma" w:cs="Tahoma"/>
          <w:b/>
          <w:bCs/>
          <w:sz w:val="20"/>
          <w:szCs w:val="20"/>
        </w:rPr>
        <w:t xml:space="preserve">  </w:t>
      </w:r>
      <w:bookmarkStart w:id="8" w:name="_Hlk526163658"/>
      <w:r w:rsidR="00B842EA" w:rsidRPr="00B842EA">
        <w:rPr>
          <w:b/>
          <w:bCs/>
        </w:rPr>
        <w:t>Additional assessment that addresses</w:t>
      </w:r>
      <w:r w:rsidR="00B842EA">
        <w:rPr>
          <w:rFonts w:ascii="Tahoma" w:hAnsi="Tahoma" w:cs="Tahoma"/>
          <w:b/>
          <w:bCs/>
          <w:sz w:val="20"/>
          <w:szCs w:val="20"/>
        </w:rPr>
        <w:t xml:space="preserve"> </w:t>
      </w:r>
      <w:r w:rsidR="00B842EA" w:rsidRPr="00B842EA">
        <w:rPr>
          <w:b/>
          <w:bCs/>
        </w:rPr>
        <w:t>ARSD 24:53:07:01 initial teacher preparation standards.</w:t>
      </w:r>
      <w:r w:rsidR="00B842EA" w:rsidRPr="00B842EA">
        <w:t xml:space="preserve"> All </w:t>
      </w:r>
      <w:r w:rsidR="00B842EA" w:rsidRPr="00B842EA">
        <w:rPr>
          <w:bCs/>
        </w:rPr>
        <w:t>ARSD 24:53:07:01</w:t>
      </w:r>
      <w:r w:rsidR="00B842EA" w:rsidRPr="00B842EA">
        <w:t xml:space="preserve"> standards could be addressed by this assessment.</w:t>
      </w:r>
      <w:r w:rsidR="0024383D">
        <w:t xml:space="preserve">. Examples of assessments include evaluations of field experiences, case studies, portfolio projects, and follow-up studies. Assessments might be candidate projects that demonstrate candidate's (a) ability to observe and assess young children through case studies or similar projects; (b) understanding of the role of families in young children's development and learning, and how they support this role as teachers of young children; and (c) understanding of the early childhood profession and candidates’ future role as advocates and reflective, continuous learners. </w:t>
      </w:r>
    </w:p>
    <w:p w:rsidR="0024383D" w:rsidRDefault="0024383D" w:rsidP="0024383D">
      <w:pPr>
        <w:pBdr>
          <w:top w:val="single" w:sz="4" w:space="1" w:color="auto"/>
          <w:left w:val="single" w:sz="4" w:space="4" w:color="auto"/>
          <w:bottom w:val="single" w:sz="4" w:space="1" w:color="auto"/>
          <w:right w:val="single" w:sz="4" w:space="4" w:color="auto"/>
        </w:pBdr>
        <w:jc w:val="both"/>
      </w:pPr>
    </w:p>
    <w:p w:rsidR="00C12B9A" w:rsidRPr="000173AF" w:rsidRDefault="0024383D" w:rsidP="0024383D">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t>Provide assessment information as outlined in the directions for Section IV</w:t>
      </w:r>
    </w:p>
    <w:bookmarkEnd w:id="7"/>
    <w:bookmarkEnd w:id="8"/>
    <w:p w:rsidR="007D6B4A" w:rsidRDefault="007D6B4A" w:rsidP="002057B7">
      <w:pPr>
        <w:rPr>
          <w:rFonts w:ascii="Tahoma" w:hAnsi="Tahoma" w:cs="Tahoma"/>
          <w:b/>
          <w:sz w:val="20"/>
          <w:szCs w:val="20"/>
        </w:rPr>
      </w:pPr>
    </w:p>
    <w:p w:rsidR="000173AF" w:rsidRDefault="000173AF" w:rsidP="002057B7">
      <w:pPr>
        <w:rPr>
          <w:rFonts w:ascii="Tahoma" w:hAnsi="Tahoma" w:cs="Tahoma"/>
          <w:b/>
          <w:sz w:val="20"/>
          <w:szCs w:val="20"/>
        </w:rPr>
      </w:pPr>
    </w:p>
    <w:p w:rsidR="0060767B" w:rsidRPr="000173AF" w:rsidRDefault="0060767B" w:rsidP="00F93FBB">
      <w:pPr>
        <w:shd w:val="clear" w:color="auto" w:fill="E0E0E0"/>
        <w:ind w:right="-180"/>
        <w:jc w:val="center"/>
        <w:rPr>
          <w:rFonts w:ascii="Tahoma" w:hAnsi="Tahoma" w:cs="Tahoma"/>
          <w:b/>
          <w:sz w:val="20"/>
          <w:szCs w:val="20"/>
        </w:rPr>
      </w:pPr>
      <w:r w:rsidRPr="000173AF">
        <w:rPr>
          <w:rFonts w:ascii="Tahoma" w:hAnsi="Tahoma" w:cs="Tahoma"/>
          <w:b/>
          <w:sz w:val="20"/>
          <w:szCs w:val="20"/>
        </w:rPr>
        <w:t xml:space="preserve">SECTION V—USE OF ASSESSMENT RESULTS TO IMPROVE </w:t>
      </w:r>
    </w:p>
    <w:p w:rsidR="0060767B" w:rsidRPr="000173AF" w:rsidRDefault="0060767B" w:rsidP="00F93FBB">
      <w:pPr>
        <w:shd w:val="clear" w:color="auto" w:fill="E0E0E0"/>
        <w:ind w:right="-180"/>
        <w:jc w:val="center"/>
        <w:rPr>
          <w:rFonts w:ascii="Tahoma" w:hAnsi="Tahoma" w:cs="Tahoma"/>
          <w:b/>
          <w:sz w:val="20"/>
          <w:szCs w:val="20"/>
        </w:rPr>
      </w:pPr>
      <w:r w:rsidRPr="000173AF">
        <w:rPr>
          <w:rFonts w:ascii="Tahoma" w:hAnsi="Tahoma" w:cs="Tahoma"/>
          <w:b/>
          <w:sz w:val="20"/>
          <w:szCs w:val="20"/>
        </w:rPr>
        <w:lastRenderedPageBreak/>
        <w:t>CANDIDATE AND PROGRAM PERFORMANCE</w:t>
      </w:r>
    </w:p>
    <w:p w:rsidR="0060767B" w:rsidRPr="000173AF" w:rsidRDefault="0060767B">
      <w:pPr>
        <w:rPr>
          <w:rFonts w:ascii="Tahoma" w:hAnsi="Tahoma" w:cs="Tahoma"/>
          <w:sz w:val="20"/>
          <w:szCs w:val="20"/>
        </w:rPr>
      </w:pPr>
    </w:p>
    <w:p w:rsidR="002134A7" w:rsidRPr="000173AF"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0173AF">
        <w:rPr>
          <w:rFonts w:ascii="Tahoma" w:hAnsi="Tahoma" w:cs="Tahoma"/>
          <w:sz w:val="20"/>
          <w:szCs w:val="20"/>
        </w:rPr>
        <w:t>Evidence must be presented in this section that assessment results have been analyzed and</w:t>
      </w:r>
      <w:r w:rsidRPr="000173AF">
        <w:rPr>
          <w:rFonts w:ascii="Tahoma" w:hAnsi="Tahoma" w:cs="Tahoma"/>
          <w:sz w:val="20"/>
          <w:szCs w:val="20"/>
          <w:u w:val="single"/>
        </w:rPr>
        <w:t xml:space="preserve"> </w:t>
      </w:r>
      <w:r w:rsidRPr="000173AF">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0173AF">
        <w:rPr>
          <w:rFonts w:ascii="Tahoma" w:hAnsi="Tahoma" w:cs="Tahoma"/>
          <w:b/>
          <w:sz w:val="20"/>
          <w:szCs w:val="20"/>
        </w:rPr>
        <w:t xml:space="preserve">This information should be organized around (1) content knowledge, (2) </w:t>
      </w:r>
      <w:r w:rsidRPr="000173AF">
        <w:rPr>
          <w:rFonts w:ascii="Tahoma" w:hAnsi="Tahoma" w:cs="Tahoma"/>
          <w:b/>
          <w:bCs/>
          <w:sz w:val="20"/>
          <w:szCs w:val="20"/>
        </w:rPr>
        <w:t>professi</w:t>
      </w:r>
      <w:r w:rsidR="00882B04" w:rsidRPr="000173AF">
        <w:rPr>
          <w:rFonts w:ascii="Tahoma" w:hAnsi="Tahoma" w:cs="Tahoma"/>
          <w:b/>
          <w:bCs/>
          <w:sz w:val="20"/>
          <w:szCs w:val="20"/>
        </w:rPr>
        <w:t xml:space="preserve">onal and pedagogical knowledge and </w:t>
      </w:r>
      <w:r w:rsidRPr="000173AF">
        <w:rPr>
          <w:rFonts w:ascii="Tahoma" w:hAnsi="Tahoma" w:cs="Tahoma"/>
          <w:b/>
          <w:bCs/>
          <w:sz w:val="20"/>
          <w:szCs w:val="20"/>
        </w:rPr>
        <w:t>skill</w:t>
      </w:r>
      <w:r w:rsidR="00882B04" w:rsidRPr="000173AF">
        <w:rPr>
          <w:rFonts w:ascii="Tahoma" w:hAnsi="Tahoma" w:cs="Tahoma"/>
          <w:b/>
          <w:bCs/>
          <w:sz w:val="20"/>
          <w:szCs w:val="20"/>
        </w:rPr>
        <w:t>s</w:t>
      </w:r>
      <w:r w:rsidRPr="000173AF">
        <w:rPr>
          <w:rFonts w:ascii="Tahoma" w:hAnsi="Tahoma" w:cs="Tahoma"/>
          <w:b/>
          <w:sz w:val="20"/>
          <w:szCs w:val="20"/>
        </w:rPr>
        <w:t>, and (3) student learning.</w:t>
      </w:r>
    </w:p>
    <w:p w:rsidR="002134A7" w:rsidRPr="000173AF"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0173AF"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0173AF">
        <w:rPr>
          <w:rFonts w:ascii="Tahoma" w:hAnsi="Tahoma" w:cs="Tahoma"/>
          <w:sz w:val="20"/>
          <w:szCs w:val="20"/>
          <w:shd w:val="pct12" w:color="auto" w:fill="auto"/>
        </w:rPr>
        <w:t xml:space="preserve"> </w:t>
      </w:r>
      <w:r w:rsidR="0060767B" w:rsidRPr="000173AF">
        <w:rPr>
          <w:rFonts w:ascii="Tahoma" w:hAnsi="Tahoma" w:cs="Tahoma"/>
          <w:sz w:val="20"/>
          <w:szCs w:val="20"/>
          <w:shd w:val="pct12" w:color="auto" w:fill="auto"/>
        </w:rPr>
        <w:t xml:space="preserve">(response </w:t>
      </w:r>
      <w:r w:rsidR="007550A1" w:rsidRPr="000173AF">
        <w:rPr>
          <w:rFonts w:ascii="Tahoma" w:hAnsi="Tahoma" w:cs="Tahoma"/>
          <w:sz w:val="20"/>
          <w:szCs w:val="20"/>
          <w:shd w:val="pct12" w:color="auto" w:fill="auto"/>
        </w:rPr>
        <w:t>not to exceed</w:t>
      </w:r>
      <w:r w:rsidR="0060767B" w:rsidRPr="000173AF">
        <w:rPr>
          <w:rFonts w:ascii="Tahoma" w:hAnsi="Tahoma" w:cs="Tahoma"/>
          <w:sz w:val="20"/>
          <w:szCs w:val="20"/>
          <w:shd w:val="pct12" w:color="auto" w:fill="auto"/>
        </w:rPr>
        <w:t xml:space="preserve"> </w:t>
      </w:r>
      <w:r w:rsidR="007D78A5" w:rsidRPr="000173AF">
        <w:rPr>
          <w:rFonts w:ascii="Tahoma" w:hAnsi="Tahoma" w:cs="Tahoma"/>
          <w:sz w:val="20"/>
          <w:szCs w:val="20"/>
          <w:shd w:val="pct12" w:color="auto" w:fill="auto"/>
        </w:rPr>
        <w:t>3</w:t>
      </w:r>
      <w:r w:rsidR="0060767B" w:rsidRPr="000173AF">
        <w:rPr>
          <w:rFonts w:ascii="Tahoma" w:hAnsi="Tahoma" w:cs="Tahoma"/>
          <w:sz w:val="20"/>
          <w:szCs w:val="20"/>
          <w:shd w:val="pct12" w:color="auto" w:fill="auto"/>
        </w:rPr>
        <w:t xml:space="preserve"> pages)</w:t>
      </w:r>
    </w:p>
    <w:p w:rsidR="003E362B" w:rsidRPr="000173AF" w:rsidRDefault="003E362B">
      <w:pPr>
        <w:jc w:val="center"/>
        <w:rPr>
          <w:rFonts w:ascii="Tahoma" w:hAnsi="Tahoma" w:cs="Tahoma"/>
          <w:sz w:val="20"/>
          <w:szCs w:val="20"/>
        </w:rPr>
      </w:pPr>
    </w:p>
    <w:p w:rsidR="003E362B" w:rsidRPr="000173AF" w:rsidRDefault="003E362B">
      <w:pPr>
        <w:jc w:val="center"/>
        <w:rPr>
          <w:rFonts w:ascii="Tahoma" w:hAnsi="Tahoma" w:cs="Tahoma"/>
          <w:sz w:val="20"/>
          <w:szCs w:val="20"/>
        </w:rPr>
      </w:pPr>
    </w:p>
    <w:p w:rsidR="0060767B" w:rsidRPr="000173AF" w:rsidRDefault="0060767B" w:rsidP="002F6B33">
      <w:pPr>
        <w:jc w:val="center"/>
        <w:rPr>
          <w:rFonts w:ascii="Tahoma" w:hAnsi="Tahoma" w:cs="Tahoma"/>
          <w:sz w:val="20"/>
          <w:szCs w:val="20"/>
        </w:rPr>
      </w:pPr>
      <w:r w:rsidRPr="000173AF">
        <w:rPr>
          <w:rFonts w:ascii="Tahoma" w:hAnsi="Tahoma" w:cs="Tahoma"/>
          <w:sz w:val="20"/>
          <w:szCs w:val="20"/>
        </w:rPr>
        <w:br w:type="page"/>
      </w:r>
      <w:r w:rsidRPr="000173AF">
        <w:rPr>
          <w:rFonts w:ascii="Tahoma" w:hAnsi="Tahoma" w:cs="Tahoma"/>
          <w:sz w:val="20"/>
          <w:szCs w:val="20"/>
        </w:rPr>
        <w:lastRenderedPageBreak/>
        <w:t>ATTACHMENT  A</w:t>
      </w:r>
    </w:p>
    <w:p w:rsidR="0060767B" w:rsidRPr="000173AF" w:rsidRDefault="0060767B">
      <w:pPr>
        <w:jc w:val="center"/>
        <w:rPr>
          <w:rFonts w:ascii="Tahoma" w:hAnsi="Tahoma" w:cs="Tahoma"/>
          <w:b/>
          <w:sz w:val="20"/>
          <w:szCs w:val="20"/>
        </w:rPr>
      </w:pPr>
      <w:r w:rsidRPr="000173AF">
        <w:rPr>
          <w:rFonts w:ascii="Tahoma" w:hAnsi="Tahoma" w:cs="Tahoma"/>
          <w:b/>
          <w:sz w:val="20"/>
          <w:szCs w:val="20"/>
        </w:rPr>
        <w:t>Candidate Information</w:t>
      </w:r>
    </w:p>
    <w:p w:rsidR="0060767B" w:rsidRPr="000173AF" w:rsidRDefault="0060767B">
      <w:pPr>
        <w:rPr>
          <w:rFonts w:ascii="Tahoma" w:hAnsi="Tahoma" w:cs="Tahoma"/>
          <w:sz w:val="20"/>
          <w:szCs w:val="20"/>
        </w:rPr>
      </w:pPr>
    </w:p>
    <w:p w:rsidR="00EA3EA0" w:rsidRPr="000173AF" w:rsidRDefault="00EA3EA0" w:rsidP="00EA3EA0">
      <w:pPr>
        <w:jc w:val="both"/>
        <w:rPr>
          <w:rFonts w:ascii="Tahoma" w:hAnsi="Tahoma" w:cs="Tahoma"/>
          <w:sz w:val="20"/>
          <w:szCs w:val="20"/>
        </w:rPr>
      </w:pPr>
      <w:r w:rsidRPr="000173AF">
        <w:rPr>
          <w:rFonts w:ascii="Tahoma" w:hAnsi="Tahoma" w:cs="Tahoma"/>
          <w:b/>
          <w:sz w:val="20"/>
          <w:szCs w:val="20"/>
        </w:rPr>
        <w:t xml:space="preserve">Directions: </w:t>
      </w:r>
      <w:r w:rsidRPr="000173AF">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0173AF" w:rsidRDefault="00EA3EA0" w:rsidP="00EA3EA0">
      <w:pPr>
        <w:rPr>
          <w:rFonts w:ascii="Tahoma" w:hAnsi="Tahoma" w:cs="Tahoma"/>
          <w:sz w:val="20"/>
          <w:szCs w:val="20"/>
        </w:rPr>
      </w:pPr>
    </w:p>
    <w:p w:rsidR="0060767B" w:rsidRPr="000173AF"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0173AF">
        <w:trPr>
          <w:jc w:val="center"/>
        </w:trPr>
        <w:tc>
          <w:tcPr>
            <w:tcW w:w="6534" w:type="dxa"/>
            <w:gridSpan w:val="3"/>
          </w:tcPr>
          <w:p w:rsidR="0060767B" w:rsidRPr="000173AF" w:rsidRDefault="0060767B">
            <w:pPr>
              <w:rPr>
                <w:rFonts w:ascii="Tahoma" w:hAnsi="Tahoma" w:cs="Tahoma"/>
                <w:b/>
                <w:sz w:val="20"/>
                <w:szCs w:val="20"/>
              </w:rPr>
            </w:pPr>
            <w:r w:rsidRPr="000173AF">
              <w:rPr>
                <w:rFonts w:ascii="Tahoma" w:hAnsi="Tahoma" w:cs="Tahoma"/>
                <w:b/>
                <w:sz w:val="20"/>
                <w:szCs w:val="20"/>
              </w:rPr>
              <w:t xml:space="preserve">Program:   </w:t>
            </w:r>
          </w:p>
          <w:p w:rsidR="0060767B" w:rsidRPr="000173AF" w:rsidRDefault="0060767B">
            <w:pPr>
              <w:rPr>
                <w:rFonts w:ascii="Tahoma" w:hAnsi="Tahoma" w:cs="Tahoma"/>
                <w:b/>
                <w:sz w:val="20"/>
                <w:szCs w:val="20"/>
              </w:rPr>
            </w:pPr>
          </w:p>
          <w:p w:rsidR="0060767B" w:rsidRPr="000173AF" w:rsidRDefault="0060767B">
            <w:pPr>
              <w:rPr>
                <w:rFonts w:ascii="Tahoma" w:hAnsi="Tahoma" w:cs="Tahoma"/>
                <w:b/>
                <w:sz w:val="20"/>
                <w:szCs w:val="20"/>
              </w:rPr>
            </w:pPr>
          </w:p>
        </w:tc>
      </w:tr>
      <w:tr w:rsidR="0060767B" w:rsidRPr="000173AF">
        <w:trPr>
          <w:jc w:val="center"/>
        </w:trPr>
        <w:tc>
          <w:tcPr>
            <w:tcW w:w="1728" w:type="dxa"/>
          </w:tcPr>
          <w:p w:rsidR="0060767B" w:rsidRPr="000173AF" w:rsidRDefault="0060767B">
            <w:pPr>
              <w:jc w:val="center"/>
              <w:rPr>
                <w:rFonts w:ascii="Tahoma" w:hAnsi="Tahoma" w:cs="Tahoma"/>
                <w:b/>
                <w:sz w:val="20"/>
                <w:szCs w:val="20"/>
              </w:rPr>
            </w:pPr>
            <w:r w:rsidRPr="000173AF">
              <w:rPr>
                <w:rFonts w:ascii="Tahoma" w:hAnsi="Tahoma" w:cs="Tahoma"/>
                <w:b/>
                <w:sz w:val="20"/>
                <w:szCs w:val="20"/>
              </w:rPr>
              <w:t>Academic Year</w:t>
            </w:r>
          </w:p>
        </w:tc>
        <w:tc>
          <w:tcPr>
            <w:tcW w:w="2826" w:type="dxa"/>
          </w:tcPr>
          <w:p w:rsidR="0060767B" w:rsidRPr="000173AF" w:rsidRDefault="0060767B">
            <w:pPr>
              <w:jc w:val="center"/>
              <w:rPr>
                <w:rFonts w:ascii="Tahoma" w:hAnsi="Tahoma" w:cs="Tahoma"/>
                <w:b/>
                <w:sz w:val="20"/>
                <w:szCs w:val="20"/>
              </w:rPr>
            </w:pPr>
            <w:r w:rsidRPr="000173AF">
              <w:rPr>
                <w:rFonts w:ascii="Tahoma" w:hAnsi="Tahoma" w:cs="Tahoma"/>
                <w:b/>
                <w:sz w:val="20"/>
                <w:szCs w:val="20"/>
              </w:rPr>
              <w:t xml:space="preserve"># of Candidates </w:t>
            </w:r>
            <w:r w:rsidR="00A92B13" w:rsidRPr="000173AF">
              <w:rPr>
                <w:rFonts w:ascii="Tahoma" w:hAnsi="Tahoma" w:cs="Tahoma"/>
                <w:b/>
                <w:sz w:val="20"/>
                <w:szCs w:val="20"/>
              </w:rPr>
              <w:t xml:space="preserve">Enrolled in </w:t>
            </w:r>
            <w:r w:rsidRPr="000173AF">
              <w:rPr>
                <w:rFonts w:ascii="Tahoma" w:hAnsi="Tahoma" w:cs="Tahoma"/>
                <w:b/>
                <w:sz w:val="20"/>
                <w:szCs w:val="20"/>
              </w:rPr>
              <w:t>the Program</w:t>
            </w:r>
          </w:p>
        </w:tc>
        <w:tc>
          <w:tcPr>
            <w:tcW w:w="1980" w:type="dxa"/>
          </w:tcPr>
          <w:p w:rsidR="0060767B" w:rsidRPr="000173AF" w:rsidRDefault="0060767B">
            <w:pPr>
              <w:jc w:val="center"/>
              <w:rPr>
                <w:rFonts w:ascii="Tahoma" w:hAnsi="Tahoma" w:cs="Tahoma"/>
                <w:b/>
                <w:sz w:val="20"/>
                <w:szCs w:val="20"/>
              </w:rPr>
            </w:pPr>
            <w:r w:rsidRPr="000173AF">
              <w:rPr>
                <w:rFonts w:ascii="Tahoma" w:hAnsi="Tahoma" w:cs="Tahoma"/>
                <w:b/>
                <w:sz w:val="20"/>
                <w:szCs w:val="20"/>
              </w:rPr>
              <w:t># of Program Completers</w:t>
            </w:r>
            <w:r w:rsidRPr="000173AF">
              <w:rPr>
                <w:rStyle w:val="FootnoteReference"/>
                <w:rFonts w:ascii="Tahoma" w:hAnsi="Tahoma" w:cs="Tahoma"/>
                <w:b/>
                <w:sz w:val="20"/>
                <w:szCs w:val="20"/>
              </w:rPr>
              <w:footnoteReference w:id="5"/>
            </w:r>
          </w:p>
        </w:tc>
      </w:tr>
      <w:tr w:rsidR="0060767B" w:rsidRPr="000173AF">
        <w:trPr>
          <w:jc w:val="center"/>
        </w:trPr>
        <w:tc>
          <w:tcPr>
            <w:tcW w:w="1728" w:type="dxa"/>
          </w:tcPr>
          <w:p w:rsidR="0060767B" w:rsidRPr="000173AF" w:rsidRDefault="0060767B">
            <w:pPr>
              <w:jc w:val="center"/>
              <w:rPr>
                <w:rFonts w:ascii="Tahoma" w:hAnsi="Tahoma" w:cs="Tahoma"/>
                <w:sz w:val="20"/>
                <w:szCs w:val="20"/>
              </w:rPr>
            </w:pPr>
          </w:p>
        </w:tc>
        <w:tc>
          <w:tcPr>
            <w:tcW w:w="2826" w:type="dxa"/>
          </w:tcPr>
          <w:p w:rsidR="0060767B" w:rsidRPr="000173AF" w:rsidRDefault="0060767B">
            <w:pPr>
              <w:rPr>
                <w:rFonts w:ascii="Tahoma" w:hAnsi="Tahoma" w:cs="Tahoma"/>
                <w:sz w:val="20"/>
                <w:szCs w:val="20"/>
              </w:rPr>
            </w:pPr>
          </w:p>
        </w:tc>
        <w:tc>
          <w:tcPr>
            <w:tcW w:w="1980" w:type="dxa"/>
          </w:tcPr>
          <w:p w:rsidR="0060767B" w:rsidRPr="000173AF" w:rsidRDefault="0060767B">
            <w:pPr>
              <w:rPr>
                <w:rFonts w:ascii="Tahoma" w:hAnsi="Tahoma" w:cs="Tahoma"/>
                <w:sz w:val="20"/>
                <w:szCs w:val="20"/>
              </w:rPr>
            </w:pPr>
          </w:p>
        </w:tc>
      </w:tr>
      <w:tr w:rsidR="0060767B" w:rsidRPr="000173AF">
        <w:trPr>
          <w:jc w:val="center"/>
        </w:trPr>
        <w:tc>
          <w:tcPr>
            <w:tcW w:w="1728" w:type="dxa"/>
          </w:tcPr>
          <w:p w:rsidR="0060767B" w:rsidRPr="000173AF" w:rsidRDefault="0060767B">
            <w:pPr>
              <w:jc w:val="center"/>
              <w:rPr>
                <w:rFonts w:ascii="Tahoma" w:hAnsi="Tahoma" w:cs="Tahoma"/>
                <w:sz w:val="20"/>
                <w:szCs w:val="20"/>
              </w:rPr>
            </w:pPr>
          </w:p>
        </w:tc>
        <w:tc>
          <w:tcPr>
            <w:tcW w:w="2826" w:type="dxa"/>
          </w:tcPr>
          <w:p w:rsidR="0060767B" w:rsidRPr="000173AF" w:rsidRDefault="0060767B">
            <w:pPr>
              <w:rPr>
                <w:rFonts w:ascii="Tahoma" w:hAnsi="Tahoma" w:cs="Tahoma"/>
                <w:sz w:val="20"/>
                <w:szCs w:val="20"/>
              </w:rPr>
            </w:pPr>
          </w:p>
        </w:tc>
        <w:tc>
          <w:tcPr>
            <w:tcW w:w="1980" w:type="dxa"/>
          </w:tcPr>
          <w:p w:rsidR="0060767B" w:rsidRPr="000173AF" w:rsidRDefault="0060767B">
            <w:pPr>
              <w:rPr>
                <w:rFonts w:ascii="Tahoma" w:hAnsi="Tahoma" w:cs="Tahoma"/>
                <w:sz w:val="20"/>
                <w:szCs w:val="20"/>
              </w:rPr>
            </w:pPr>
          </w:p>
        </w:tc>
      </w:tr>
      <w:tr w:rsidR="0060767B" w:rsidRPr="000173AF">
        <w:trPr>
          <w:jc w:val="center"/>
        </w:trPr>
        <w:tc>
          <w:tcPr>
            <w:tcW w:w="1728" w:type="dxa"/>
          </w:tcPr>
          <w:p w:rsidR="0060767B" w:rsidRPr="000173AF" w:rsidRDefault="0060767B">
            <w:pPr>
              <w:jc w:val="center"/>
              <w:rPr>
                <w:rFonts w:ascii="Tahoma" w:hAnsi="Tahoma" w:cs="Tahoma"/>
                <w:sz w:val="20"/>
                <w:szCs w:val="20"/>
              </w:rPr>
            </w:pPr>
          </w:p>
        </w:tc>
        <w:tc>
          <w:tcPr>
            <w:tcW w:w="2826" w:type="dxa"/>
          </w:tcPr>
          <w:p w:rsidR="0060767B" w:rsidRPr="000173AF" w:rsidRDefault="0060767B">
            <w:pPr>
              <w:rPr>
                <w:rFonts w:ascii="Tahoma" w:hAnsi="Tahoma" w:cs="Tahoma"/>
                <w:sz w:val="20"/>
                <w:szCs w:val="20"/>
              </w:rPr>
            </w:pPr>
          </w:p>
        </w:tc>
        <w:tc>
          <w:tcPr>
            <w:tcW w:w="1980" w:type="dxa"/>
          </w:tcPr>
          <w:p w:rsidR="0060767B" w:rsidRPr="000173AF" w:rsidRDefault="0060767B">
            <w:pPr>
              <w:rPr>
                <w:rFonts w:ascii="Tahoma" w:hAnsi="Tahoma" w:cs="Tahoma"/>
                <w:sz w:val="20"/>
                <w:szCs w:val="20"/>
              </w:rPr>
            </w:pPr>
          </w:p>
        </w:tc>
      </w:tr>
    </w:tbl>
    <w:p w:rsidR="0060767B" w:rsidRPr="000173AF" w:rsidRDefault="0060767B">
      <w:pPr>
        <w:rPr>
          <w:rFonts w:ascii="Tahoma" w:hAnsi="Tahoma" w:cs="Tahoma"/>
          <w:sz w:val="20"/>
          <w:szCs w:val="20"/>
        </w:rPr>
      </w:pPr>
    </w:p>
    <w:p w:rsidR="0060767B" w:rsidRPr="000173AF"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0173AF">
        <w:trPr>
          <w:jc w:val="center"/>
        </w:trPr>
        <w:tc>
          <w:tcPr>
            <w:tcW w:w="6534" w:type="dxa"/>
            <w:gridSpan w:val="3"/>
          </w:tcPr>
          <w:p w:rsidR="0060767B" w:rsidRPr="000173AF" w:rsidRDefault="0060767B">
            <w:pPr>
              <w:rPr>
                <w:rFonts w:ascii="Tahoma" w:hAnsi="Tahoma" w:cs="Tahoma"/>
                <w:b/>
                <w:sz w:val="20"/>
                <w:szCs w:val="20"/>
              </w:rPr>
            </w:pPr>
            <w:r w:rsidRPr="000173AF">
              <w:rPr>
                <w:rFonts w:ascii="Tahoma" w:hAnsi="Tahoma" w:cs="Tahoma"/>
                <w:b/>
                <w:sz w:val="20"/>
                <w:szCs w:val="20"/>
              </w:rPr>
              <w:t xml:space="preserve">Program:   </w:t>
            </w:r>
          </w:p>
          <w:p w:rsidR="0060767B" w:rsidRPr="000173AF" w:rsidRDefault="0060767B">
            <w:pPr>
              <w:rPr>
                <w:rFonts w:ascii="Tahoma" w:hAnsi="Tahoma" w:cs="Tahoma"/>
                <w:b/>
                <w:sz w:val="20"/>
                <w:szCs w:val="20"/>
              </w:rPr>
            </w:pPr>
          </w:p>
          <w:p w:rsidR="0060767B" w:rsidRPr="000173AF" w:rsidRDefault="0060767B">
            <w:pPr>
              <w:rPr>
                <w:rFonts w:ascii="Tahoma" w:hAnsi="Tahoma" w:cs="Tahoma"/>
                <w:b/>
                <w:sz w:val="20"/>
                <w:szCs w:val="20"/>
              </w:rPr>
            </w:pPr>
          </w:p>
        </w:tc>
      </w:tr>
      <w:tr w:rsidR="0060767B" w:rsidRPr="000173AF">
        <w:trPr>
          <w:jc w:val="center"/>
        </w:trPr>
        <w:tc>
          <w:tcPr>
            <w:tcW w:w="1728" w:type="dxa"/>
          </w:tcPr>
          <w:p w:rsidR="0060767B" w:rsidRPr="000173AF" w:rsidRDefault="0060767B">
            <w:pPr>
              <w:jc w:val="center"/>
              <w:rPr>
                <w:rFonts w:ascii="Tahoma" w:hAnsi="Tahoma" w:cs="Tahoma"/>
                <w:b/>
                <w:sz w:val="20"/>
                <w:szCs w:val="20"/>
              </w:rPr>
            </w:pPr>
            <w:r w:rsidRPr="000173AF">
              <w:rPr>
                <w:rFonts w:ascii="Tahoma" w:hAnsi="Tahoma" w:cs="Tahoma"/>
                <w:b/>
                <w:sz w:val="20"/>
                <w:szCs w:val="20"/>
              </w:rPr>
              <w:t>Academic Year</w:t>
            </w:r>
          </w:p>
        </w:tc>
        <w:tc>
          <w:tcPr>
            <w:tcW w:w="2826" w:type="dxa"/>
          </w:tcPr>
          <w:p w:rsidR="0060767B" w:rsidRPr="000173AF" w:rsidRDefault="00AD07EA">
            <w:pPr>
              <w:jc w:val="center"/>
              <w:rPr>
                <w:rFonts w:ascii="Tahoma" w:hAnsi="Tahoma" w:cs="Tahoma"/>
                <w:b/>
                <w:sz w:val="20"/>
                <w:szCs w:val="20"/>
              </w:rPr>
            </w:pPr>
            <w:r w:rsidRPr="000173AF">
              <w:rPr>
                <w:rFonts w:ascii="Tahoma" w:hAnsi="Tahoma" w:cs="Tahoma"/>
                <w:b/>
                <w:sz w:val="20"/>
                <w:szCs w:val="20"/>
              </w:rPr>
              <w:t># of Candidates Enrolled in the Program</w:t>
            </w:r>
          </w:p>
        </w:tc>
        <w:tc>
          <w:tcPr>
            <w:tcW w:w="1980" w:type="dxa"/>
          </w:tcPr>
          <w:p w:rsidR="0060767B" w:rsidRPr="000173AF" w:rsidRDefault="0060767B">
            <w:pPr>
              <w:jc w:val="center"/>
              <w:rPr>
                <w:rFonts w:ascii="Tahoma" w:hAnsi="Tahoma" w:cs="Tahoma"/>
                <w:b/>
                <w:sz w:val="20"/>
                <w:szCs w:val="20"/>
              </w:rPr>
            </w:pPr>
            <w:r w:rsidRPr="000173AF">
              <w:rPr>
                <w:rFonts w:ascii="Tahoma" w:hAnsi="Tahoma" w:cs="Tahoma"/>
                <w:b/>
                <w:sz w:val="20"/>
                <w:szCs w:val="20"/>
              </w:rPr>
              <w:t># of Program Completers</w:t>
            </w:r>
          </w:p>
        </w:tc>
      </w:tr>
      <w:tr w:rsidR="0060767B" w:rsidRPr="000173AF">
        <w:trPr>
          <w:jc w:val="center"/>
        </w:trPr>
        <w:tc>
          <w:tcPr>
            <w:tcW w:w="1728" w:type="dxa"/>
          </w:tcPr>
          <w:p w:rsidR="0060767B" w:rsidRPr="000173AF" w:rsidRDefault="0060767B">
            <w:pPr>
              <w:jc w:val="center"/>
              <w:rPr>
                <w:rFonts w:ascii="Tahoma" w:hAnsi="Tahoma" w:cs="Tahoma"/>
                <w:sz w:val="20"/>
                <w:szCs w:val="20"/>
              </w:rPr>
            </w:pPr>
          </w:p>
        </w:tc>
        <w:tc>
          <w:tcPr>
            <w:tcW w:w="2826" w:type="dxa"/>
          </w:tcPr>
          <w:p w:rsidR="0060767B" w:rsidRPr="000173AF" w:rsidRDefault="0060767B">
            <w:pPr>
              <w:rPr>
                <w:rFonts w:ascii="Tahoma" w:hAnsi="Tahoma" w:cs="Tahoma"/>
                <w:sz w:val="20"/>
                <w:szCs w:val="20"/>
              </w:rPr>
            </w:pPr>
          </w:p>
        </w:tc>
        <w:tc>
          <w:tcPr>
            <w:tcW w:w="1980" w:type="dxa"/>
          </w:tcPr>
          <w:p w:rsidR="0060767B" w:rsidRPr="000173AF" w:rsidRDefault="0060767B">
            <w:pPr>
              <w:rPr>
                <w:rFonts w:ascii="Tahoma" w:hAnsi="Tahoma" w:cs="Tahoma"/>
                <w:sz w:val="20"/>
                <w:szCs w:val="20"/>
              </w:rPr>
            </w:pPr>
          </w:p>
        </w:tc>
      </w:tr>
      <w:tr w:rsidR="0060767B" w:rsidRPr="000173AF">
        <w:trPr>
          <w:jc w:val="center"/>
        </w:trPr>
        <w:tc>
          <w:tcPr>
            <w:tcW w:w="1728" w:type="dxa"/>
          </w:tcPr>
          <w:p w:rsidR="0060767B" w:rsidRPr="000173AF" w:rsidRDefault="0060767B">
            <w:pPr>
              <w:jc w:val="center"/>
              <w:rPr>
                <w:rFonts w:ascii="Tahoma" w:hAnsi="Tahoma" w:cs="Tahoma"/>
                <w:sz w:val="20"/>
                <w:szCs w:val="20"/>
              </w:rPr>
            </w:pPr>
          </w:p>
        </w:tc>
        <w:tc>
          <w:tcPr>
            <w:tcW w:w="2826" w:type="dxa"/>
          </w:tcPr>
          <w:p w:rsidR="0060767B" w:rsidRPr="000173AF" w:rsidRDefault="0060767B">
            <w:pPr>
              <w:rPr>
                <w:rFonts w:ascii="Tahoma" w:hAnsi="Tahoma" w:cs="Tahoma"/>
                <w:sz w:val="20"/>
                <w:szCs w:val="20"/>
              </w:rPr>
            </w:pPr>
          </w:p>
        </w:tc>
        <w:tc>
          <w:tcPr>
            <w:tcW w:w="1980" w:type="dxa"/>
          </w:tcPr>
          <w:p w:rsidR="0060767B" w:rsidRPr="000173AF" w:rsidRDefault="0060767B">
            <w:pPr>
              <w:rPr>
                <w:rFonts w:ascii="Tahoma" w:hAnsi="Tahoma" w:cs="Tahoma"/>
                <w:sz w:val="20"/>
                <w:szCs w:val="20"/>
              </w:rPr>
            </w:pPr>
          </w:p>
        </w:tc>
      </w:tr>
      <w:tr w:rsidR="0060767B" w:rsidRPr="000173AF">
        <w:trPr>
          <w:jc w:val="center"/>
        </w:trPr>
        <w:tc>
          <w:tcPr>
            <w:tcW w:w="1728" w:type="dxa"/>
          </w:tcPr>
          <w:p w:rsidR="0060767B" w:rsidRPr="000173AF" w:rsidRDefault="0060767B">
            <w:pPr>
              <w:jc w:val="center"/>
              <w:rPr>
                <w:rFonts w:ascii="Tahoma" w:hAnsi="Tahoma" w:cs="Tahoma"/>
                <w:sz w:val="20"/>
                <w:szCs w:val="20"/>
              </w:rPr>
            </w:pPr>
          </w:p>
        </w:tc>
        <w:tc>
          <w:tcPr>
            <w:tcW w:w="2826" w:type="dxa"/>
          </w:tcPr>
          <w:p w:rsidR="0060767B" w:rsidRPr="000173AF" w:rsidRDefault="0060767B">
            <w:pPr>
              <w:rPr>
                <w:rFonts w:ascii="Tahoma" w:hAnsi="Tahoma" w:cs="Tahoma"/>
                <w:sz w:val="20"/>
                <w:szCs w:val="20"/>
              </w:rPr>
            </w:pPr>
          </w:p>
        </w:tc>
        <w:tc>
          <w:tcPr>
            <w:tcW w:w="1980" w:type="dxa"/>
          </w:tcPr>
          <w:p w:rsidR="0060767B" w:rsidRPr="000173AF" w:rsidRDefault="0060767B">
            <w:pPr>
              <w:rPr>
                <w:rFonts w:ascii="Tahoma" w:hAnsi="Tahoma" w:cs="Tahoma"/>
                <w:sz w:val="20"/>
                <w:szCs w:val="20"/>
              </w:rPr>
            </w:pPr>
          </w:p>
        </w:tc>
      </w:tr>
    </w:tbl>
    <w:p w:rsidR="0060767B" w:rsidRPr="000173AF" w:rsidRDefault="0060767B">
      <w:pPr>
        <w:rPr>
          <w:rFonts w:ascii="Tahoma" w:hAnsi="Tahoma" w:cs="Tahoma"/>
          <w:sz w:val="20"/>
          <w:szCs w:val="20"/>
        </w:rPr>
      </w:pPr>
    </w:p>
    <w:p w:rsidR="0060767B" w:rsidRPr="000173AF"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0173AF">
        <w:trPr>
          <w:jc w:val="center"/>
        </w:trPr>
        <w:tc>
          <w:tcPr>
            <w:tcW w:w="6534" w:type="dxa"/>
            <w:gridSpan w:val="3"/>
          </w:tcPr>
          <w:p w:rsidR="0060767B" w:rsidRPr="000173AF" w:rsidRDefault="0060767B">
            <w:pPr>
              <w:rPr>
                <w:rFonts w:ascii="Tahoma" w:hAnsi="Tahoma" w:cs="Tahoma"/>
                <w:b/>
                <w:sz w:val="20"/>
                <w:szCs w:val="20"/>
              </w:rPr>
            </w:pPr>
            <w:r w:rsidRPr="000173AF">
              <w:rPr>
                <w:rFonts w:ascii="Tahoma" w:hAnsi="Tahoma" w:cs="Tahoma"/>
                <w:b/>
                <w:sz w:val="20"/>
                <w:szCs w:val="20"/>
              </w:rPr>
              <w:t xml:space="preserve">Program:   </w:t>
            </w:r>
          </w:p>
          <w:p w:rsidR="0060767B" w:rsidRPr="000173AF" w:rsidRDefault="0060767B">
            <w:pPr>
              <w:rPr>
                <w:rFonts w:ascii="Tahoma" w:hAnsi="Tahoma" w:cs="Tahoma"/>
                <w:b/>
                <w:sz w:val="20"/>
                <w:szCs w:val="20"/>
              </w:rPr>
            </w:pPr>
          </w:p>
          <w:p w:rsidR="0060767B" w:rsidRPr="000173AF" w:rsidRDefault="0060767B">
            <w:pPr>
              <w:rPr>
                <w:rFonts w:ascii="Tahoma" w:hAnsi="Tahoma" w:cs="Tahoma"/>
                <w:b/>
                <w:sz w:val="20"/>
                <w:szCs w:val="20"/>
              </w:rPr>
            </w:pPr>
          </w:p>
        </w:tc>
      </w:tr>
      <w:tr w:rsidR="0060767B" w:rsidRPr="000173AF">
        <w:trPr>
          <w:jc w:val="center"/>
        </w:trPr>
        <w:tc>
          <w:tcPr>
            <w:tcW w:w="1728" w:type="dxa"/>
          </w:tcPr>
          <w:p w:rsidR="0060767B" w:rsidRPr="000173AF" w:rsidRDefault="0060767B">
            <w:pPr>
              <w:jc w:val="center"/>
              <w:rPr>
                <w:rFonts w:ascii="Tahoma" w:hAnsi="Tahoma" w:cs="Tahoma"/>
                <w:b/>
                <w:sz w:val="20"/>
                <w:szCs w:val="20"/>
              </w:rPr>
            </w:pPr>
            <w:r w:rsidRPr="000173AF">
              <w:rPr>
                <w:rFonts w:ascii="Tahoma" w:hAnsi="Tahoma" w:cs="Tahoma"/>
                <w:b/>
                <w:sz w:val="20"/>
                <w:szCs w:val="20"/>
              </w:rPr>
              <w:t>Academic Year</w:t>
            </w:r>
          </w:p>
        </w:tc>
        <w:tc>
          <w:tcPr>
            <w:tcW w:w="2826" w:type="dxa"/>
          </w:tcPr>
          <w:p w:rsidR="0060767B" w:rsidRPr="000173AF" w:rsidRDefault="00AD07EA">
            <w:pPr>
              <w:jc w:val="center"/>
              <w:rPr>
                <w:rFonts w:ascii="Tahoma" w:hAnsi="Tahoma" w:cs="Tahoma"/>
                <w:b/>
                <w:sz w:val="20"/>
                <w:szCs w:val="20"/>
              </w:rPr>
            </w:pPr>
            <w:r w:rsidRPr="000173AF">
              <w:rPr>
                <w:rFonts w:ascii="Tahoma" w:hAnsi="Tahoma" w:cs="Tahoma"/>
                <w:b/>
                <w:sz w:val="20"/>
                <w:szCs w:val="20"/>
              </w:rPr>
              <w:t># of Candidates Enrolled in the Program</w:t>
            </w:r>
          </w:p>
        </w:tc>
        <w:tc>
          <w:tcPr>
            <w:tcW w:w="1980" w:type="dxa"/>
          </w:tcPr>
          <w:p w:rsidR="0060767B" w:rsidRPr="000173AF" w:rsidRDefault="0060767B">
            <w:pPr>
              <w:jc w:val="center"/>
              <w:rPr>
                <w:rFonts w:ascii="Tahoma" w:hAnsi="Tahoma" w:cs="Tahoma"/>
                <w:b/>
                <w:sz w:val="20"/>
                <w:szCs w:val="20"/>
              </w:rPr>
            </w:pPr>
            <w:r w:rsidRPr="000173AF">
              <w:rPr>
                <w:rFonts w:ascii="Tahoma" w:hAnsi="Tahoma" w:cs="Tahoma"/>
                <w:b/>
                <w:sz w:val="20"/>
                <w:szCs w:val="20"/>
              </w:rPr>
              <w:t># of Program Completers</w:t>
            </w:r>
          </w:p>
        </w:tc>
      </w:tr>
      <w:tr w:rsidR="0060767B" w:rsidRPr="000173AF">
        <w:trPr>
          <w:jc w:val="center"/>
        </w:trPr>
        <w:tc>
          <w:tcPr>
            <w:tcW w:w="1728" w:type="dxa"/>
          </w:tcPr>
          <w:p w:rsidR="0060767B" w:rsidRPr="000173AF" w:rsidRDefault="0060767B">
            <w:pPr>
              <w:jc w:val="center"/>
              <w:rPr>
                <w:rFonts w:ascii="Tahoma" w:hAnsi="Tahoma" w:cs="Tahoma"/>
                <w:sz w:val="20"/>
                <w:szCs w:val="20"/>
              </w:rPr>
            </w:pPr>
          </w:p>
        </w:tc>
        <w:tc>
          <w:tcPr>
            <w:tcW w:w="2826" w:type="dxa"/>
          </w:tcPr>
          <w:p w:rsidR="0060767B" w:rsidRPr="000173AF" w:rsidRDefault="0060767B">
            <w:pPr>
              <w:rPr>
                <w:rFonts w:ascii="Tahoma" w:hAnsi="Tahoma" w:cs="Tahoma"/>
                <w:sz w:val="20"/>
                <w:szCs w:val="20"/>
              </w:rPr>
            </w:pPr>
          </w:p>
        </w:tc>
        <w:tc>
          <w:tcPr>
            <w:tcW w:w="1980" w:type="dxa"/>
          </w:tcPr>
          <w:p w:rsidR="0060767B" w:rsidRPr="000173AF" w:rsidRDefault="0060767B">
            <w:pPr>
              <w:rPr>
                <w:rFonts w:ascii="Tahoma" w:hAnsi="Tahoma" w:cs="Tahoma"/>
                <w:sz w:val="20"/>
                <w:szCs w:val="20"/>
              </w:rPr>
            </w:pPr>
          </w:p>
        </w:tc>
      </w:tr>
      <w:tr w:rsidR="0060767B" w:rsidRPr="000173AF">
        <w:trPr>
          <w:jc w:val="center"/>
        </w:trPr>
        <w:tc>
          <w:tcPr>
            <w:tcW w:w="1728" w:type="dxa"/>
          </w:tcPr>
          <w:p w:rsidR="0060767B" w:rsidRPr="000173AF" w:rsidRDefault="0060767B">
            <w:pPr>
              <w:jc w:val="center"/>
              <w:rPr>
                <w:rFonts w:ascii="Tahoma" w:hAnsi="Tahoma" w:cs="Tahoma"/>
                <w:sz w:val="20"/>
                <w:szCs w:val="20"/>
              </w:rPr>
            </w:pPr>
          </w:p>
        </w:tc>
        <w:tc>
          <w:tcPr>
            <w:tcW w:w="2826" w:type="dxa"/>
          </w:tcPr>
          <w:p w:rsidR="0060767B" w:rsidRPr="000173AF" w:rsidRDefault="0060767B">
            <w:pPr>
              <w:rPr>
                <w:rFonts w:ascii="Tahoma" w:hAnsi="Tahoma" w:cs="Tahoma"/>
                <w:sz w:val="20"/>
                <w:szCs w:val="20"/>
              </w:rPr>
            </w:pPr>
          </w:p>
        </w:tc>
        <w:tc>
          <w:tcPr>
            <w:tcW w:w="1980" w:type="dxa"/>
          </w:tcPr>
          <w:p w:rsidR="0060767B" w:rsidRPr="000173AF" w:rsidRDefault="0060767B">
            <w:pPr>
              <w:rPr>
                <w:rFonts w:ascii="Tahoma" w:hAnsi="Tahoma" w:cs="Tahoma"/>
                <w:sz w:val="20"/>
                <w:szCs w:val="20"/>
              </w:rPr>
            </w:pPr>
          </w:p>
        </w:tc>
      </w:tr>
      <w:tr w:rsidR="0060767B" w:rsidRPr="000173AF">
        <w:trPr>
          <w:jc w:val="center"/>
        </w:trPr>
        <w:tc>
          <w:tcPr>
            <w:tcW w:w="1728" w:type="dxa"/>
          </w:tcPr>
          <w:p w:rsidR="0060767B" w:rsidRPr="000173AF" w:rsidRDefault="0060767B">
            <w:pPr>
              <w:jc w:val="center"/>
              <w:rPr>
                <w:rFonts w:ascii="Tahoma" w:hAnsi="Tahoma" w:cs="Tahoma"/>
                <w:sz w:val="20"/>
                <w:szCs w:val="20"/>
              </w:rPr>
            </w:pPr>
          </w:p>
        </w:tc>
        <w:tc>
          <w:tcPr>
            <w:tcW w:w="2826" w:type="dxa"/>
          </w:tcPr>
          <w:p w:rsidR="0060767B" w:rsidRPr="000173AF" w:rsidRDefault="0060767B">
            <w:pPr>
              <w:rPr>
                <w:rFonts w:ascii="Tahoma" w:hAnsi="Tahoma" w:cs="Tahoma"/>
                <w:sz w:val="20"/>
                <w:szCs w:val="20"/>
              </w:rPr>
            </w:pPr>
          </w:p>
        </w:tc>
        <w:tc>
          <w:tcPr>
            <w:tcW w:w="1980" w:type="dxa"/>
          </w:tcPr>
          <w:p w:rsidR="0060767B" w:rsidRPr="000173AF" w:rsidRDefault="0060767B">
            <w:pPr>
              <w:rPr>
                <w:rFonts w:ascii="Tahoma" w:hAnsi="Tahoma" w:cs="Tahoma"/>
                <w:sz w:val="20"/>
                <w:szCs w:val="20"/>
              </w:rPr>
            </w:pPr>
          </w:p>
        </w:tc>
      </w:tr>
    </w:tbl>
    <w:p w:rsidR="0060767B" w:rsidRPr="000173AF" w:rsidRDefault="0060767B">
      <w:pPr>
        <w:rPr>
          <w:rFonts w:ascii="Tahoma" w:hAnsi="Tahoma" w:cs="Tahoma"/>
          <w:sz w:val="20"/>
          <w:szCs w:val="20"/>
        </w:rPr>
        <w:sectPr w:rsidR="0060767B" w:rsidRPr="000173AF" w:rsidSect="002F6B33">
          <w:pgSz w:w="12240" w:h="15840"/>
          <w:pgMar w:top="720" w:right="900" w:bottom="720" w:left="1260" w:header="720" w:footer="720" w:gutter="0"/>
          <w:cols w:space="720"/>
          <w:titlePg/>
          <w:docGrid w:linePitch="360"/>
        </w:sectPr>
      </w:pPr>
    </w:p>
    <w:p w:rsidR="0060767B" w:rsidRPr="000173AF" w:rsidRDefault="0060767B">
      <w:pPr>
        <w:jc w:val="center"/>
        <w:rPr>
          <w:rFonts w:ascii="Tahoma" w:hAnsi="Tahoma" w:cs="Tahoma"/>
          <w:b/>
          <w:sz w:val="20"/>
          <w:szCs w:val="20"/>
        </w:rPr>
      </w:pPr>
      <w:r w:rsidRPr="000173AF">
        <w:rPr>
          <w:rFonts w:ascii="Tahoma" w:hAnsi="Tahoma" w:cs="Tahoma"/>
          <w:sz w:val="20"/>
          <w:szCs w:val="20"/>
        </w:rPr>
        <w:lastRenderedPageBreak/>
        <w:t>ATTACHMENT  B</w:t>
      </w:r>
    </w:p>
    <w:p w:rsidR="0060767B" w:rsidRPr="000173AF" w:rsidRDefault="0060767B">
      <w:pPr>
        <w:jc w:val="center"/>
        <w:rPr>
          <w:rFonts w:ascii="Tahoma" w:hAnsi="Tahoma" w:cs="Tahoma"/>
          <w:b/>
          <w:sz w:val="20"/>
          <w:szCs w:val="20"/>
        </w:rPr>
      </w:pPr>
      <w:r w:rsidRPr="000173AF">
        <w:rPr>
          <w:rFonts w:ascii="Tahoma" w:hAnsi="Tahoma" w:cs="Tahoma"/>
          <w:b/>
          <w:sz w:val="20"/>
          <w:szCs w:val="20"/>
        </w:rPr>
        <w:t>Faculty Information</w:t>
      </w:r>
    </w:p>
    <w:p w:rsidR="0060767B" w:rsidRPr="000173AF" w:rsidRDefault="0060767B">
      <w:pPr>
        <w:rPr>
          <w:rFonts w:ascii="Tahoma" w:hAnsi="Tahoma" w:cs="Tahoma"/>
          <w:b/>
          <w:sz w:val="20"/>
          <w:szCs w:val="20"/>
        </w:rPr>
      </w:pPr>
    </w:p>
    <w:p w:rsidR="0060767B" w:rsidRPr="000173AF" w:rsidRDefault="0060767B">
      <w:pPr>
        <w:rPr>
          <w:rFonts w:ascii="Tahoma" w:hAnsi="Tahoma" w:cs="Tahoma"/>
          <w:sz w:val="20"/>
          <w:szCs w:val="20"/>
        </w:rPr>
      </w:pPr>
      <w:r w:rsidRPr="000173AF">
        <w:rPr>
          <w:rFonts w:ascii="Tahoma" w:hAnsi="Tahoma" w:cs="Tahoma"/>
          <w:b/>
          <w:sz w:val="20"/>
          <w:szCs w:val="20"/>
        </w:rPr>
        <w:t>Directions:</w:t>
      </w:r>
      <w:r w:rsidRPr="000173AF">
        <w:rPr>
          <w:rFonts w:ascii="Tahoma" w:hAnsi="Tahoma" w:cs="Tahoma"/>
          <w:sz w:val="20"/>
          <w:szCs w:val="20"/>
        </w:rPr>
        <w:t xml:space="preserve"> Complete </w:t>
      </w:r>
      <w:r w:rsidR="00BB4098" w:rsidRPr="000173AF">
        <w:rPr>
          <w:rFonts w:ascii="Tahoma" w:hAnsi="Tahoma" w:cs="Tahoma"/>
          <w:sz w:val="20"/>
          <w:szCs w:val="20"/>
        </w:rPr>
        <w:t xml:space="preserve">the </w:t>
      </w:r>
      <w:r w:rsidRPr="000173AF">
        <w:rPr>
          <w:rFonts w:ascii="Tahoma" w:hAnsi="Tahoma" w:cs="Tahoma"/>
          <w:sz w:val="20"/>
          <w:szCs w:val="20"/>
        </w:rPr>
        <w:t>following information for each faculty member responsible for professional coursework, clinical supervision, or administration in this program.</w:t>
      </w:r>
    </w:p>
    <w:p w:rsidR="0060767B" w:rsidRPr="000173AF"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426"/>
        <w:gridCol w:w="1676"/>
        <w:gridCol w:w="1018"/>
        <w:gridCol w:w="990"/>
        <w:gridCol w:w="4341"/>
        <w:gridCol w:w="2089"/>
      </w:tblGrid>
      <w:tr w:rsidR="0060767B" w:rsidRPr="000173AF">
        <w:tc>
          <w:tcPr>
            <w:tcW w:w="1636" w:type="dxa"/>
          </w:tcPr>
          <w:p w:rsidR="0060767B" w:rsidRPr="000173AF" w:rsidRDefault="0060767B">
            <w:pPr>
              <w:jc w:val="center"/>
              <w:rPr>
                <w:rFonts w:ascii="Tahoma" w:hAnsi="Tahoma" w:cs="Tahoma"/>
                <w:b/>
                <w:sz w:val="20"/>
                <w:szCs w:val="20"/>
              </w:rPr>
            </w:pPr>
          </w:p>
          <w:p w:rsidR="0060767B" w:rsidRPr="000173AF" w:rsidRDefault="0060767B">
            <w:pPr>
              <w:jc w:val="center"/>
              <w:rPr>
                <w:rFonts w:ascii="Tahoma" w:hAnsi="Tahoma" w:cs="Tahoma"/>
                <w:b/>
                <w:sz w:val="20"/>
                <w:szCs w:val="20"/>
              </w:rPr>
            </w:pPr>
          </w:p>
          <w:p w:rsidR="0060767B" w:rsidRPr="000173AF" w:rsidRDefault="0060767B">
            <w:pPr>
              <w:jc w:val="center"/>
              <w:rPr>
                <w:rFonts w:ascii="Tahoma" w:hAnsi="Tahoma" w:cs="Tahoma"/>
                <w:b/>
                <w:sz w:val="20"/>
                <w:szCs w:val="20"/>
              </w:rPr>
            </w:pPr>
          </w:p>
          <w:p w:rsidR="0060767B" w:rsidRPr="000173AF" w:rsidRDefault="0060767B">
            <w:pPr>
              <w:jc w:val="center"/>
              <w:rPr>
                <w:rFonts w:ascii="Tahoma" w:hAnsi="Tahoma" w:cs="Tahoma"/>
                <w:b/>
                <w:sz w:val="20"/>
                <w:szCs w:val="20"/>
              </w:rPr>
            </w:pPr>
            <w:r w:rsidRPr="000173AF">
              <w:rPr>
                <w:rFonts w:ascii="Tahoma" w:hAnsi="Tahoma" w:cs="Tahoma"/>
                <w:b/>
                <w:sz w:val="20"/>
                <w:szCs w:val="20"/>
              </w:rPr>
              <w:t>Faculty Member Name</w:t>
            </w:r>
          </w:p>
        </w:tc>
        <w:tc>
          <w:tcPr>
            <w:tcW w:w="1426" w:type="dxa"/>
          </w:tcPr>
          <w:p w:rsidR="0060767B" w:rsidRPr="000173AF" w:rsidRDefault="0060767B">
            <w:pPr>
              <w:jc w:val="center"/>
              <w:rPr>
                <w:rFonts w:ascii="Tahoma" w:hAnsi="Tahoma" w:cs="Tahoma"/>
                <w:b/>
                <w:sz w:val="20"/>
                <w:szCs w:val="20"/>
              </w:rPr>
            </w:pPr>
          </w:p>
          <w:p w:rsidR="0060767B" w:rsidRPr="000173AF" w:rsidRDefault="0060767B">
            <w:pPr>
              <w:jc w:val="center"/>
              <w:rPr>
                <w:rFonts w:ascii="Tahoma" w:hAnsi="Tahoma" w:cs="Tahoma"/>
                <w:b/>
                <w:sz w:val="20"/>
                <w:szCs w:val="20"/>
              </w:rPr>
            </w:pPr>
          </w:p>
          <w:p w:rsidR="0060767B" w:rsidRPr="000173AF" w:rsidRDefault="00A85C13">
            <w:pPr>
              <w:jc w:val="center"/>
              <w:rPr>
                <w:rFonts w:ascii="Tahoma" w:hAnsi="Tahoma" w:cs="Tahoma"/>
                <w:b/>
                <w:sz w:val="20"/>
                <w:szCs w:val="20"/>
              </w:rPr>
            </w:pPr>
            <w:r w:rsidRPr="000173AF">
              <w:rPr>
                <w:rFonts w:ascii="Tahoma" w:hAnsi="Tahoma" w:cs="Tahoma"/>
                <w:b/>
                <w:sz w:val="20"/>
                <w:szCs w:val="20"/>
              </w:rPr>
              <w:t>Highest</w:t>
            </w:r>
          </w:p>
          <w:p w:rsidR="0060767B" w:rsidRPr="000173AF" w:rsidRDefault="00A85C13">
            <w:pPr>
              <w:jc w:val="center"/>
              <w:rPr>
                <w:rFonts w:ascii="Tahoma" w:hAnsi="Tahoma" w:cs="Tahoma"/>
                <w:b/>
                <w:sz w:val="20"/>
                <w:szCs w:val="20"/>
              </w:rPr>
            </w:pPr>
            <w:r w:rsidRPr="000173AF">
              <w:rPr>
                <w:rFonts w:ascii="Tahoma" w:hAnsi="Tahoma" w:cs="Tahoma"/>
                <w:b/>
                <w:sz w:val="20"/>
                <w:szCs w:val="20"/>
              </w:rPr>
              <w:t>Degree,</w:t>
            </w:r>
            <w:r w:rsidR="0060767B" w:rsidRPr="000173AF">
              <w:rPr>
                <w:rFonts w:ascii="Tahoma" w:hAnsi="Tahoma" w:cs="Tahoma"/>
                <w:b/>
                <w:sz w:val="20"/>
                <w:szCs w:val="20"/>
              </w:rPr>
              <w:t xml:space="preserve"> Field</w:t>
            </w:r>
            <w:r w:rsidRPr="000173AF">
              <w:rPr>
                <w:rFonts w:ascii="Tahoma" w:hAnsi="Tahoma" w:cs="Tahoma"/>
                <w:b/>
                <w:sz w:val="20"/>
                <w:szCs w:val="20"/>
              </w:rPr>
              <w:t>, &amp; University</w:t>
            </w:r>
            <w:r w:rsidR="0060767B" w:rsidRPr="000173AF">
              <w:rPr>
                <w:rStyle w:val="FootnoteReference"/>
                <w:rFonts w:ascii="Tahoma" w:hAnsi="Tahoma" w:cs="Tahoma"/>
                <w:b/>
                <w:sz w:val="20"/>
                <w:szCs w:val="20"/>
              </w:rPr>
              <w:footnoteReference w:id="6"/>
            </w:r>
          </w:p>
        </w:tc>
        <w:tc>
          <w:tcPr>
            <w:tcW w:w="1676" w:type="dxa"/>
          </w:tcPr>
          <w:p w:rsidR="0060767B" w:rsidRPr="000173AF" w:rsidRDefault="0060767B">
            <w:pPr>
              <w:jc w:val="center"/>
              <w:rPr>
                <w:rFonts w:ascii="Tahoma" w:hAnsi="Tahoma" w:cs="Tahoma"/>
                <w:b/>
                <w:sz w:val="20"/>
                <w:szCs w:val="20"/>
              </w:rPr>
            </w:pPr>
          </w:p>
          <w:p w:rsidR="0060767B" w:rsidRPr="000173AF" w:rsidRDefault="0060767B">
            <w:pPr>
              <w:jc w:val="center"/>
              <w:rPr>
                <w:rFonts w:ascii="Tahoma" w:hAnsi="Tahoma" w:cs="Tahoma"/>
                <w:b/>
                <w:sz w:val="20"/>
                <w:szCs w:val="20"/>
              </w:rPr>
            </w:pPr>
            <w:r w:rsidRPr="000173AF">
              <w:rPr>
                <w:rFonts w:ascii="Tahoma" w:hAnsi="Tahoma" w:cs="Tahoma"/>
                <w:b/>
                <w:sz w:val="20"/>
                <w:szCs w:val="20"/>
              </w:rPr>
              <w:t>Assignment: Indicate the role of the faculty member</w:t>
            </w:r>
            <w:r w:rsidRPr="000173AF">
              <w:rPr>
                <w:rStyle w:val="FootnoteReference"/>
                <w:rFonts w:ascii="Tahoma" w:hAnsi="Tahoma" w:cs="Tahoma"/>
                <w:b/>
                <w:sz w:val="20"/>
                <w:szCs w:val="20"/>
              </w:rPr>
              <w:footnoteReference w:id="7"/>
            </w:r>
          </w:p>
        </w:tc>
        <w:tc>
          <w:tcPr>
            <w:tcW w:w="1018" w:type="dxa"/>
          </w:tcPr>
          <w:p w:rsidR="0060767B" w:rsidRPr="000173AF" w:rsidRDefault="0060767B">
            <w:pPr>
              <w:jc w:val="center"/>
              <w:rPr>
                <w:rFonts w:ascii="Tahoma" w:hAnsi="Tahoma" w:cs="Tahoma"/>
                <w:b/>
                <w:sz w:val="20"/>
                <w:szCs w:val="20"/>
              </w:rPr>
            </w:pPr>
          </w:p>
          <w:p w:rsidR="0060767B" w:rsidRPr="000173AF" w:rsidRDefault="0060767B">
            <w:pPr>
              <w:jc w:val="center"/>
              <w:rPr>
                <w:rFonts w:ascii="Tahoma" w:hAnsi="Tahoma" w:cs="Tahoma"/>
                <w:b/>
                <w:sz w:val="20"/>
                <w:szCs w:val="20"/>
              </w:rPr>
            </w:pPr>
          </w:p>
          <w:p w:rsidR="0060767B" w:rsidRPr="000173AF" w:rsidRDefault="0060767B">
            <w:pPr>
              <w:jc w:val="center"/>
              <w:rPr>
                <w:rFonts w:ascii="Tahoma" w:hAnsi="Tahoma" w:cs="Tahoma"/>
                <w:b/>
                <w:sz w:val="20"/>
                <w:szCs w:val="20"/>
              </w:rPr>
            </w:pPr>
            <w:r w:rsidRPr="000173AF">
              <w:rPr>
                <w:rFonts w:ascii="Tahoma" w:hAnsi="Tahoma" w:cs="Tahoma"/>
                <w:b/>
                <w:sz w:val="20"/>
                <w:szCs w:val="20"/>
              </w:rPr>
              <w:t>Faculty Rank</w:t>
            </w:r>
            <w:r w:rsidRPr="000173AF">
              <w:rPr>
                <w:rStyle w:val="FootnoteReference"/>
                <w:rFonts w:ascii="Tahoma" w:hAnsi="Tahoma" w:cs="Tahoma"/>
                <w:b/>
                <w:sz w:val="20"/>
                <w:szCs w:val="20"/>
              </w:rPr>
              <w:footnoteReference w:id="8"/>
            </w:r>
          </w:p>
        </w:tc>
        <w:tc>
          <w:tcPr>
            <w:tcW w:w="990" w:type="dxa"/>
          </w:tcPr>
          <w:p w:rsidR="0060767B" w:rsidRPr="000173AF" w:rsidRDefault="0060767B">
            <w:pPr>
              <w:jc w:val="center"/>
              <w:rPr>
                <w:rFonts w:ascii="Tahoma" w:hAnsi="Tahoma" w:cs="Tahoma"/>
                <w:b/>
                <w:sz w:val="20"/>
                <w:szCs w:val="20"/>
              </w:rPr>
            </w:pPr>
          </w:p>
          <w:p w:rsidR="0060767B" w:rsidRPr="000173AF" w:rsidRDefault="0060767B">
            <w:pPr>
              <w:jc w:val="center"/>
              <w:rPr>
                <w:rFonts w:ascii="Tahoma" w:hAnsi="Tahoma" w:cs="Tahoma"/>
                <w:b/>
                <w:sz w:val="20"/>
                <w:szCs w:val="20"/>
              </w:rPr>
            </w:pPr>
            <w:r w:rsidRPr="000173AF">
              <w:rPr>
                <w:rFonts w:ascii="Tahoma" w:hAnsi="Tahoma" w:cs="Tahoma"/>
                <w:b/>
                <w:sz w:val="20"/>
                <w:szCs w:val="20"/>
              </w:rPr>
              <w:t>Tenure Track (Yes/</w:t>
            </w:r>
          </w:p>
          <w:p w:rsidR="0060767B" w:rsidRPr="000173AF" w:rsidRDefault="0060767B">
            <w:pPr>
              <w:jc w:val="center"/>
              <w:rPr>
                <w:rFonts w:ascii="Tahoma" w:hAnsi="Tahoma" w:cs="Tahoma"/>
                <w:b/>
                <w:sz w:val="20"/>
                <w:szCs w:val="20"/>
              </w:rPr>
            </w:pPr>
            <w:r w:rsidRPr="000173AF">
              <w:rPr>
                <w:rFonts w:ascii="Tahoma" w:hAnsi="Tahoma" w:cs="Tahoma"/>
                <w:b/>
                <w:sz w:val="20"/>
                <w:szCs w:val="20"/>
              </w:rPr>
              <w:t>No)</w:t>
            </w:r>
          </w:p>
        </w:tc>
        <w:tc>
          <w:tcPr>
            <w:tcW w:w="4341" w:type="dxa"/>
          </w:tcPr>
          <w:p w:rsidR="0060767B" w:rsidRPr="000173AF" w:rsidRDefault="0060767B">
            <w:pPr>
              <w:jc w:val="center"/>
              <w:rPr>
                <w:rFonts w:ascii="Tahoma" w:hAnsi="Tahoma" w:cs="Tahoma"/>
                <w:b/>
                <w:sz w:val="20"/>
                <w:szCs w:val="20"/>
              </w:rPr>
            </w:pPr>
          </w:p>
          <w:p w:rsidR="0060767B" w:rsidRPr="000173AF" w:rsidRDefault="0060767B">
            <w:pPr>
              <w:jc w:val="center"/>
              <w:rPr>
                <w:rFonts w:ascii="Tahoma" w:hAnsi="Tahoma" w:cs="Tahoma"/>
                <w:b/>
                <w:sz w:val="20"/>
                <w:szCs w:val="20"/>
              </w:rPr>
            </w:pPr>
            <w:r w:rsidRPr="000173AF">
              <w:rPr>
                <w:rFonts w:ascii="Tahoma" w:hAnsi="Tahoma" w:cs="Tahoma"/>
                <w:b/>
                <w:sz w:val="20"/>
                <w:szCs w:val="20"/>
              </w:rPr>
              <w:t>Scholarship,</w:t>
            </w:r>
            <w:r w:rsidRPr="000173AF">
              <w:rPr>
                <w:rStyle w:val="FootnoteReference"/>
                <w:rFonts w:ascii="Tahoma" w:hAnsi="Tahoma" w:cs="Tahoma"/>
                <w:b/>
                <w:sz w:val="20"/>
                <w:szCs w:val="20"/>
              </w:rPr>
              <w:footnoteReference w:id="9"/>
            </w:r>
            <w:r w:rsidRPr="000173AF">
              <w:rPr>
                <w:rFonts w:ascii="Tahoma" w:hAnsi="Tahoma" w:cs="Tahoma"/>
                <w:b/>
                <w:sz w:val="20"/>
                <w:szCs w:val="20"/>
              </w:rPr>
              <w:t xml:space="preserve"> Leadership in Professional Associations, and Service:</w:t>
            </w:r>
            <w:r w:rsidRPr="000173AF">
              <w:rPr>
                <w:rStyle w:val="FootnoteReference"/>
                <w:rFonts w:ascii="Tahoma" w:hAnsi="Tahoma" w:cs="Tahoma"/>
                <w:b/>
                <w:sz w:val="20"/>
                <w:szCs w:val="20"/>
              </w:rPr>
              <w:t xml:space="preserve"> </w:t>
            </w:r>
            <w:r w:rsidRPr="000173AF">
              <w:rPr>
                <w:rStyle w:val="FootnoteReference"/>
                <w:rFonts w:ascii="Tahoma" w:hAnsi="Tahoma" w:cs="Tahoma"/>
                <w:b/>
                <w:sz w:val="20"/>
                <w:szCs w:val="20"/>
              </w:rPr>
              <w:footnoteReference w:id="10"/>
            </w:r>
            <w:r w:rsidRPr="000173AF">
              <w:rPr>
                <w:rFonts w:ascii="Tahoma" w:hAnsi="Tahoma" w:cs="Tahoma"/>
                <w:b/>
                <w:sz w:val="20"/>
                <w:szCs w:val="20"/>
              </w:rPr>
              <w:t xml:space="preserve"> List up to 3 major contributions in the past 3 years </w:t>
            </w:r>
            <w:r w:rsidRPr="000173AF">
              <w:rPr>
                <w:rStyle w:val="FootnoteReference"/>
                <w:rFonts w:ascii="Tahoma" w:hAnsi="Tahoma" w:cs="Tahoma"/>
                <w:b/>
                <w:sz w:val="20"/>
                <w:szCs w:val="20"/>
              </w:rPr>
              <w:footnoteReference w:id="11"/>
            </w:r>
          </w:p>
        </w:tc>
        <w:tc>
          <w:tcPr>
            <w:tcW w:w="2089" w:type="dxa"/>
          </w:tcPr>
          <w:p w:rsidR="0060767B" w:rsidRPr="000173AF" w:rsidRDefault="0060767B">
            <w:pPr>
              <w:jc w:val="center"/>
              <w:rPr>
                <w:rFonts w:ascii="Tahoma" w:hAnsi="Tahoma" w:cs="Tahoma"/>
                <w:b/>
                <w:sz w:val="20"/>
                <w:szCs w:val="20"/>
              </w:rPr>
            </w:pPr>
            <w:r w:rsidRPr="000173AF">
              <w:rPr>
                <w:rFonts w:ascii="Tahoma" w:hAnsi="Tahoma" w:cs="Tahoma"/>
                <w:b/>
                <w:sz w:val="20"/>
                <w:szCs w:val="20"/>
              </w:rPr>
              <w:t xml:space="preserve">Teaching or other professional experience in </w:t>
            </w:r>
          </w:p>
          <w:p w:rsidR="0060767B" w:rsidRPr="000173AF" w:rsidRDefault="0060767B">
            <w:pPr>
              <w:jc w:val="center"/>
              <w:rPr>
                <w:rFonts w:ascii="Tahoma" w:hAnsi="Tahoma" w:cs="Tahoma"/>
                <w:b/>
                <w:sz w:val="20"/>
                <w:szCs w:val="20"/>
              </w:rPr>
            </w:pPr>
            <w:r w:rsidRPr="000173AF">
              <w:rPr>
                <w:rFonts w:ascii="Tahoma" w:hAnsi="Tahoma" w:cs="Tahoma"/>
                <w:b/>
                <w:sz w:val="20"/>
                <w:szCs w:val="20"/>
              </w:rPr>
              <w:t>P-12 schools</w:t>
            </w:r>
            <w:r w:rsidR="00A92B13" w:rsidRPr="000173AF">
              <w:rPr>
                <w:rStyle w:val="FootnoteReference"/>
                <w:rFonts w:ascii="Tahoma" w:hAnsi="Tahoma" w:cs="Tahoma"/>
                <w:b/>
                <w:sz w:val="20"/>
                <w:szCs w:val="20"/>
              </w:rPr>
              <w:footnoteReference w:id="12"/>
            </w:r>
          </w:p>
        </w:tc>
      </w:tr>
      <w:tr w:rsidR="0060767B" w:rsidRPr="000173AF">
        <w:tc>
          <w:tcPr>
            <w:tcW w:w="1636" w:type="dxa"/>
          </w:tcPr>
          <w:p w:rsidR="0060767B" w:rsidRPr="000173AF" w:rsidRDefault="0060767B">
            <w:pPr>
              <w:rPr>
                <w:rFonts w:ascii="Tahoma" w:hAnsi="Tahoma" w:cs="Tahoma"/>
                <w:sz w:val="20"/>
                <w:szCs w:val="20"/>
              </w:rPr>
            </w:pPr>
          </w:p>
        </w:tc>
        <w:tc>
          <w:tcPr>
            <w:tcW w:w="1426" w:type="dxa"/>
          </w:tcPr>
          <w:p w:rsidR="0060767B" w:rsidRPr="000173AF" w:rsidRDefault="0060767B">
            <w:pPr>
              <w:rPr>
                <w:rFonts w:ascii="Tahoma" w:hAnsi="Tahoma" w:cs="Tahoma"/>
                <w:b/>
                <w:i/>
                <w:sz w:val="20"/>
                <w:szCs w:val="20"/>
              </w:rPr>
            </w:pPr>
          </w:p>
        </w:tc>
        <w:tc>
          <w:tcPr>
            <w:tcW w:w="1676" w:type="dxa"/>
          </w:tcPr>
          <w:p w:rsidR="0060767B" w:rsidRPr="000173AF" w:rsidRDefault="0060767B">
            <w:pPr>
              <w:rPr>
                <w:rFonts w:ascii="Tahoma" w:hAnsi="Tahoma" w:cs="Tahoma"/>
                <w:sz w:val="20"/>
                <w:szCs w:val="20"/>
              </w:rPr>
            </w:pPr>
          </w:p>
        </w:tc>
        <w:tc>
          <w:tcPr>
            <w:tcW w:w="1018" w:type="dxa"/>
          </w:tcPr>
          <w:p w:rsidR="0060767B" w:rsidRPr="000173AF" w:rsidRDefault="0060767B">
            <w:pPr>
              <w:rPr>
                <w:rFonts w:ascii="Tahoma" w:hAnsi="Tahoma" w:cs="Tahoma"/>
                <w:sz w:val="20"/>
                <w:szCs w:val="20"/>
              </w:rPr>
            </w:pPr>
          </w:p>
        </w:tc>
        <w:tc>
          <w:tcPr>
            <w:tcW w:w="990" w:type="dxa"/>
          </w:tcPr>
          <w:p w:rsidR="0060767B" w:rsidRPr="000173AF" w:rsidRDefault="0060767B">
            <w:pPr>
              <w:rPr>
                <w:rFonts w:ascii="Tahoma" w:hAnsi="Tahoma" w:cs="Tahoma"/>
                <w:sz w:val="20"/>
                <w:szCs w:val="20"/>
              </w:rPr>
            </w:pPr>
          </w:p>
        </w:tc>
        <w:tc>
          <w:tcPr>
            <w:tcW w:w="4341" w:type="dxa"/>
          </w:tcPr>
          <w:p w:rsidR="0060767B" w:rsidRPr="000173AF" w:rsidRDefault="0060767B">
            <w:pPr>
              <w:rPr>
                <w:rFonts w:ascii="Tahoma" w:hAnsi="Tahoma" w:cs="Tahoma"/>
                <w:sz w:val="20"/>
                <w:szCs w:val="20"/>
              </w:rPr>
            </w:pPr>
          </w:p>
        </w:tc>
        <w:tc>
          <w:tcPr>
            <w:tcW w:w="2089" w:type="dxa"/>
          </w:tcPr>
          <w:p w:rsidR="0060767B" w:rsidRPr="000173AF" w:rsidRDefault="0060767B">
            <w:pPr>
              <w:rPr>
                <w:rFonts w:ascii="Tahoma" w:hAnsi="Tahoma" w:cs="Tahoma"/>
                <w:sz w:val="20"/>
                <w:szCs w:val="20"/>
              </w:rPr>
            </w:pPr>
          </w:p>
        </w:tc>
      </w:tr>
      <w:tr w:rsidR="0060767B" w:rsidRPr="000173AF">
        <w:tc>
          <w:tcPr>
            <w:tcW w:w="1636" w:type="dxa"/>
          </w:tcPr>
          <w:p w:rsidR="0060767B" w:rsidRPr="000173AF" w:rsidRDefault="0060767B">
            <w:pPr>
              <w:rPr>
                <w:rFonts w:ascii="Tahoma" w:hAnsi="Tahoma" w:cs="Tahoma"/>
                <w:sz w:val="20"/>
                <w:szCs w:val="20"/>
              </w:rPr>
            </w:pPr>
          </w:p>
        </w:tc>
        <w:tc>
          <w:tcPr>
            <w:tcW w:w="1426" w:type="dxa"/>
          </w:tcPr>
          <w:p w:rsidR="0060767B" w:rsidRPr="000173AF" w:rsidRDefault="0060767B">
            <w:pPr>
              <w:rPr>
                <w:rFonts w:ascii="Tahoma" w:hAnsi="Tahoma" w:cs="Tahoma"/>
                <w:b/>
                <w:i/>
                <w:sz w:val="20"/>
                <w:szCs w:val="20"/>
              </w:rPr>
            </w:pPr>
          </w:p>
        </w:tc>
        <w:tc>
          <w:tcPr>
            <w:tcW w:w="1676" w:type="dxa"/>
          </w:tcPr>
          <w:p w:rsidR="0060767B" w:rsidRPr="000173AF" w:rsidRDefault="0060767B">
            <w:pPr>
              <w:rPr>
                <w:rFonts w:ascii="Tahoma" w:hAnsi="Tahoma" w:cs="Tahoma"/>
                <w:sz w:val="20"/>
                <w:szCs w:val="20"/>
              </w:rPr>
            </w:pPr>
          </w:p>
        </w:tc>
        <w:tc>
          <w:tcPr>
            <w:tcW w:w="1018" w:type="dxa"/>
          </w:tcPr>
          <w:p w:rsidR="0060767B" w:rsidRPr="000173AF" w:rsidRDefault="0060767B">
            <w:pPr>
              <w:rPr>
                <w:rFonts w:ascii="Tahoma" w:hAnsi="Tahoma" w:cs="Tahoma"/>
                <w:sz w:val="20"/>
                <w:szCs w:val="20"/>
              </w:rPr>
            </w:pPr>
          </w:p>
        </w:tc>
        <w:tc>
          <w:tcPr>
            <w:tcW w:w="990" w:type="dxa"/>
          </w:tcPr>
          <w:p w:rsidR="0060767B" w:rsidRPr="000173AF" w:rsidRDefault="0060767B">
            <w:pPr>
              <w:rPr>
                <w:rFonts w:ascii="Tahoma" w:hAnsi="Tahoma" w:cs="Tahoma"/>
                <w:sz w:val="20"/>
                <w:szCs w:val="20"/>
              </w:rPr>
            </w:pPr>
          </w:p>
        </w:tc>
        <w:tc>
          <w:tcPr>
            <w:tcW w:w="4341" w:type="dxa"/>
          </w:tcPr>
          <w:p w:rsidR="0060767B" w:rsidRPr="000173AF" w:rsidRDefault="0060767B">
            <w:pPr>
              <w:rPr>
                <w:rFonts w:ascii="Tahoma" w:hAnsi="Tahoma" w:cs="Tahoma"/>
                <w:sz w:val="20"/>
                <w:szCs w:val="20"/>
              </w:rPr>
            </w:pPr>
          </w:p>
        </w:tc>
        <w:tc>
          <w:tcPr>
            <w:tcW w:w="2089" w:type="dxa"/>
          </w:tcPr>
          <w:p w:rsidR="0060767B" w:rsidRPr="000173AF" w:rsidRDefault="0060767B">
            <w:pPr>
              <w:rPr>
                <w:rFonts w:ascii="Tahoma" w:hAnsi="Tahoma" w:cs="Tahoma"/>
                <w:sz w:val="20"/>
                <w:szCs w:val="20"/>
              </w:rPr>
            </w:pPr>
          </w:p>
        </w:tc>
      </w:tr>
      <w:tr w:rsidR="0060767B" w:rsidRPr="000173AF">
        <w:tc>
          <w:tcPr>
            <w:tcW w:w="1636" w:type="dxa"/>
          </w:tcPr>
          <w:p w:rsidR="0060767B" w:rsidRPr="000173AF" w:rsidRDefault="0060767B">
            <w:pPr>
              <w:rPr>
                <w:rFonts w:ascii="Tahoma" w:hAnsi="Tahoma" w:cs="Tahoma"/>
                <w:sz w:val="20"/>
                <w:szCs w:val="20"/>
              </w:rPr>
            </w:pPr>
          </w:p>
        </w:tc>
        <w:tc>
          <w:tcPr>
            <w:tcW w:w="1426" w:type="dxa"/>
          </w:tcPr>
          <w:p w:rsidR="0060767B" w:rsidRPr="000173AF" w:rsidRDefault="0060767B">
            <w:pPr>
              <w:rPr>
                <w:rFonts w:ascii="Tahoma" w:hAnsi="Tahoma" w:cs="Tahoma"/>
                <w:b/>
                <w:i/>
                <w:sz w:val="20"/>
                <w:szCs w:val="20"/>
              </w:rPr>
            </w:pPr>
          </w:p>
        </w:tc>
        <w:tc>
          <w:tcPr>
            <w:tcW w:w="1676" w:type="dxa"/>
          </w:tcPr>
          <w:p w:rsidR="0060767B" w:rsidRPr="000173AF" w:rsidRDefault="0060767B">
            <w:pPr>
              <w:rPr>
                <w:rFonts w:ascii="Tahoma" w:hAnsi="Tahoma" w:cs="Tahoma"/>
                <w:sz w:val="20"/>
                <w:szCs w:val="20"/>
              </w:rPr>
            </w:pPr>
          </w:p>
        </w:tc>
        <w:tc>
          <w:tcPr>
            <w:tcW w:w="1018" w:type="dxa"/>
          </w:tcPr>
          <w:p w:rsidR="0060767B" w:rsidRPr="000173AF" w:rsidRDefault="0060767B">
            <w:pPr>
              <w:rPr>
                <w:rFonts w:ascii="Tahoma" w:hAnsi="Tahoma" w:cs="Tahoma"/>
                <w:sz w:val="20"/>
                <w:szCs w:val="20"/>
              </w:rPr>
            </w:pPr>
          </w:p>
        </w:tc>
        <w:tc>
          <w:tcPr>
            <w:tcW w:w="990" w:type="dxa"/>
          </w:tcPr>
          <w:p w:rsidR="0060767B" w:rsidRPr="000173AF" w:rsidRDefault="0060767B">
            <w:pPr>
              <w:rPr>
                <w:rFonts w:ascii="Tahoma" w:hAnsi="Tahoma" w:cs="Tahoma"/>
                <w:sz w:val="20"/>
                <w:szCs w:val="20"/>
              </w:rPr>
            </w:pPr>
          </w:p>
        </w:tc>
        <w:tc>
          <w:tcPr>
            <w:tcW w:w="4341" w:type="dxa"/>
          </w:tcPr>
          <w:p w:rsidR="0060767B" w:rsidRPr="000173AF" w:rsidRDefault="0060767B">
            <w:pPr>
              <w:rPr>
                <w:rFonts w:ascii="Tahoma" w:hAnsi="Tahoma" w:cs="Tahoma"/>
                <w:sz w:val="20"/>
                <w:szCs w:val="20"/>
              </w:rPr>
            </w:pPr>
          </w:p>
        </w:tc>
        <w:tc>
          <w:tcPr>
            <w:tcW w:w="2089" w:type="dxa"/>
          </w:tcPr>
          <w:p w:rsidR="0060767B" w:rsidRPr="000173AF" w:rsidRDefault="0060767B">
            <w:pPr>
              <w:rPr>
                <w:rFonts w:ascii="Tahoma" w:hAnsi="Tahoma" w:cs="Tahoma"/>
                <w:sz w:val="20"/>
                <w:szCs w:val="20"/>
              </w:rPr>
            </w:pPr>
          </w:p>
        </w:tc>
      </w:tr>
    </w:tbl>
    <w:p w:rsidR="009F23CC" w:rsidRDefault="009F23CC" w:rsidP="005D63B3">
      <w:pPr>
        <w:jc w:val="center"/>
        <w:rPr>
          <w:rFonts w:ascii="Tahoma" w:hAnsi="Tahoma" w:cs="Tahoma"/>
          <w:sz w:val="20"/>
          <w:szCs w:val="20"/>
        </w:rPr>
      </w:pPr>
    </w:p>
    <w:p w:rsidR="009F23CC" w:rsidRDefault="009F23CC" w:rsidP="005D63B3">
      <w:pPr>
        <w:jc w:val="center"/>
        <w:rPr>
          <w:rFonts w:ascii="Tahoma" w:hAnsi="Tahoma" w:cs="Tahoma"/>
          <w:sz w:val="20"/>
          <w:szCs w:val="20"/>
        </w:rPr>
      </w:pPr>
    </w:p>
    <w:p w:rsidR="009F23CC" w:rsidRPr="00FC7E97" w:rsidRDefault="009F23CC" w:rsidP="009F23CC">
      <w:pPr>
        <w:jc w:val="center"/>
        <w:rPr>
          <w:rFonts w:ascii="Tahoma" w:hAnsi="Tahoma" w:cs="Tahoma"/>
          <w:sz w:val="20"/>
          <w:szCs w:val="20"/>
        </w:rPr>
      </w:pPr>
      <w:r w:rsidRPr="00FC7E97">
        <w:rPr>
          <w:rFonts w:ascii="Tahoma" w:hAnsi="Tahoma" w:cs="Tahoma"/>
          <w:sz w:val="20"/>
          <w:szCs w:val="20"/>
        </w:rPr>
        <w:lastRenderedPageBreak/>
        <w:t>ATTACHMENT  C</w:t>
      </w:r>
    </w:p>
    <w:p w:rsidR="009F23CC" w:rsidRPr="00FC7E97" w:rsidRDefault="009F23CC" w:rsidP="009F23CC">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9F23CC" w:rsidRPr="00FC7E97" w:rsidRDefault="009F23CC" w:rsidP="009F23CC">
      <w:pPr>
        <w:rPr>
          <w:rFonts w:ascii="Tahoma" w:hAnsi="Tahoma" w:cs="Tahoma"/>
          <w:b/>
          <w:sz w:val="20"/>
          <w:szCs w:val="20"/>
        </w:rPr>
      </w:pPr>
    </w:p>
    <w:p w:rsidR="009F23CC" w:rsidRPr="00FC7E97" w:rsidRDefault="009F23CC" w:rsidP="009F23CC">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9F23CC" w:rsidRPr="00FC7E97" w:rsidRDefault="009F23CC" w:rsidP="009F23CC">
      <w:pPr>
        <w:rPr>
          <w:rFonts w:ascii="Tahoma" w:hAnsi="Tahoma" w:cs="Tahoma"/>
          <w:b/>
          <w:sz w:val="20"/>
          <w:szCs w:val="20"/>
        </w:rPr>
      </w:pPr>
    </w:p>
    <w:p w:rsidR="009F23CC" w:rsidRPr="00FC7E97" w:rsidRDefault="009F23CC" w:rsidP="009F23CC">
      <w:pPr>
        <w:rPr>
          <w:rFonts w:ascii="Tahoma" w:hAnsi="Tahoma" w:cs="Tahoma"/>
          <w:sz w:val="20"/>
          <w:szCs w:val="20"/>
        </w:rPr>
      </w:pPr>
    </w:p>
    <w:p w:rsidR="009F23CC" w:rsidRPr="00FC7E97" w:rsidRDefault="009F23CC" w:rsidP="009F23CC">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440"/>
        <w:gridCol w:w="1081"/>
        <w:gridCol w:w="1081"/>
      </w:tblGrid>
      <w:tr w:rsidR="00BA7298" w:rsidRPr="00FC7E97">
        <w:trPr>
          <w:trHeight w:val="369"/>
          <w:jc w:val="center"/>
        </w:trPr>
        <w:tc>
          <w:tcPr>
            <w:tcW w:w="3202" w:type="dxa"/>
          </w:tcPr>
          <w:p w:rsidR="00BA7298" w:rsidRPr="00FC7E97" w:rsidRDefault="00BA7298" w:rsidP="003B41F0">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440" w:type="dxa"/>
          </w:tcPr>
          <w:p w:rsidR="00BA7298" w:rsidRPr="00FC7E97" w:rsidRDefault="00BA7298" w:rsidP="003B41F0">
            <w:pPr>
              <w:jc w:val="center"/>
              <w:rPr>
                <w:rFonts w:ascii="Tahoma" w:hAnsi="Tahoma" w:cs="Tahoma"/>
                <w:b/>
                <w:i/>
                <w:sz w:val="20"/>
                <w:szCs w:val="20"/>
              </w:rPr>
            </w:pPr>
            <w:r w:rsidRPr="00FC7E97">
              <w:rPr>
                <w:rFonts w:ascii="Tahoma" w:hAnsi="Tahoma" w:cs="Tahoma"/>
                <w:b/>
                <w:i/>
                <w:sz w:val="20"/>
                <w:szCs w:val="20"/>
              </w:rPr>
              <w:t>K-8 Program</w:t>
            </w:r>
          </w:p>
        </w:tc>
        <w:tc>
          <w:tcPr>
            <w:tcW w:w="1081" w:type="dxa"/>
          </w:tcPr>
          <w:p w:rsidR="00BA7298" w:rsidRPr="00FC7E97" w:rsidRDefault="00BA7298" w:rsidP="003B41F0">
            <w:pPr>
              <w:jc w:val="center"/>
              <w:rPr>
                <w:rFonts w:ascii="Tahoma" w:hAnsi="Tahoma" w:cs="Tahoma"/>
                <w:b/>
                <w:i/>
                <w:sz w:val="20"/>
                <w:szCs w:val="20"/>
              </w:rPr>
            </w:pPr>
            <w:r>
              <w:rPr>
                <w:rFonts w:ascii="Tahoma" w:hAnsi="Tahoma" w:cs="Tahoma"/>
                <w:b/>
                <w:i/>
                <w:sz w:val="20"/>
                <w:szCs w:val="20"/>
              </w:rPr>
              <w:t>5</w:t>
            </w:r>
            <w:r w:rsidRPr="00FC7E97">
              <w:rPr>
                <w:rFonts w:ascii="Tahoma" w:hAnsi="Tahoma" w:cs="Tahoma"/>
                <w:b/>
                <w:i/>
                <w:sz w:val="20"/>
                <w:szCs w:val="20"/>
              </w:rPr>
              <w:t>-12 Program</w:t>
            </w:r>
          </w:p>
        </w:tc>
        <w:tc>
          <w:tcPr>
            <w:tcW w:w="1081" w:type="dxa"/>
          </w:tcPr>
          <w:p w:rsidR="00BA7298" w:rsidRPr="00FC7E97" w:rsidRDefault="00BA7298" w:rsidP="003B41F0">
            <w:pPr>
              <w:jc w:val="center"/>
              <w:rPr>
                <w:rFonts w:ascii="Tahoma" w:hAnsi="Tahoma" w:cs="Tahoma"/>
                <w:b/>
                <w:i/>
                <w:sz w:val="20"/>
                <w:szCs w:val="20"/>
              </w:rPr>
            </w:pPr>
            <w:r w:rsidRPr="00FC7E97">
              <w:rPr>
                <w:rFonts w:ascii="Tahoma" w:hAnsi="Tahoma" w:cs="Tahoma"/>
                <w:b/>
                <w:i/>
                <w:sz w:val="20"/>
                <w:szCs w:val="20"/>
              </w:rPr>
              <w:t>K-12 Program</w:t>
            </w:r>
          </w:p>
        </w:tc>
      </w:tr>
      <w:tr w:rsidR="00BA7298" w:rsidRPr="00FC7E97">
        <w:trPr>
          <w:trHeight w:val="210"/>
          <w:jc w:val="center"/>
        </w:trPr>
        <w:tc>
          <w:tcPr>
            <w:tcW w:w="3202" w:type="dxa"/>
          </w:tcPr>
          <w:p w:rsidR="00BA7298" w:rsidRPr="00FC7E97" w:rsidRDefault="00BA7298" w:rsidP="003B41F0">
            <w:pPr>
              <w:rPr>
                <w:rFonts w:ascii="Tahoma" w:hAnsi="Tahoma" w:cs="Tahoma"/>
                <w:i/>
                <w:sz w:val="20"/>
                <w:szCs w:val="20"/>
              </w:rPr>
            </w:pPr>
            <w:r w:rsidRPr="00FC7E97">
              <w:rPr>
                <w:rFonts w:ascii="Tahoma" w:hAnsi="Tahoma" w:cs="Tahoma"/>
                <w:i/>
                <w:sz w:val="20"/>
                <w:szCs w:val="20"/>
              </w:rPr>
              <w:t>Reading course</w:t>
            </w:r>
          </w:p>
        </w:tc>
        <w:tc>
          <w:tcPr>
            <w:tcW w:w="1440" w:type="dxa"/>
          </w:tcPr>
          <w:p w:rsidR="00BA7298" w:rsidRPr="00FC7E97" w:rsidRDefault="00BA7298" w:rsidP="003B41F0">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c>
          <w:tcPr>
            <w:tcW w:w="1081" w:type="dxa"/>
          </w:tcPr>
          <w:p w:rsidR="00BA7298" w:rsidRPr="00FC7E97" w:rsidRDefault="00BA7298" w:rsidP="003B41F0">
            <w:pPr>
              <w:rPr>
                <w:rFonts w:ascii="Tahoma" w:hAnsi="Tahoma" w:cs="Tahoma"/>
                <w:i/>
                <w:sz w:val="20"/>
                <w:szCs w:val="20"/>
              </w:rPr>
            </w:pPr>
          </w:p>
        </w:tc>
        <w:tc>
          <w:tcPr>
            <w:tcW w:w="1081" w:type="dxa"/>
          </w:tcPr>
          <w:p w:rsidR="00BA7298" w:rsidRPr="00FC7E97" w:rsidRDefault="00BA7298" w:rsidP="003B41F0">
            <w:pPr>
              <w:rPr>
                <w:rFonts w:ascii="Tahoma" w:hAnsi="Tahoma" w:cs="Tahoma"/>
                <w:i/>
                <w:sz w:val="20"/>
                <w:szCs w:val="20"/>
              </w:rPr>
            </w:pPr>
          </w:p>
        </w:tc>
      </w:tr>
      <w:tr w:rsidR="00BA7298" w:rsidRPr="00FC7E97">
        <w:trPr>
          <w:trHeight w:val="210"/>
          <w:jc w:val="center"/>
        </w:trPr>
        <w:tc>
          <w:tcPr>
            <w:tcW w:w="3202" w:type="dxa"/>
          </w:tcPr>
          <w:p w:rsidR="00BA7298" w:rsidRPr="00FC7E97" w:rsidRDefault="00BA7298" w:rsidP="003B41F0">
            <w:pPr>
              <w:rPr>
                <w:rFonts w:ascii="Tahoma" w:hAnsi="Tahoma" w:cs="Tahoma"/>
                <w:i/>
                <w:sz w:val="20"/>
                <w:szCs w:val="20"/>
              </w:rPr>
            </w:pPr>
            <w:r w:rsidRPr="00FC7E97">
              <w:rPr>
                <w:rFonts w:ascii="Tahoma" w:hAnsi="Tahoma" w:cs="Tahoma"/>
                <w:i/>
                <w:sz w:val="20"/>
                <w:szCs w:val="20"/>
              </w:rPr>
              <w:t>Exceptionalities course</w:t>
            </w:r>
          </w:p>
        </w:tc>
        <w:tc>
          <w:tcPr>
            <w:tcW w:w="1440" w:type="dxa"/>
          </w:tcPr>
          <w:p w:rsidR="00BA7298" w:rsidRPr="00FC7E97" w:rsidRDefault="00BA7298" w:rsidP="003B41F0">
            <w:pPr>
              <w:rPr>
                <w:rFonts w:ascii="Tahoma" w:hAnsi="Tahoma" w:cs="Tahoma"/>
                <w:i/>
                <w:sz w:val="20"/>
                <w:szCs w:val="20"/>
              </w:rPr>
            </w:pPr>
            <w:r w:rsidRPr="00FC7E97">
              <w:rPr>
                <w:rFonts w:ascii="Tahoma" w:hAnsi="Tahoma" w:cs="Tahoma"/>
                <w:i/>
                <w:sz w:val="20"/>
                <w:szCs w:val="20"/>
              </w:rPr>
              <w:t>SPED 240</w:t>
            </w:r>
          </w:p>
        </w:tc>
        <w:tc>
          <w:tcPr>
            <w:tcW w:w="1081" w:type="dxa"/>
          </w:tcPr>
          <w:p w:rsidR="00BA7298" w:rsidRPr="00FC7E97" w:rsidRDefault="00BA7298" w:rsidP="003B41F0">
            <w:pPr>
              <w:rPr>
                <w:rFonts w:ascii="Tahoma" w:hAnsi="Tahoma" w:cs="Tahoma"/>
                <w:i/>
                <w:sz w:val="20"/>
                <w:szCs w:val="20"/>
              </w:rPr>
            </w:pPr>
          </w:p>
        </w:tc>
        <w:tc>
          <w:tcPr>
            <w:tcW w:w="1081" w:type="dxa"/>
          </w:tcPr>
          <w:p w:rsidR="00BA7298" w:rsidRPr="00FC7E97" w:rsidRDefault="00BA7298" w:rsidP="003B41F0">
            <w:pPr>
              <w:rPr>
                <w:rFonts w:ascii="Tahoma" w:hAnsi="Tahoma" w:cs="Tahoma"/>
                <w:i/>
                <w:sz w:val="20"/>
                <w:szCs w:val="20"/>
              </w:rPr>
            </w:pPr>
          </w:p>
        </w:tc>
      </w:tr>
      <w:tr w:rsidR="00BA7298" w:rsidRPr="00FC7E97">
        <w:trPr>
          <w:trHeight w:val="210"/>
          <w:jc w:val="center"/>
        </w:trPr>
        <w:tc>
          <w:tcPr>
            <w:tcW w:w="3202" w:type="dxa"/>
          </w:tcPr>
          <w:p w:rsidR="00BA7298" w:rsidRPr="00FC7E97" w:rsidRDefault="00BA7298" w:rsidP="003B41F0">
            <w:pPr>
              <w:rPr>
                <w:rFonts w:ascii="Tahoma" w:hAnsi="Tahoma" w:cs="Tahoma"/>
                <w:i/>
                <w:sz w:val="20"/>
                <w:szCs w:val="20"/>
              </w:rPr>
            </w:pPr>
            <w:r w:rsidRPr="00FC7E97">
              <w:rPr>
                <w:rFonts w:ascii="Tahoma" w:hAnsi="Tahoma" w:cs="Tahoma"/>
                <w:i/>
                <w:sz w:val="20"/>
                <w:szCs w:val="20"/>
              </w:rPr>
              <w:t>Technology competencies</w:t>
            </w:r>
          </w:p>
        </w:tc>
        <w:tc>
          <w:tcPr>
            <w:tcW w:w="1440" w:type="dxa"/>
          </w:tcPr>
          <w:p w:rsidR="00BA7298" w:rsidRPr="00FC7E97" w:rsidRDefault="00BA7298" w:rsidP="003B41F0">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c>
          <w:tcPr>
            <w:tcW w:w="1081" w:type="dxa"/>
          </w:tcPr>
          <w:p w:rsidR="00BA7298" w:rsidRPr="00FC7E97" w:rsidRDefault="00BA7298" w:rsidP="003B41F0">
            <w:pPr>
              <w:rPr>
                <w:rFonts w:ascii="Tahoma" w:hAnsi="Tahoma" w:cs="Tahoma"/>
                <w:i/>
                <w:sz w:val="20"/>
                <w:szCs w:val="20"/>
              </w:rPr>
            </w:pPr>
          </w:p>
        </w:tc>
        <w:tc>
          <w:tcPr>
            <w:tcW w:w="1081" w:type="dxa"/>
          </w:tcPr>
          <w:p w:rsidR="00BA7298" w:rsidRPr="00FC7E97" w:rsidRDefault="00BA7298" w:rsidP="003B41F0">
            <w:pPr>
              <w:rPr>
                <w:rFonts w:ascii="Tahoma" w:hAnsi="Tahoma" w:cs="Tahoma"/>
                <w:i/>
                <w:sz w:val="20"/>
                <w:szCs w:val="20"/>
              </w:rPr>
            </w:pPr>
          </w:p>
        </w:tc>
      </w:tr>
      <w:tr w:rsidR="00BA7298" w:rsidRPr="00FC7E97">
        <w:trPr>
          <w:trHeight w:val="210"/>
          <w:jc w:val="center"/>
        </w:trPr>
        <w:tc>
          <w:tcPr>
            <w:tcW w:w="3202" w:type="dxa"/>
          </w:tcPr>
          <w:p w:rsidR="00BA7298" w:rsidRPr="00FC7E97" w:rsidRDefault="00BA7298" w:rsidP="003B41F0">
            <w:pPr>
              <w:rPr>
                <w:rFonts w:ascii="Tahoma" w:hAnsi="Tahoma" w:cs="Tahoma"/>
                <w:i/>
                <w:sz w:val="20"/>
                <w:szCs w:val="20"/>
              </w:rPr>
            </w:pPr>
            <w:r w:rsidRPr="00FC7E97">
              <w:rPr>
                <w:rFonts w:ascii="Tahoma" w:hAnsi="Tahoma" w:cs="Tahoma"/>
                <w:i/>
                <w:sz w:val="20"/>
                <w:szCs w:val="20"/>
              </w:rPr>
              <w:t>Native American Studies</w:t>
            </w:r>
          </w:p>
        </w:tc>
        <w:tc>
          <w:tcPr>
            <w:tcW w:w="1440" w:type="dxa"/>
          </w:tcPr>
          <w:p w:rsidR="00BA7298" w:rsidRPr="00FC7E97" w:rsidRDefault="00BA7298" w:rsidP="003B41F0">
            <w:pPr>
              <w:rPr>
                <w:rFonts w:ascii="Tahoma" w:hAnsi="Tahoma" w:cs="Tahoma"/>
                <w:i/>
                <w:sz w:val="20"/>
                <w:szCs w:val="20"/>
              </w:rPr>
            </w:pPr>
            <w:r w:rsidRPr="00FC7E97">
              <w:rPr>
                <w:rFonts w:ascii="Tahoma" w:hAnsi="Tahoma" w:cs="Tahoma"/>
                <w:i/>
                <w:sz w:val="20"/>
                <w:szCs w:val="20"/>
              </w:rPr>
              <w:t>NAST 320</w:t>
            </w:r>
          </w:p>
        </w:tc>
        <w:tc>
          <w:tcPr>
            <w:tcW w:w="1081" w:type="dxa"/>
          </w:tcPr>
          <w:p w:rsidR="00BA7298" w:rsidRPr="00FC7E97" w:rsidRDefault="00BA7298" w:rsidP="003B41F0">
            <w:pPr>
              <w:rPr>
                <w:rFonts w:ascii="Tahoma" w:hAnsi="Tahoma" w:cs="Tahoma"/>
                <w:i/>
                <w:sz w:val="20"/>
                <w:szCs w:val="20"/>
              </w:rPr>
            </w:pPr>
          </w:p>
        </w:tc>
        <w:tc>
          <w:tcPr>
            <w:tcW w:w="1081" w:type="dxa"/>
          </w:tcPr>
          <w:p w:rsidR="00BA7298" w:rsidRPr="00FC7E97" w:rsidRDefault="00BA7298" w:rsidP="003B41F0">
            <w:pPr>
              <w:rPr>
                <w:rFonts w:ascii="Tahoma" w:hAnsi="Tahoma" w:cs="Tahoma"/>
                <w:i/>
                <w:sz w:val="20"/>
                <w:szCs w:val="20"/>
              </w:rPr>
            </w:pPr>
          </w:p>
        </w:tc>
      </w:tr>
      <w:tr w:rsidR="00BA7298" w:rsidRPr="00FC7E97">
        <w:trPr>
          <w:trHeight w:val="63"/>
          <w:jc w:val="center"/>
        </w:trPr>
        <w:tc>
          <w:tcPr>
            <w:tcW w:w="3202" w:type="dxa"/>
          </w:tcPr>
          <w:p w:rsidR="00BA7298" w:rsidRPr="00FC7E97" w:rsidRDefault="00BA7298" w:rsidP="003B41F0">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440" w:type="dxa"/>
          </w:tcPr>
          <w:p w:rsidR="00BA7298" w:rsidRPr="00FC7E97" w:rsidRDefault="00BA7298" w:rsidP="003B41F0">
            <w:pPr>
              <w:rPr>
                <w:rFonts w:ascii="Tahoma" w:hAnsi="Tahoma" w:cs="Tahoma"/>
                <w:i/>
                <w:sz w:val="20"/>
                <w:szCs w:val="20"/>
              </w:rPr>
            </w:pPr>
          </w:p>
        </w:tc>
        <w:tc>
          <w:tcPr>
            <w:tcW w:w="1081" w:type="dxa"/>
          </w:tcPr>
          <w:p w:rsidR="00BA7298" w:rsidRPr="00FC7E97" w:rsidRDefault="00BA7298" w:rsidP="003B41F0">
            <w:pPr>
              <w:rPr>
                <w:rFonts w:ascii="Tahoma" w:hAnsi="Tahoma" w:cs="Tahoma"/>
                <w:i/>
                <w:sz w:val="20"/>
                <w:szCs w:val="20"/>
              </w:rPr>
            </w:pPr>
          </w:p>
        </w:tc>
        <w:tc>
          <w:tcPr>
            <w:tcW w:w="1081" w:type="dxa"/>
          </w:tcPr>
          <w:p w:rsidR="00BA7298" w:rsidRPr="00FC7E97" w:rsidRDefault="00BA7298" w:rsidP="003B41F0">
            <w:pPr>
              <w:rPr>
                <w:rFonts w:ascii="Tahoma" w:hAnsi="Tahoma" w:cs="Tahoma"/>
                <w:i/>
                <w:sz w:val="20"/>
                <w:szCs w:val="20"/>
              </w:rPr>
            </w:pPr>
          </w:p>
        </w:tc>
      </w:tr>
      <w:tr w:rsidR="00BA7298" w:rsidRPr="00FC7E97">
        <w:trPr>
          <w:trHeight w:val="63"/>
          <w:jc w:val="center"/>
        </w:trPr>
        <w:tc>
          <w:tcPr>
            <w:tcW w:w="3202" w:type="dxa"/>
          </w:tcPr>
          <w:p w:rsidR="00BA7298" w:rsidRPr="00F9347B" w:rsidRDefault="00BA7298" w:rsidP="003B41F0">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3"/>
            </w:r>
          </w:p>
        </w:tc>
        <w:tc>
          <w:tcPr>
            <w:tcW w:w="1440" w:type="dxa"/>
          </w:tcPr>
          <w:p w:rsidR="00BA7298" w:rsidRPr="00FC7E97" w:rsidRDefault="00BA7298" w:rsidP="003B41F0">
            <w:pPr>
              <w:rPr>
                <w:rFonts w:ascii="Tahoma" w:hAnsi="Tahoma" w:cs="Tahoma"/>
                <w:i/>
                <w:sz w:val="20"/>
                <w:szCs w:val="20"/>
              </w:rPr>
            </w:pPr>
          </w:p>
        </w:tc>
        <w:tc>
          <w:tcPr>
            <w:tcW w:w="1081" w:type="dxa"/>
          </w:tcPr>
          <w:p w:rsidR="00BA7298" w:rsidRPr="00FC7E97" w:rsidRDefault="00BA7298" w:rsidP="003B41F0">
            <w:pPr>
              <w:rPr>
                <w:rFonts w:ascii="Tahoma" w:hAnsi="Tahoma" w:cs="Tahoma"/>
                <w:i/>
                <w:sz w:val="20"/>
                <w:szCs w:val="20"/>
              </w:rPr>
            </w:pPr>
          </w:p>
        </w:tc>
        <w:tc>
          <w:tcPr>
            <w:tcW w:w="1081" w:type="dxa"/>
          </w:tcPr>
          <w:p w:rsidR="00BA7298" w:rsidRPr="00FC7E97" w:rsidRDefault="00BA7298" w:rsidP="003B41F0">
            <w:pPr>
              <w:rPr>
                <w:rFonts w:ascii="Tahoma" w:hAnsi="Tahoma" w:cs="Tahoma"/>
                <w:i/>
                <w:sz w:val="20"/>
                <w:szCs w:val="20"/>
              </w:rPr>
            </w:pPr>
          </w:p>
        </w:tc>
      </w:tr>
    </w:tbl>
    <w:p w:rsidR="009F23CC" w:rsidRPr="00FC7E97" w:rsidRDefault="009F23CC" w:rsidP="009F23CC">
      <w:pPr>
        <w:rPr>
          <w:rFonts w:ascii="Tahoma" w:hAnsi="Tahoma" w:cs="Tahoma"/>
          <w:i/>
          <w:sz w:val="20"/>
          <w:szCs w:val="20"/>
        </w:rPr>
      </w:pPr>
    </w:p>
    <w:p w:rsidR="009F23CC" w:rsidRPr="00FC7E97" w:rsidRDefault="009F23CC" w:rsidP="009F23CC">
      <w:pPr>
        <w:rPr>
          <w:rFonts w:ascii="Tahoma" w:hAnsi="Tahoma" w:cs="Tahoma"/>
          <w:b/>
          <w:sz w:val="20"/>
          <w:szCs w:val="20"/>
        </w:rPr>
      </w:pPr>
      <w:r w:rsidRPr="00FC7E97">
        <w:rPr>
          <w:rFonts w:ascii="Tahoma" w:hAnsi="Tahoma" w:cs="Tahoma"/>
          <w:b/>
          <w:sz w:val="20"/>
          <w:szCs w:val="20"/>
        </w:rPr>
        <w:t xml:space="preserve">Please complete this table: </w:t>
      </w:r>
    </w:p>
    <w:p w:rsidR="009F23CC" w:rsidRPr="00FC7E97" w:rsidRDefault="009F23CC" w:rsidP="009F23CC">
      <w:pPr>
        <w:rPr>
          <w:rFonts w:ascii="Tahoma" w:hAnsi="Tahoma" w:cs="Tahoma"/>
          <w:sz w:val="20"/>
          <w:szCs w:val="20"/>
        </w:rPr>
      </w:pPr>
    </w:p>
    <w:p w:rsidR="009F23CC" w:rsidRPr="00FC7E97" w:rsidRDefault="009F23CC" w:rsidP="009F23CC">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gridCol w:w="1771"/>
        <w:gridCol w:w="1771"/>
      </w:tblGrid>
      <w:tr w:rsidR="00BA7298" w:rsidRPr="00FC7E97">
        <w:trPr>
          <w:trHeight w:val="422"/>
          <w:jc w:val="center"/>
        </w:trPr>
        <w:tc>
          <w:tcPr>
            <w:tcW w:w="3658" w:type="dxa"/>
          </w:tcPr>
          <w:p w:rsidR="00BA7298" w:rsidRPr="00FC7E97" w:rsidRDefault="00BA7298" w:rsidP="003B41F0">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BA7298" w:rsidRPr="00FC7E97" w:rsidRDefault="00BA7298" w:rsidP="003B41F0">
            <w:pPr>
              <w:jc w:val="center"/>
              <w:rPr>
                <w:rFonts w:ascii="Tahoma" w:hAnsi="Tahoma" w:cs="Tahoma"/>
                <w:b/>
                <w:sz w:val="20"/>
                <w:szCs w:val="20"/>
              </w:rPr>
            </w:pPr>
            <w:r w:rsidRPr="00FC7E97">
              <w:rPr>
                <w:rFonts w:ascii="Tahoma" w:hAnsi="Tahoma" w:cs="Tahoma"/>
                <w:b/>
                <w:sz w:val="20"/>
                <w:szCs w:val="20"/>
              </w:rPr>
              <w:t>K-8 Program</w:t>
            </w:r>
          </w:p>
        </w:tc>
        <w:tc>
          <w:tcPr>
            <w:tcW w:w="1771" w:type="dxa"/>
          </w:tcPr>
          <w:p w:rsidR="00BA7298" w:rsidRPr="00FC7E97" w:rsidRDefault="00BA7298" w:rsidP="003B41F0">
            <w:pPr>
              <w:jc w:val="center"/>
              <w:rPr>
                <w:rFonts w:ascii="Tahoma" w:hAnsi="Tahoma" w:cs="Tahoma"/>
                <w:b/>
                <w:sz w:val="20"/>
                <w:szCs w:val="20"/>
              </w:rPr>
            </w:pPr>
            <w:r>
              <w:rPr>
                <w:rFonts w:ascii="Tahoma" w:hAnsi="Tahoma" w:cs="Tahoma"/>
                <w:b/>
                <w:sz w:val="20"/>
                <w:szCs w:val="20"/>
              </w:rPr>
              <w:t>5</w:t>
            </w:r>
            <w:r w:rsidRPr="00FC7E97">
              <w:rPr>
                <w:rFonts w:ascii="Tahoma" w:hAnsi="Tahoma" w:cs="Tahoma"/>
                <w:b/>
                <w:sz w:val="20"/>
                <w:szCs w:val="20"/>
              </w:rPr>
              <w:t>-12 Program</w:t>
            </w:r>
          </w:p>
        </w:tc>
        <w:tc>
          <w:tcPr>
            <w:tcW w:w="1771" w:type="dxa"/>
          </w:tcPr>
          <w:p w:rsidR="00BA7298" w:rsidRPr="00FC7E97" w:rsidRDefault="00BA7298" w:rsidP="003B41F0">
            <w:pPr>
              <w:jc w:val="center"/>
              <w:rPr>
                <w:rFonts w:ascii="Tahoma" w:hAnsi="Tahoma" w:cs="Tahoma"/>
                <w:b/>
                <w:sz w:val="20"/>
                <w:szCs w:val="20"/>
              </w:rPr>
            </w:pPr>
            <w:r w:rsidRPr="00FC7E97">
              <w:rPr>
                <w:rFonts w:ascii="Tahoma" w:hAnsi="Tahoma" w:cs="Tahoma"/>
                <w:b/>
                <w:sz w:val="20"/>
                <w:szCs w:val="20"/>
              </w:rPr>
              <w:t>K-12 Program</w:t>
            </w:r>
          </w:p>
        </w:tc>
      </w:tr>
      <w:tr w:rsidR="00BA7298" w:rsidRPr="00FC7E97">
        <w:trPr>
          <w:jc w:val="center"/>
        </w:trPr>
        <w:tc>
          <w:tcPr>
            <w:tcW w:w="3658" w:type="dxa"/>
          </w:tcPr>
          <w:p w:rsidR="00BA7298" w:rsidRPr="00FC7E97" w:rsidRDefault="00BA7298" w:rsidP="003B41F0">
            <w:pPr>
              <w:rPr>
                <w:rFonts w:ascii="Tahoma" w:hAnsi="Tahoma" w:cs="Tahoma"/>
                <w:sz w:val="20"/>
                <w:szCs w:val="20"/>
              </w:rPr>
            </w:pPr>
            <w:r w:rsidRPr="00FC7E97">
              <w:rPr>
                <w:rFonts w:ascii="Tahoma" w:hAnsi="Tahoma" w:cs="Tahoma"/>
                <w:sz w:val="20"/>
                <w:szCs w:val="20"/>
              </w:rPr>
              <w:t>Reading course</w:t>
            </w:r>
          </w:p>
        </w:tc>
        <w:tc>
          <w:tcPr>
            <w:tcW w:w="1771" w:type="dxa"/>
          </w:tcPr>
          <w:p w:rsidR="00BA7298" w:rsidRPr="00FC7E97" w:rsidRDefault="00BA7298" w:rsidP="003B41F0">
            <w:pPr>
              <w:rPr>
                <w:rFonts w:ascii="Tahoma" w:hAnsi="Tahoma" w:cs="Tahoma"/>
                <w:sz w:val="20"/>
                <w:szCs w:val="20"/>
              </w:rPr>
            </w:pPr>
          </w:p>
        </w:tc>
        <w:tc>
          <w:tcPr>
            <w:tcW w:w="1771" w:type="dxa"/>
          </w:tcPr>
          <w:p w:rsidR="00BA7298" w:rsidRPr="00FC7E97" w:rsidRDefault="00BA7298" w:rsidP="003B41F0">
            <w:pPr>
              <w:rPr>
                <w:rFonts w:ascii="Tahoma" w:hAnsi="Tahoma" w:cs="Tahoma"/>
                <w:sz w:val="20"/>
                <w:szCs w:val="20"/>
              </w:rPr>
            </w:pPr>
          </w:p>
        </w:tc>
        <w:tc>
          <w:tcPr>
            <w:tcW w:w="1771" w:type="dxa"/>
          </w:tcPr>
          <w:p w:rsidR="00BA7298" w:rsidRPr="00FC7E97" w:rsidRDefault="00BA7298" w:rsidP="003B41F0">
            <w:pPr>
              <w:rPr>
                <w:rFonts w:ascii="Tahoma" w:hAnsi="Tahoma" w:cs="Tahoma"/>
                <w:sz w:val="20"/>
                <w:szCs w:val="20"/>
              </w:rPr>
            </w:pPr>
          </w:p>
        </w:tc>
      </w:tr>
      <w:tr w:rsidR="00BA7298" w:rsidRPr="00FC7E97">
        <w:trPr>
          <w:jc w:val="center"/>
        </w:trPr>
        <w:tc>
          <w:tcPr>
            <w:tcW w:w="3658" w:type="dxa"/>
          </w:tcPr>
          <w:p w:rsidR="00BA7298" w:rsidRPr="00FC7E97" w:rsidRDefault="00BA7298" w:rsidP="003B41F0">
            <w:pPr>
              <w:rPr>
                <w:rFonts w:ascii="Tahoma" w:hAnsi="Tahoma" w:cs="Tahoma"/>
                <w:sz w:val="20"/>
                <w:szCs w:val="20"/>
              </w:rPr>
            </w:pPr>
            <w:r w:rsidRPr="00FC7E97">
              <w:rPr>
                <w:rFonts w:ascii="Tahoma" w:hAnsi="Tahoma" w:cs="Tahoma"/>
                <w:sz w:val="20"/>
                <w:szCs w:val="20"/>
              </w:rPr>
              <w:t>Exceptionalities course</w:t>
            </w:r>
          </w:p>
        </w:tc>
        <w:tc>
          <w:tcPr>
            <w:tcW w:w="1771" w:type="dxa"/>
          </w:tcPr>
          <w:p w:rsidR="00BA7298" w:rsidRPr="00FC7E97" w:rsidRDefault="00BA7298" w:rsidP="003B41F0">
            <w:pPr>
              <w:rPr>
                <w:rFonts w:ascii="Tahoma" w:hAnsi="Tahoma" w:cs="Tahoma"/>
                <w:sz w:val="20"/>
                <w:szCs w:val="20"/>
              </w:rPr>
            </w:pPr>
          </w:p>
        </w:tc>
        <w:tc>
          <w:tcPr>
            <w:tcW w:w="1771" w:type="dxa"/>
          </w:tcPr>
          <w:p w:rsidR="00BA7298" w:rsidRPr="00FC7E97" w:rsidRDefault="00BA7298" w:rsidP="003B41F0">
            <w:pPr>
              <w:rPr>
                <w:rFonts w:ascii="Tahoma" w:hAnsi="Tahoma" w:cs="Tahoma"/>
                <w:sz w:val="20"/>
                <w:szCs w:val="20"/>
              </w:rPr>
            </w:pPr>
          </w:p>
        </w:tc>
        <w:tc>
          <w:tcPr>
            <w:tcW w:w="1771" w:type="dxa"/>
          </w:tcPr>
          <w:p w:rsidR="00BA7298" w:rsidRPr="00FC7E97" w:rsidRDefault="00BA7298" w:rsidP="003B41F0">
            <w:pPr>
              <w:rPr>
                <w:rFonts w:ascii="Tahoma" w:hAnsi="Tahoma" w:cs="Tahoma"/>
                <w:sz w:val="20"/>
                <w:szCs w:val="20"/>
              </w:rPr>
            </w:pPr>
          </w:p>
        </w:tc>
      </w:tr>
      <w:tr w:rsidR="00BA7298" w:rsidRPr="00FC7E97">
        <w:trPr>
          <w:jc w:val="center"/>
        </w:trPr>
        <w:tc>
          <w:tcPr>
            <w:tcW w:w="3658" w:type="dxa"/>
          </w:tcPr>
          <w:p w:rsidR="00BA7298" w:rsidRPr="00FC7E97" w:rsidRDefault="00BA7298" w:rsidP="003B41F0">
            <w:pPr>
              <w:rPr>
                <w:rFonts w:ascii="Tahoma" w:hAnsi="Tahoma" w:cs="Tahoma"/>
                <w:sz w:val="20"/>
                <w:szCs w:val="20"/>
              </w:rPr>
            </w:pPr>
            <w:r w:rsidRPr="00FC7E97">
              <w:rPr>
                <w:rFonts w:ascii="Tahoma" w:hAnsi="Tahoma" w:cs="Tahoma"/>
                <w:sz w:val="20"/>
                <w:szCs w:val="20"/>
              </w:rPr>
              <w:t>Technology competencies</w:t>
            </w:r>
          </w:p>
        </w:tc>
        <w:tc>
          <w:tcPr>
            <w:tcW w:w="1771" w:type="dxa"/>
          </w:tcPr>
          <w:p w:rsidR="00BA7298" w:rsidRPr="00FC7E97" w:rsidRDefault="00BA7298" w:rsidP="003B41F0">
            <w:pPr>
              <w:rPr>
                <w:rFonts w:ascii="Tahoma" w:hAnsi="Tahoma" w:cs="Tahoma"/>
                <w:sz w:val="20"/>
                <w:szCs w:val="20"/>
              </w:rPr>
            </w:pPr>
          </w:p>
        </w:tc>
        <w:tc>
          <w:tcPr>
            <w:tcW w:w="1771" w:type="dxa"/>
          </w:tcPr>
          <w:p w:rsidR="00BA7298" w:rsidRPr="00FC7E97" w:rsidRDefault="00BA7298" w:rsidP="003B41F0">
            <w:pPr>
              <w:rPr>
                <w:rFonts w:ascii="Tahoma" w:hAnsi="Tahoma" w:cs="Tahoma"/>
                <w:sz w:val="20"/>
                <w:szCs w:val="20"/>
              </w:rPr>
            </w:pPr>
          </w:p>
        </w:tc>
        <w:tc>
          <w:tcPr>
            <w:tcW w:w="1771" w:type="dxa"/>
          </w:tcPr>
          <w:p w:rsidR="00BA7298" w:rsidRPr="00FC7E97" w:rsidRDefault="00BA7298" w:rsidP="003B41F0">
            <w:pPr>
              <w:rPr>
                <w:rFonts w:ascii="Tahoma" w:hAnsi="Tahoma" w:cs="Tahoma"/>
                <w:sz w:val="20"/>
                <w:szCs w:val="20"/>
              </w:rPr>
            </w:pPr>
          </w:p>
        </w:tc>
      </w:tr>
      <w:tr w:rsidR="00BA7298" w:rsidRPr="00FC7E97">
        <w:trPr>
          <w:jc w:val="center"/>
        </w:trPr>
        <w:tc>
          <w:tcPr>
            <w:tcW w:w="3658" w:type="dxa"/>
          </w:tcPr>
          <w:p w:rsidR="00BA7298" w:rsidRPr="00FC7E97" w:rsidRDefault="00BA7298" w:rsidP="003B41F0">
            <w:pPr>
              <w:rPr>
                <w:rFonts w:ascii="Tahoma" w:hAnsi="Tahoma" w:cs="Tahoma"/>
                <w:sz w:val="20"/>
                <w:szCs w:val="20"/>
              </w:rPr>
            </w:pPr>
            <w:r w:rsidRPr="00FC7E97">
              <w:rPr>
                <w:rFonts w:ascii="Tahoma" w:hAnsi="Tahoma" w:cs="Tahoma"/>
                <w:sz w:val="20"/>
                <w:szCs w:val="20"/>
              </w:rPr>
              <w:t>Native American Studies</w:t>
            </w:r>
          </w:p>
        </w:tc>
        <w:tc>
          <w:tcPr>
            <w:tcW w:w="1771" w:type="dxa"/>
          </w:tcPr>
          <w:p w:rsidR="00BA7298" w:rsidRPr="00FC7E97" w:rsidRDefault="00BA7298" w:rsidP="003B41F0">
            <w:pPr>
              <w:rPr>
                <w:rFonts w:ascii="Tahoma" w:hAnsi="Tahoma" w:cs="Tahoma"/>
                <w:sz w:val="20"/>
                <w:szCs w:val="20"/>
              </w:rPr>
            </w:pPr>
          </w:p>
        </w:tc>
        <w:tc>
          <w:tcPr>
            <w:tcW w:w="1771" w:type="dxa"/>
          </w:tcPr>
          <w:p w:rsidR="00BA7298" w:rsidRPr="00FC7E97" w:rsidRDefault="00BA7298" w:rsidP="003B41F0">
            <w:pPr>
              <w:rPr>
                <w:rFonts w:ascii="Tahoma" w:hAnsi="Tahoma" w:cs="Tahoma"/>
                <w:sz w:val="20"/>
                <w:szCs w:val="20"/>
              </w:rPr>
            </w:pPr>
          </w:p>
        </w:tc>
        <w:tc>
          <w:tcPr>
            <w:tcW w:w="1771" w:type="dxa"/>
          </w:tcPr>
          <w:p w:rsidR="00BA7298" w:rsidRPr="00FC7E97" w:rsidRDefault="00BA7298" w:rsidP="003B41F0">
            <w:pPr>
              <w:rPr>
                <w:rFonts w:ascii="Tahoma" w:hAnsi="Tahoma" w:cs="Tahoma"/>
                <w:sz w:val="20"/>
                <w:szCs w:val="20"/>
              </w:rPr>
            </w:pPr>
          </w:p>
        </w:tc>
      </w:tr>
      <w:tr w:rsidR="00BA7298" w:rsidRPr="00FC7E97">
        <w:trPr>
          <w:jc w:val="center"/>
        </w:trPr>
        <w:tc>
          <w:tcPr>
            <w:tcW w:w="3658" w:type="dxa"/>
          </w:tcPr>
          <w:p w:rsidR="00BA7298" w:rsidRPr="00FC7E97" w:rsidRDefault="00BA7298" w:rsidP="003B41F0">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BA7298" w:rsidRPr="00FC7E97" w:rsidRDefault="00BA7298" w:rsidP="003B41F0">
            <w:pPr>
              <w:rPr>
                <w:rFonts w:ascii="Tahoma" w:hAnsi="Tahoma" w:cs="Tahoma"/>
                <w:sz w:val="20"/>
                <w:szCs w:val="20"/>
              </w:rPr>
            </w:pPr>
          </w:p>
        </w:tc>
        <w:tc>
          <w:tcPr>
            <w:tcW w:w="1771" w:type="dxa"/>
          </w:tcPr>
          <w:p w:rsidR="00BA7298" w:rsidRPr="00FC7E97" w:rsidRDefault="00BA7298" w:rsidP="003B41F0">
            <w:pPr>
              <w:rPr>
                <w:rFonts w:ascii="Tahoma" w:hAnsi="Tahoma" w:cs="Tahoma"/>
                <w:sz w:val="20"/>
                <w:szCs w:val="20"/>
              </w:rPr>
            </w:pPr>
          </w:p>
        </w:tc>
        <w:tc>
          <w:tcPr>
            <w:tcW w:w="1771" w:type="dxa"/>
          </w:tcPr>
          <w:p w:rsidR="00BA7298" w:rsidRPr="00FC7E97" w:rsidRDefault="00BA7298" w:rsidP="003B41F0">
            <w:pPr>
              <w:rPr>
                <w:rFonts w:ascii="Tahoma" w:hAnsi="Tahoma" w:cs="Tahoma"/>
                <w:sz w:val="20"/>
                <w:szCs w:val="20"/>
              </w:rPr>
            </w:pPr>
          </w:p>
        </w:tc>
      </w:tr>
      <w:tr w:rsidR="00BA7298" w:rsidRPr="00FC7E97">
        <w:trPr>
          <w:jc w:val="center"/>
        </w:trPr>
        <w:tc>
          <w:tcPr>
            <w:tcW w:w="3658" w:type="dxa"/>
          </w:tcPr>
          <w:p w:rsidR="00BA7298" w:rsidRPr="009D4B89" w:rsidRDefault="00BA7298" w:rsidP="003B41F0">
            <w:pPr>
              <w:rPr>
                <w:rFonts w:ascii="Tahoma" w:hAnsi="Tahoma" w:cs="Tahoma"/>
                <w:sz w:val="20"/>
                <w:szCs w:val="20"/>
              </w:rPr>
            </w:pPr>
            <w:r w:rsidRPr="009D4B89">
              <w:rPr>
                <w:rFonts w:ascii="Tahoma" w:hAnsi="Tahoma" w:cs="Tahoma"/>
                <w:sz w:val="20"/>
                <w:szCs w:val="20"/>
              </w:rPr>
              <w:t xml:space="preserve">Middle level competencies (for </w:t>
            </w:r>
            <w:r>
              <w:rPr>
                <w:rFonts w:ascii="Tahoma" w:hAnsi="Tahoma" w:cs="Tahoma"/>
                <w:sz w:val="20"/>
                <w:szCs w:val="20"/>
              </w:rPr>
              <w:t>5</w:t>
            </w:r>
            <w:r w:rsidRPr="009D4B89">
              <w:rPr>
                <w:rFonts w:ascii="Tahoma" w:hAnsi="Tahoma" w:cs="Tahoma"/>
                <w:sz w:val="20"/>
                <w:szCs w:val="20"/>
              </w:rPr>
              <w:t>-12 programs)</w:t>
            </w:r>
          </w:p>
        </w:tc>
        <w:tc>
          <w:tcPr>
            <w:tcW w:w="1771" w:type="dxa"/>
          </w:tcPr>
          <w:p w:rsidR="00BA7298" w:rsidRPr="00FC7E97" w:rsidRDefault="00BA7298" w:rsidP="003B41F0">
            <w:pPr>
              <w:rPr>
                <w:rFonts w:ascii="Tahoma" w:hAnsi="Tahoma" w:cs="Tahoma"/>
                <w:sz w:val="20"/>
                <w:szCs w:val="20"/>
              </w:rPr>
            </w:pPr>
          </w:p>
        </w:tc>
        <w:tc>
          <w:tcPr>
            <w:tcW w:w="1771" w:type="dxa"/>
          </w:tcPr>
          <w:p w:rsidR="00BA7298" w:rsidRPr="00FC7E97" w:rsidRDefault="00BA7298" w:rsidP="003B41F0">
            <w:pPr>
              <w:rPr>
                <w:rFonts w:ascii="Tahoma" w:hAnsi="Tahoma" w:cs="Tahoma"/>
                <w:sz w:val="20"/>
                <w:szCs w:val="20"/>
              </w:rPr>
            </w:pPr>
          </w:p>
        </w:tc>
        <w:tc>
          <w:tcPr>
            <w:tcW w:w="1771" w:type="dxa"/>
          </w:tcPr>
          <w:p w:rsidR="00BA7298" w:rsidRPr="00FC7E97" w:rsidRDefault="00BA7298" w:rsidP="003B41F0">
            <w:pPr>
              <w:rPr>
                <w:rFonts w:ascii="Tahoma" w:hAnsi="Tahoma" w:cs="Tahoma"/>
                <w:sz w:val="20"/>
                <w:szCs w:val="20"/>
              </w:rPr>
            </w:pPr>
          </w:p>
        </w:tc>
      </w:tr>
    </w:tbl>
    <w:p w:rsidR="005D63B3" w:rsidRPr="000173AF" w:rsidRDefault="005D63B3" w:rsidP="009F23CC">
      <w:pPr>
        <w:jc w:val="center"/>
      </w:pPr>
    </w:p>
    <w:sectPr w:rsidR="005D63B3" w:rsidRPr="000173AF">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FF0" w:rsidRDefault="00D24FF0">
      <w:r>
        <w:separator/>
      </w:r>
    </w:p>
  </w:endnote>
  <w:endnote w:type="continuationSeparator" w:id="0">
    <w:p w:rsidR="00D24FF0" w:rsidRDefault="00D2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E1B" w:rsidRDefault="00A164D7"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00F92B46" w:rsidRPr="00F92B46">
      <w:rPr>
        <w:rFonts w:ascii="Tahoma" w:hAnsi="Tahoma" w:cs="Tahoma"/>
        <w:sz w:val="20"/>
        <w:szCs w:val="20"/>
      </w:rPr>
      <w:t xml:space="preserve"> </w:t>
    </w:r>
    <w:smartTag w:uri="urn:schemas-microsoft-com:office:smarttags" w:element="stockticker">
      <w:r w:rsidR="00F92B46">
        <w:rPr>
          <w:rFonts w:ascii="Tahoma" w:hAnsi="Tahoma" w:cs="Tahoma"/>
          <w:sz w:val="20"/>
          <w:szCs w:val="20"/>
        </w:rPr>
        <w:t>ARSD</w:t>
      </w:r>
    </w:smartTag>
    <w:r w:rsidR="00F92B46">
      <w:rPr>
        <w:rFonts w:ascii="Tahoma" w:hAnsi="Tahoma" w:cs="Tahoma"/>
        <w:sz w:val="20"/>
        <w:szCs w:val="20"/>
      </w:rPr>
      <w:t xml:space="preserve"> 24:43:07:02</w:t>
    </w:r>
    <w:r w:rsidR="00F92B46" w:rsidRPr="002731CB">
      <w:rPr>
        <w:rFonts w:ascii="Tahoma" w:hAnsi="Tahoma" w:cs="Tahoma"/>
        <w:sz w:val="20"/>
        <w:szCs w:val="20"/>
      </w:rPr>
      <w:t xml:space="preserve"> Birth through </w:t>
    </w:r>
    <w:r w:rsidR="00F92B46">
      <w:rPr>
        <w:rFonts w:ascii="Tahoma" w:hAnsi="Tahoma" w:cs="Tahoma"/>
        <w:sz w:val="20"/>
        <w:szCs w:val="20"/>
      </w:rPr>
      <w:t xml:space="preserve">age eight early </w:t>
    </w:r>
    <w:r w:rsidR="00F92B46" w:rsidRPr="002731CB">
      <w:rPr>
        <w:rFonts w:ascii="Tahoma" w:hAnsi="Tahoma" w:cs="Tahoma"/>
        <w:sz w:val="20"/>
        <w:szCs w:val="20"/>
      </w:rPr>
      <w:t>education program</w:t>
    </w:r>
    <w:r w:rsidR="00A71E1B">
      <w:rPr>
        <w:rFonts w:ascii="Tahoma" w:hAnsi="Tahoma" w:cs="Tahoma"/>
        <w:sz w:val="22"/>
        <w:szCs w:val="22"/>
      </w:rPr>
      <w:tab/>
    </w:r>
    <w:r w:rsidR="00A71E1B" w:rsidRPr="00005BC1">
      <w:rPr>
        <w:rStyle w:val="PageNumber"/>
        <w:rFonts w:ascii="Tahoma" w:hAnsi="Tahoma" w:cs="Tahoma"/>
        <w:sz w:val="18"/>
        <w:szCs w:val="18"/>
      </w:rPr>
      <w:fldChar w:fldCharType="begin"/>
    </w:r>
    <w:r w:rsidR="00A71E1B" w:rsidRPr="00005BC1">
      <w:rPr>
        <w:rStyle w:val="PageNumber"/>
        <w:rFonts w:ascii="Tahoma" w:hAnsi="Tahoma" w:cs="Tahoma"/>
        <w:sz w:val="18"/>
        <w:szCs w:val="18"/>
      </w:rPr>
      <w:instrText xml:space="preserve"> PAGE </w:instrText>
    </w:r>
    <w:r w:rsidR="00A71E1B" w:rsidRPr="00005BC1">
      <w:rPr>
        <w:rStyle w:val="PageNumber"/>
        <w:rFonts w:ascii="Tahoma" w:hAnsi="Tahoma" w:cs="Tahoma"/>
        <w:sz w:val="18"/>
        <w:szCs w:val="18"/>
      </w:rPr>
      <w:fldChar w:fldCharType="separate"/>
    </w:r>
    <w:r w:rsidR="0068501C">
      <w:rPr>
        <w:rStyle w:val="PageNumber"/>
        <w:rFonts w:ascii="Tahoma" w:hAnsi="Tahoma" w:cs="Tahoma"/>
        <w:noProof/>
        <w:sz w:val="18"/>
        <w:szCs w:val="18"/>
      </w:rPr>
      <w:t>2</w:t>
    </w:r>
    <w:r w:rsidR="00A71E1B" w:rsidRPr="00005BC1">
      <w:rPr>
        <w:rStyle w:val="PageNumber"/>
        <w:rFonts w:ascii="Tahoma" w:hAnsi="Tahoma" w:cs="Tahoma"/>
        <w:sz w:val="18"/>
        <w:szCs w:val="18"/>
      </w:rPr>
      <w:fldChar w:fldCharType="end"/>
    </w:r>
    <w:r w:rsidR="00A71E1B">
      <w:rPr>
        <w:rStyle w:val="PageNumber"/>
        <w:sz w:val="22"/>
        <w:szCs w:val="22"/>
      </w:rPr>
      <w:tab/>
    </w:r>
    <w:r w:rsidR="00A71E1B">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8AD" w:rsidRDefault="008838AD" w:rsidP="005D63B3">
    <w:pPr>
      <w:pStyle w:val="Footer"/>
      <w:tabs>
        <w:tab w:val="clear" w:pos="4320"/>
        <w:tab w:val="clear" w:pos="8640"/>
        <w:tab w:val="right" w:pos="9360"/>
      </w:tabs>
      <w:rPr>
        <w:rFonts w:ascii="Tahoma" w:hAnsi="Tahoma" w:cs="Tahoma"/>
        <w:sz w:val="18"/>
        <w:szCs w:val="18"/>
      </w:rPr>
    </w:pPr>
  </w:p>
  <w:p w:rsidR="00A71E1B" w:rsidRPr="009A55DE" w:rsidRDefault="00A71E1B"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smartTag w:uri="urn:schemas-microsoft-com:office:smarttags" w:element="stockticker">
      <w:r w:rsidR="00B41AC4">
        <w:rPr>
          <w:rFonts w:ascii="Tahoma" w:hAnsi="Tahoma" w:cs="Tahoma"/>
          <w:sz w:val="20"/>
          <w:szCs w:val="20"/>
        </w:rPr>
        <w:t>ARSD</w:t>
      </w:r>
    </w:smartTag>
    <w:r w:rsidR="00B41AC4">
      <w:rPr>
        <w:rFonts w:ascii="Tahoma" w:hAnsi="Tahoma" w:cs="Tahoma"/>
        <w:sz w:val="20"/>
        <w:szCs w:val="20"/>
      </w:rPr>
      <w:t xml:space="preserve"> 24:43:07:0</w:t>
    </w:r>
    <w:r w:rsidR="00F92B46">
      <w:rPr>
        <w:rFonts w:ascii="Tahoma" w:hAnsi="Tahoma" w:cs="Tahoma"/>
        <w:sz w:val="20"/>
        <w:szCs w:val="20"/>
      </w:rPr>
      <w:t>2</w:t>
    </w:r>
    <w:r w:rsidRPr="002731CB">
      <w:rPr>
        <w:rFonts w:ascii="Tahoma" w:hAnsi="Tahoma" w:cs="Tahoma"/>
        <w:sz w:val="20"/>
        <w:szCs w:val="20"/>
      </w:rPr>
      <w:t xml:space="preserve"> </w:t>
    </w:r>
    <w:r w:rsidR="002731CB" w:rsidRPr="002731CB">
      <w:rPr>
        <w:rFonts w:ascii="Tahoma" w:hAnsi="Tahoma" w:cs="Tahoma"/>
        <w:sz w:val="20"/>
        <w:szCs w:val="20"/>
      </w:rPr>
      <w:t xml:space="preserve">Birth through </w:t>
    </w:r>
    <w:r w:rsidR="00F92B46">
      <w:rPr>
        <w:rFonts w:ascii="Tahoma" w:hAnsi="Tahoma" w:cs="Tahoma"/>
        <w:sz w:val="20"/>
        <w:szCs w:val="20"/>
      </w:rPr>
      <w:t xml:space="preserve">age eight early </w:t>
    </w:r>
    <w:r w:rsidR="002731CB" w:rsidRPr="002731CB">
      <w:rPr>
        <w:rFonts w:ascii="Tahoma" w:hAnsi="Tahoma" w:cs="Tahoma"/>
        <w:sz w:val="20"/>
        <w:szCs w:val="20"/>
      </w:rPr>
      <w:t>education program</w:t>
    </w:r>
    <w:r w:rsidR="008838AD">
      <w:rPr>
        <w:rFonts w:ascii="Tahoma" w:hAnsi="Tahoma" w:cs="Tahoma"/>
        <w:sz w:val="18"/>
        <w:szCs w:val="18"/>
      </w:rPr>
      <w:tab/>
    </w:r>
    <w:r w:rsidRPr="009A55DE">
      <w:rPr>
        <w:rStyle w:val="PageNumber"/>
        <w:rFonts w:ascii="Tahoma" w:hAnsi="Tahoma" w:cs="Tahoma"/>
        <w:sz w:val="18"/>
        <w:szCs w:val="18"/>
      </w:rPr>
      <w:fldChar w:fldCharType="begin"/>
    </w:r>
    <w:r w:rsidRPr="009A55DE">
      <w:rPr>
        <w:rStyle w:val="PageNumber"/>
        <w:rFonts w:ascii="Tahoma" w:hAnsi="Tahoma" w:cs="Tahoma"/>
        <w:sz w:val="18"/>
        <w:szCs w:val="18"/>
      </w:rPr>
      <w:instrText xml:space="preserve"> PAGE </w:instrText>
    </w:r>
    <w:r w:rsidRPr="009A55DE">
      <w:rPr>
        <w:rStyle w:val="PageNumber"/>
        <w:rFonts w:ascii="Tahoma" w:hAnsi="Tahoma" w:cs="Tahoma"/>
        <w:sz w:val="18"/>
        <w:szCs w:val="18"/>
      </w:rPr>
      <w:fldChar w:fldCharType="separate"/>
    </w:r>
    <w:r w:rsidR="0068501C">
      <w:rPr>
        <w:rStyle w:val="PageNumber"/>
        <w:rFonts w:ascii="Tahoma" w:hAnsi="Tahoma" w:cs="Tahoma"/>
        <w:noProof/>
        <w:sz w:val="18"/>
        <w:szCs w:val="18"/>
      </w:rPr>
      <w:t>1</w:t>
    </w:r>
    <w:r w:rsidRPr="009A55DE">
      <w:rPr>
        <w:rStyle w:val="PageNumber"/>
        <w:rFonts w:ascii="Tahoma" w:hAnsi="Tahoma" w:cs="Tahoma"/>
        <w:sz w:val="18"/>
        <w:szCs w:val="18"/>
      </w:rPr>
      <w:fldChar w:fldCharType="end"/>
    </w:r>
  </w:p>
  <w:p w:rsidR="00A71E1B" w:rsidRPr="009A55DE" w:rsidRDefault="00A71E1B">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E1B" w:rsidRDefault="00A164D7"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F92B46" w:rsidRPr="00F92B46">
      <w:rPr>
        <w:rFonts w:ascii="Tahoma" w:hAnsi="Tahoma" w:cs="Tahoma"/>
        <w:sz w:val="20"/>
        <w:szCs w:val="20"/>
      </w:rPr>
      <w:t xml:space="preserve"> </w:t>
    </w:r>
    <w:smartTag w:uri="urn:schemas-microsoft-com:office:smarttags" w:element="stockticker">
      <w:r w:rsidR="00F92B46">
        <w:rPr>
          <w:rFonts w:ascii="Tahoma" w:hAnsi="Tahoma" w:cs="Tahoma"/>
          <w:sz w:val="20"/>
          <w:szCs w:val="20"/>
        </w:rPr>
        <w:t>ARSD</w:t>
      </w:r>
    </w:smartTag>
    <w:r w:rsidR="00F92B46">
      <w:rPr>
        <w:rFonts w:ascii="Tahoma" w:hAnsi="Tahoma" w:cs="Tahoma"/>
        <w:sz w:val="20"/>
        <w:szCs w:val="20"/>
      </w:rPr>
      <w:t xml:space="preserve"> 24:43:07:02</w:t>
    </w:r>
    <w:r w:rsidR="00F92B46" w:rsidRPr="002731CB">
      <w:rPr>
        <w:rFonts w:ascii="Tahoma" w:hAnsi="Tahoma" w:cs="Tahoma"/>
        <w:sz w:val="20"/>
        <w:szCs w:val="20"/>
      </w:rPr>
      <w:t xml:space="preserve"> Birth through </w:t>
    </w:r>
    <w:r w:rsidR="00F92B46">
      <w:rPr>
        <w:rFonts w:ascii="Tahoma" w:hAnsi="Tahoma" w:cs="Tahoma"/>
        <w:sz w:val="20"/>
        <w:szCs w:val="20"/>
      </w:rPr>
      <w:t xml:space="preserve">age eight early </w:t>
    </w:r>
    <w:r w:rsidR="00F92B46" w:rsidRPr="002731CB">
      <w:rPr>
        <w:rFonts w:ascii="Tahoma" w:hAnsi="Tahoma" w:cs="Tahoma"/>
        <w:sz w:val="20"/>
        <w:szCs w:val="20"/>
      </w:rPr>
      <w:t>education program</w:t>
    </w:r>
    <w:r w:rsidR="008838AD">
      <w:rPr>
        <w:rFonts w:ascii="Tahoma" w:hAnsi="Tahoma" w:cs="Tahoma"/>
        <w:sz w:val="20"/>
        <w:szCs w:val="20"/>
      </w:rPr>
      <w:tab/>
    </w:r>
    <w:r w:rsidR="008838AD">
      <w:rPr>
        <w:rFonts w:ascii="Tahoma" w:hAnsi="Tahoma" w:cs="Tahoma"/>
        <w:sz w:val="20"/>
        <w:szCs w:val="20"/>
      </w:rPr>
      <w:tab/>
    </w:r>
    <w:r w:rsidR="00A71E1B">
      <w:rPr>
        <w:rFonts w:ascii="Tahoma" w:hAnsi="Tahoma" w:cs="Tahoma"/>
        <w:spacing w:val="-3"/>
        <w:sz w:val="20"/>
        <w:szCs w:val="20"/>
      </w:rPr>
      <w:tab/>
    </w:r>
    <w:r w:rsidR="00A71E1B" w:rsidRPr="00005BC1">
      <w:rPr>
        <w:rStyle w:val="PageNumber"/>
        <w:rFonts w:ascii="Tahoma" w:hAnsi="Tahoma" w:cs="Tahoma"/>
        <w:sz w:val="18"/>
        <w:szCs w:val="18"/>
      </w:rPr>
      <w:fldChar w:fldCharType="begin"/>
    </w:r>
    <w:r w:rsidR="00A71E1B" w:rsidRPr="00005BC1">
      <w:rPr>
        <w:rStyle w:val="PageNumber"/>
        <w:rFonts w:ascii="Tahoma" w:hAnsi="Tahoma" w:cs="Tahoma"/>
        <w:sz w:val="18"/>
        <w:szCs w:val="18"/>
      </w:rPr>
      <w:instrText xml:space="preserve"> PAGE </w:instrText>
    </w:r>
    <w:r w:rsidR="00A71E1B" w:rsidRPr="00005BC1">
      <w:rPr>
        <w:rStyle w:val="PageNumber"/>
        <w:rFonts w:ascii="Tahoma" w:hAnsi="Tahoma" w:cs="Tahoma"/>
        <w:sz w:val="18"/>
        <w:szCs w:val="18"/>
      </w:rPr>
      <w:fldChar w:fldCharType="separate"/>
    </w:r>
    <w:r w:rsidR="00D359AC">
      <w:rPr>
        <w:rStyle w:val="PageNumber"/>
        <w:rFonts w:ascii="Tahoma" w:hAnsi="Tahoma" w:cs="Tahoma"/>
        <w:noProof/>
        <w:sz w:val="18"/>
        <w:szCs w:val="18"/>
      </w:rPr>
      <w:t>11</w:t>
    </w:r>
    <w:r w:rsidR="00A71E1B"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FF0" w:rsidRDefault="00D24FF0">
      <w:r>
        <w:separator/>
      </w:r>
    </w:p>
  </w:footnote>
  <w:footnote w:type="continuationSeparator" w:id="0">
    <w:p w:rsidR="00D24FF0" w:rsidRDefault="00D24FF0">
      <w:r>
        <w:continuationSeparator/>
      </w:r>
    </w:p>
  </w:footnote>
  <w:footnote w:id="1">
    <w:p w:rsidR="00065752" w:rsidRDefault="00065752" w:rsidP="00065752">
      <w:pPr>
        <w:pStyle w:val="FootnoteText"/>
        <w:rPr>
          <w:rFonts w:ascii="Tahoma" w:hAnsi="Tahoma" w:cs="Tahoma"/>
          <w:sz w:val="18"/>
          <w:szCs w:val="18"/>
        </w:rPr>
      </w:pPr>
      <w:bookmarkStart w:id="6"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6"/>
    </w:p>
  </w:footnote>
  <w:footnote w:id="2">
    <w:p w:rsidR="00A71E1B" w:rsidRPr="000A3A2C" w:rsidRDefault="00A71E1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A71E1B" w:rsidRPr="000A3A2C" w:rsidRDefault="00A71E1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A71E1B" w:rsidRPr="000A3A2C" w:rsidRDefault="00A71E1B"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courses [specify course title and numbers], or completion of the program).</w:t>
      </w:r>
    </w:p>
  </w:footnote>
  <w:footnote w:id="5">
    <w:p w:rsidR="00A71E1B" w:rsidRDefault="00A71E1B"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A71E1B" w:rsidRDefault="00A71E1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A71E1B" w:rsidRDefault="00A71E1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A71E1B" w:rsidRDefault="00A71E1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A71E1B" w:rsidRPr="005C0B98" w:rsidRDefault="00A71E1B"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sidR="00D04CB3">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w:t>
      </w:r>
      <w:r w:rsidRPr="005C0B98">
        <w:rPr>
          <w:rFonts w:ascii="Tahoma" w:hAnsi="Tahoma" w:cs="Tahoma"/>
          <w:sz w:val="18"/>
          <w:szCs w:val="18"/>
        </w:rPr>
        <w:t>.</w:t>
      </w:r>
      <w:r w:rsidRPr="005C0B98">
        <w:rPr>
          <w:rFonts w:ascii="Tahoma" w:hAnsi="Tahoma" w:cs="Tahoma"/>
          <w:b/>
          <w:sz w:val="18"/>
          <w:szCs w:val="18"/>
        </w:rPr>
        <w:t xml:space="preserve"> </w:t>
      </w:r>
      <w:r w:rsidRPr="005C0B98">
        <w:rPr>
          <w:rFonts w:ascii="Tahoma" w:hAnsi="Tahoma" w:cs="Tahoma"/>
          <w:b/>
          <w:color w:val="000000"/>
          <w:sz w:val="18"/>
          <w:szCs w:val="18"/>
        </w:rPr>
        <w:t>Non-</w:t>
      </w:r>
      <w:r w:rsidR="00D04CB3">
        <w:rPr>
          <w:rFonts w:ascii="Tahoma" w:hAnsi="Tahoma" w:cs="Tahoma"/>
          <w:b/>
          <w:color w:val="000000"/>
          <w:sz w:val="18"/>
          <w:szCs w:val="18"/>
        </w:rPr>
        <w:t>CAEP</w:t>
      </w:r>
      <w:r w:rsidRPr="005C0B98">
        <w:rPr>
          <w:rFonts w:ascii="Tahoma" w:hAnsi="Tahoma" w:cs="Tahoma"/>
          <w:b/>
          <w:color w:val="000000"/>
          <w:sz w:val="18"/>
          <w:szCs w:val="18"/>
        </w:rPr>
        <w:t xml:space="preserve"> institutions are not required to report on scholarship. </w:t>
      </w:r>
    </w:p>
  </w:footnote>
  <w:footnote w:id="10">
    <w:p w:rsidR="00A71E1B" w:rsidRDefault="00A71E1B" w:rsidP="000A3A2C">
      <w:pPr>
        <w:pStyle w:val="FootnoteText"/>
        <w:jc w:val="both"/>
        <w:rPr>
          <w:rFonts w:ascii="Tahoma" w:hAnsi="Tahoma" w:cs="Tahoma"/>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Pr="005C0B98">
        <w:rPr>
          <w:rFonts w:ascii="Tahoma" w:hAnsi="Tahoma" w:cs="Tahoma"/>
          <w:b/>
          <w:color w:val="000000"/>
          <w:sz w:val="18"/>
          <w:szCs w:val="18"/>
        </w:rPr>
        <w:t>Non-</w:t>
      </w:r>
      <w:r w:rsidR="00D04CB3">
        <w:rPr>
          <w:rFonts w:ascii="Tahoma" w:hAnsi="Tahoma" w:cs="Tahoma"/>
          <w:b/>
          <w:color w:val="000000"/>
          <w:sz w:val="18"/>
          <w:szCs w:val="18"/>
        </w:rPr>
        <w:t>CAEP</w:t>
      </w:r>
      <w:r w:rsidRPr="005C0B98">
        <w:rPr>
          <w:rFonts w:ascii="Tahoma" w:hAnsi="Tahoma" w:cs="Tahoma"/>
          <w:b/>
          <w:color w:val="000000"/>
          <w:sz w:val="18"/>
          <w:szCs w:val="18"/>
        </w:rPr>
        <w:t xml:space="preserve"> institutions are not required to report on service.</w:t>
      </w:r>
      <w:r>
        <w:rPr>
          <w:rFonts w:ascii="Tahoma" w:hAnsi="Tahoma" w:cs="Tahoma"/>
          <w:color w:val="000000"/>
          <w:sz w:val="18"/>
          <w:szCs w:val="18"/>
        </w:rPr>
        <w:t xml:space="preserve"> </w:t>
      </w:r>
    </w:p>
  </w:footnote>
  <w:footnote w:id="11">
    <w:p w:rsidR="00A71E1B" w:rsidRDefault="00A71E1B"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A71E1B" w:rsidRPr="005C0B98" w:rsidRDefault="00A71E1B"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Pr="005C0B98">
        <w:rPr>
          <w:rFonts w:ascii="Tahoma" w:hAnsi="Tahoma" w:cs="Tahoma"/>
          <w:b/>
          <w:color w:val="000000"/>
          <w:sz w:val="18"/>
          <w:szCs w:val="18"/>
        </w:rPr>
        <w:t>Non-</w:t>
      </w:r>
      <w:r w:rsidR="00D04CB3">
        <w:rPr>
          <w:rFonts w:ascii="Tahoma" w:hAnsi="Tahoma" w:cs="Tahoma"/>
          <w:b/>
          <w:color w:val="000000"/>
          <w:sz w:val="18"/>
          <w:szCs w:val="18"/>
        </w:rPr>
        <w:t>CAEP</w:t>
      </w:r>
      <w:r w:rsidRPr="005C0B98">
        <w:rPr>
          <w:rFonts w:ascii="Tahoma" w:hAnsi="Tahoma" w:cs="Tahoma"/>
          <w:b/>
          <w:color w:val="000000"/>
          <w:sz w:val="18"/>
          <w:szCs w:val="18"/>
        </w:rPr>
        <w:t xml:space="preserve"> institutions are not required to report on faculty qualification/evaluations. </w:t>
      </w:r>
    </w:p>
    <w:p w:rsidR="00A71E1B" w:rsidRDefault="00A71E1B" w:rsidP="005D63B3">
      <w:pPr>
        <w:rPr>
          <w:rFonts w:ascii="Tahoma" w:hAnsi="Tahoma" w:cs="Tahoma"/>
          <w:color w:val="000000"/>
          <w:sz w:val="18"/>
          <w:szCs w:val="18"/>
        </w:rPr>
      </w:pPr>
    </w:p>
    <w:p w:rsidR="00A71E1B" w:rsidRDefault="00A71E1B" w:rsidP="005D63B3">
      <w:pPr>
        <w:rPr>
          <w:rFonts w:ascii="Tahoma" w:hAnsi="Tahoma" w:cs="Tahoma"/>
          <w:color w:val="000000"/>
          <w:sz w:val="18"/>
          <w:szCs w:val="18"/>
        </w:rPr>
      </w:pPr>
    </w:p>
    <w:p w:rsidR="00A71E1B" w:rsidRDefault="00A71E1B" w:rsidP="005D63B3">
      <w:pPr>
        <w:rPr>
          <w:rFonts w:ascii="Tahoma" w:hAnsi="Tahoma" w:cs="Tahoma"/>
          <w:color w:val="000000"/>
          <w:sz w:val="18"/>
          <w:szCs w:val="18"/>
        </w:rPr>
      </w:pPr>
    </w:p>
    <w:p w:rsidR="00A71E1B" w:rsidRDefault="00A71E1B" w:rsidP="005D63B3">
      <w:pPr>
        <w:rPr>
          <w:rFonts w:ascii="Tahoma" w:hAnsi="Tahoma" w:cs="Tahoma"/>
          <w:color w:val="000000"/>
          <w:sz w:val="18"/>
          <w:szCs w:val="18"/>
        </w:rPr>
      </w:pPr>
    </w:p>
    <w:p w:rsidR="00A71E1B" w:rsidRDefault="00A71E1B" w:rsidP="005D63B3">
      <w:pPr>
        <w:rPr>
          <w:rFonts w:ascii="Tahoma" w:hAnsi="Tahoma" w:cs="Tahoma"/>
          <w:color w:val="000000"/>
          <w:sz w:val="18"/>
          <w:szCs w:val="18"/>
        </w:rPr>
      </w:pPr>
    </w:p>
    <w:p w:rsidR="00A71E1B" w:rsidRDefault="00A71E1B" w:rsidP="005D63B3">
      <w:pPr>
        <w:rPr>
          <w:rFonts w:ascii="Tahoma" w:hAnsi="Tahoma" w:cs="Tahoma"/>
          <w:color w:val="000000"/>
          <w:sz w:val="18"/>
          <w:szCs w:val="18"/>
        </w:rPr>
      </w:pPr>
    </w:p>
    <w:p w:rsidR="00A71E1B" w:rsidRDefault="00A71E1B" w:rsidP="005D63B3">
      <w:pPr>
        <w:rPr>
          <w:rFonts w:ascii="Tahoma" w:hAnsi="Tahoma" w:cs="Tahoma"/>
          <w:color w:val="000000"/>
          <w:sz w:val="18"/>
          <w:szCs w:val="18"/>
        </w:rPr>
      </w:pPr>
    </w:p>
    <w:p w:rsidR="00A71E1B" w:rsidRPr="00A92B13" w:rsidRDefault="00A71E1B" w:rsidP="005D63B3">
      <w:pPr>
        <w:rPr>
          <w:rFonts w:ascii="Tahoma" w:hAnsi="Tahoma" w:cs="Tahoma"/>
          <w:color w:val="000000"/>
          <w:sz w:val="18"/>
          <w:szCs w:val="18"/>
        </w:rPr>
      </w:pPr>
    </w:p>
    <w:p w:rsidR="00A71E1B" w:rsidRDefault="00A71E1B">
      <w:pPr>
        <w:pStyle w:val="FootnoteText"/>
      </w:pPr>
    </w:p>
  </w:footnote>
  <w:footnote w:id="13">
    <w:p w:rsidR="00BA7298" w:rsidRDefault="00BA7298">
      <w:pPr>
        <w:pStyle w:val="FootnoteText"/>
      </w:pPr>
      <w:r>
        <w:rPr>
          <w:rStyle w:val="FootnoteReference"/>
        </w:rPr>
        <w:footnoteRef/>
      </w:r>
      <w:r>
        <w:t xml:space="preserve"> </w:t>
      </w:r>
      <w:r w:rsidRPr="00BB37B2">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E1B" w:rsidRPr="00005BC1" w:rsidRDefault="00466FA0"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 xml:space="preserve">November </w:t>
    </w:r>
    <w:r w:rsidR="00A71E1B" w:rsidRPr="00005BC1">
      <w:rPr>
        <w:rFonts w:ascii="Tahoma" w:hAnsi="Tahoma" w:cs="Tahoma"/>
        <w:sz w:val="18"/>
        <w:szCs w:val="18"/>
      </w:rPr>
      <w:t>2007</w:t>
    </w:r>
  </w:p>
  <w:p w:rsidR="00A71E1B" w:rsidRPr="00B65CC2" w:rsidRDefault="00A71E1B"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01C" w:rsidRDefault="00065752">
    <w:pPr>
      <w:pStyle w:val="Header"/>
      <w:rPr>
        <w:sz w:val="20"/>
      </w:rPr>
    </w:pPr>
    <w:r w:rsidRPr="000154C1">
      <w:rPr>
        <w:sz w:val="20"/>
      </w:rPr>
      <w:t>Updated January 2019</w:t>
    </w:r>
  </w:p>
  <w:p w:rsidR="00907651" w:rsidRDefault="00907651">
    <w:pPr>
      <w:pStyle w:val="Header"/>
      <w:rPr>
        <w:sz w:val="20"/>
      </w:rPr>
    </w:pPr>
  </w:p>
  <w:p w:rsidR="00907651" w:rsidRPr="000154C1" w:rsidRDefault="00907651">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E1B" w:rsidRPr="00005BC1" w:rsidRDefault="00466FA0"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 xml:space="preserve">November </w:t>
    </w:r>
    <w:r w:rsidR="00A71E1B" w:rsidRPr="00005BC1">
      <w:rPr>
        <w:rFonts w:ascii="Tahoma" w:hAnsi="Tahoma" w:cs="Tahoma"/>
        <w:sz w:val="18"/>
        <w:szCs w:val="18"/>
      </w:rPr>
      <w:t>2007</w:t>
    </w:r>
  </w:p>
  <w:p w:rsidR="00A71E1B" w:rsidRPr="00EA3EA0" w:rsidRDefault="00A71E1B"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082"/>
    <w:multiLevelType w:val="hybridMultilevel"/>
    <w:tmpl w:val="17928F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A7E88"/>
    <w:multiLevelType w:val="hybridMultilevel"/>
    <w:tmpl w:val="8E306990"/>
    <w:lvl w:ilvl="0" w:tplc="0A0A93C6">
      <w:numFmt w:val="bullet"/>
      <w:lvlText w:val=""/>
      <w:lvlJc w:val="left"/>
      <w:pPr>
        <w:tabs>
          <w:tab w:val="num" w:pos="915"/>
        </w:tabs>
        <w:ind w:left="915" w:hanging="375"/>
      </w:pPr>
      <w:rPr>
        <w:rFonts w:ascii="Wingdings" w:eastAsia="Times New Roman" w:hAnsi="Wingdings" w:cs="Tahoma"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377BB"/>
    <w:multiLevelType w:val="hybridMultilevel"/>
    <w:tmpl w:val="0204A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DF0788"/>
    <w:multiLevelType w:val="hybridMultilevel"/>
    <w:tmpl w:val="3FCE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124C46"/>
    <w:multiLevelType w:val="hybridMultilevel"/>
    <w:tmpl w:val="C012E946"/>
    <w:lvl w:ilvl="0" w:tplc="DA22D444">
      <w:start w:val="1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8016E4"/>
    <w:multiLevelType w:val="hybridMultilevel"/>
    <w:tmpl w:val="7B1C781C"/>
    <w:lvl w:ilvl="0" w:tplc="EB167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8D3132"/>
    <w:multiLevelType w:val="hybridMultilevel"/>
    <w:tmpl w:val="3710D648"/>
    <w:lvl w:ilvl="0" w:tplc="552851F4">
      <w:start w:val="1"/>
      <w:numFmt w:val="upperLetter"/>
      <w:lvlText w:val="%1."/>
      <w:lvlJc w:val="left"/>
      <w:pPr>
        <w:tabs>
          <w:tab w:val="num" w:pos="1080"/>
        </w:tabs>
        <w:ind w:left="1080" w:hanging="360"/>
      </w:pPr>
      <w:rPr>
        <w:rFonts w:hint="default"/>
      </w:rPr>
    </w:lvl>
    <w:lvl w:ilvl="1" w:tplc="2E0622E0">
      <w:start w:val="1"/>
      <w:numFmt w:val="upp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79353F79"/>
    <w:multiLevelType w:val="hybridMultilevel"/>
    <w:tmpl w:val="AD80AE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7" w15:restartNumberingAfterBreak="0">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6"/>
  </w:num>
  <w:num w:numId="3">
    <w:abstractNumId w:val="8"/>
  </w:num>
  <w:num w:numId="4">
    <w:abstractNumId w:val="2"/>
  </w:num>
  <w:num w:numId="5">
    <w:abstractNumId w:val="21"/>
  </w:num>
  <w:num w:numId="6">
    <w:abstractNumId w:val="11"/>
  </w:num>
  <w:num w:numId="7">
    <w:abstractNumId w:val="20"/>
  </w:num>
  <w:num w:numId="8">
    <w:abstractNumId w:val="5"/>
  </w:num>
  <w:num w:numId="9">
    <w:abstractNumId w:val="6"/>
  </w:num>
  <w:num w:numId="10">
    <w:abstractNumId w:val="22"/>
  </w:num>
  <w:num w:numId="11">
    <w:abstractNumId w:val="23"/>
  </w:num>
  <w:num w:numId="12">
    <w:abstractNumId w:val="39"/>
  </w:num>
  <w:num w:numId="13">
    <w:abstractNumId w:val="32"/>
  </w:num>
  <w:num w:numId="14">
    <w:abstractNumId w:val="19"/>
  </w:num>
  <w:num w:numId="15">
    <w:abstractNumId w:val="1"/>
  </w:num>
  <w:num w:numId="16">
    <w:abstractNumId w:val="30"/>
  </w:num>
  <w:num w:numId="17">
    <w:abstractNumId w:val="10"/>
  </w:num>
  <w:num w:numId="18">
    <w:abstractNumId w:val="47"/>
  </w:num>
  <w:num w:numId="19">
    <w:abstractNumId w:val="48"/>
  </w:num>
  <w:num w:numId="20">
    <w:abstractNumId w:val="42"/>
  </w:num>
  <w:num w:numId="21">
    <w:abstractNumId w:val="38"/>
  </w:num>
  <w:num w:numId="22">
    <w:abstractNumId w:val="15"/>
  </w:num>
  <w:num w:numId="23">
    <w:abstractNumId w:val="43"/>
  </w:num>
  <w:num w:numId="24">
    <w:abstractNumId w:val="14"/>
  </w:num>
  <w:num w:numId="25">
    <w:abstractNumId w:val="18"/>
  </w:num>
  <w:num w:numId="26">
    <w:abstractNumId w:val="16"/>
  </w:num>
  <w:num w:numId="27">
    <w:abstractNumId w:val="37"/>
  </w:num>
  <w:num w:numId="28">
    <w:abstractNumId w:val="27"/>
  </w:num>
  <w:num w:numId="29">
    <w:abstractNumId w:val="41"/>
  </w:num>
  <w:num w:numId="30">
    <w:abstractNumId w:val="40"/>
  </w:num>
  <w:num w:numId="31">
    <w:abstractNumId w:val="34"/>
  </w:num>
  <w:num w:numId="32">
    <w:abstractNumId w:val="26"/>
  </w:num>
  <w:num w:numId="33">
    <w:abstractNumId w:val="25"/>
  </w:num>
  <w:num w:numId="34">
    <w:abstractNumId w:val="29"/>
  </w:num>
  <w:num w:numId="35">
    <w:abstractNumId w:val="45"/>
  </w:num>
  <w:num w:numId="36">
    <w:abstractNumId w:val="35"/>
  </w:num>
  <w:num w:numId="37">
    <w:abstractNumId w:val="7"/>
  </w:num>
  <w:num w:numId="38">
    <w:abstractNumId w:val="24"/>
  </w:num>
  <w:num w:numId="39">
    <w:abstractNumId w:val="36"/>
  </w:num>
  <w:num w:numId="40">
    <w:abstractNumId w:val="4"/>
  </w:num>
  <w:num w:numId="41">
    <w:abstractNumId w:val="44"/>
  </w:num>
  <w:num w:numId="42">
    <w:abstractNumId w:val="17"/>
  </w:num>
  <w:num w:numId="43">
    <w:abstractNumId w:val="33"/>
  </w:num>
  <w:num w:numId="44">
    <w:abstractNumId w:val="12"/>
  </w:num>
  <w:num w:numId="45">
    <w:abstractNumId w:val="13"/>
  </w:num>
  <w:num w:numId="46">
    <w:abstractNumId w:val="28"/>
  </w:num>
  <w:num w:numId="47">
    <w:abstractNumId w:val="0"/>
  </w:num>
  <w:num w:numId="48">
    <w:abstractNumId w:val="9"/>
  </w:num>
  <w:num w:numId="49">
    <w:abstractNumId w:val="31"/>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F04"/>
    <w:rsid w:val="00005BC1"/>
    <w:rsid w:val="000154C1"/>
    <w:rsid w:val="000173AF"/>
    <w:rsid w:val="00045317"/>
    <w:rsid w:val="00050E9D"/>
    <w:rsid w:val="000565AD"/>
    <w:rsid w:val="0006225F"/>
    <w:rsid w:val="00064477"/>
    <w:rsid w:val="00065752"/>
    <w:rsid w:val="00072D33"/>
    <w:rsid w:val="000776C1"/>
    <w:rsid w:val="00077AA3"/>
    <w:rsid w:val="00080B05"/>
    <w:rsid w:val="000829EB"/>
    <w:rsid w:val="0008447F"/>
    <w:rsid w:val="0009322A"/>
    <w:rsid w:val="0009767B"/>
    <w:rsid w:val="000A02A6"/>
    <w:rsid w:val="000A088A"/>
    <w:rsid w:val="000A3A2C"/>
    <w:rsid w:val="000D10A2"/>
    <w:rsid w:val="00101F3C"/>
    <w:rsid w:val="0012700F"/>
    <w:rsid w:val="001305DA"/>
    <w:rsid w:val="00132802"/>
    <w:rsid w:val="001503F3"/>
    <w:rsid w:val="0016242E"/>
    <w:rsid w:val="0016513C"/>
    <w:rsid w:val="001830AE"/>
    <w:rsid w:val="00183624"/>
    <w:rsid w:val="001C48D9"/>
    <w:rsid w:val="001C632C"/>
    <w:rsid w:val="001D0011"/>
    <w:rsid w:val="001E2725"/>
    <w:rsid w:val="001F0F9B"/>
    <w:rsid w:val="001F2910"/>
    <w:rsid w:val="002057B7"/>
    <w:rsid w:val="00206ED0"/>
    <w:rsid w:val="00207BF9"/>
    <w:rsid w:val="00212DE3"/>
    <w:rsid w:val="002134A7"/>
    <w:rsid w:val="00230736"/>
    <w:rsid w:val="0024383D"/>
    <w:rsid w:val="002731CB"/>
    <w:rsid w:val="002A4108"/>
    <w:rsid w:val="002D2C9B"/>
    <w:rsid w:val="002F6B33"/>
    <w:rsid w:val="00301B72"/>
    <w:rsid w:val="003137E7"/>
    <w:rsid w:val="00315245"/>
    <w:rsid w:val="00316415"/>
    <w:rsid w:val="00330E48"/>
    <w:rsid w:val="00335FB7"/>
    <w:rsid w:val="0033645A"/>
    <w:rsid w:val="00364125"/>
    <w:rsid w:val="00371F10"/>
    <w:rsid w:val="003948A2"/>
    <w:rsid w:val="00397B09"/>
    <w:rsid w:val="003A3E78"/>
    <w:rsid w:val="003B08CD"/>
    <w:rsid w:val="003B41F0"/>
    <w:rsid w:val="003D5E1F"/>
    <w:rsid w:val="003D6541"/>
    <w:rsid w:val="003E362B"/>
    <w:rsid w:val="00402B3F"/>
    <w:rsid w:val="00410541"/>
    <w:rsid w:val="004124AB"/>
    <w:rsid w:val="004139ED"/>
    <w:rsid w:val="00420FE0"/>
    <w:rsid w:val="004273FD"/>
    <w:rsid w:val="00442A1F"/>
    <w:rsid w:val="00451FEF"/>
    <w:rsid w:val="00466FA0"/>
    <w:rsid w:val="004672C9"/>
    <w:rsid w:val="004724A0"/>
    <w:rsid w:val="00473C35"/>
    <w:rsid w:val="004768C7"/>
    <w:rsid w:val="00480651"/>
    <w:rsid w:val="004A1803"/>
    <w:rsid w:val="004A2072"/>
    <w:rsid w:val="004A39BE"/>
    <w:rsid w:val="004A5244"/>
    <w:rsid w:val="004C7805"/>
    <w:rsid w:val="004F07F7"/>
    <w:rsid w:val="00520182"/>
    <w:rsid w:val="0052350B"/>
    <w:rsid w:val="005430A9"/>
    <w:rsid w:val="0054744B"/>
    <w:rsid w:val="00560D03"/>
    <w:rsid w:val="005631CA"/>
    <w:rsid w:val="00574A75"/>
    <w:rsid w:val="00585275"/>
    <w:rsid w:val="0059333E"/>
    <w:rsid w:val="005B380A"/>
    <w:rsid w:val="005C0B98"/>
    <w:rsid w:val="005C439C"/>
    <w:rsid w:val="005D01D3"/>
    <w:rsid w:val="005D6086"/>
    <w:rsid w:val="005D63B3"/>
    <w:rsid w:val="005F5AE0"/>
    <w:rsid w:val="0060767B"/>
    <w:rsid w:val="00647631"/>
    <w:rsid w:val="00651624"/>
    <w:rsid w:val="00673007"/>
    <w:rsid w:val="006758CC"/>
    <w:rsid w:val="0068501C"/>
    <w:rsid w:val="00690490"/>
    <w:rsid w:val="0069349E"/>
    <w:rsid w:val="006B6063"/>
    <w:rsid w:val="006B67A5"/>
    <w:rsid w:val="006C0606"/>
    <w:rsid w:val="006D47C0"/>
    <w:rsid w:val="006E4886"/>
    <w:rsid w:val="006F0DB8"/>
    <w:rsid w:val="006F1E92"/>
    <w:rsid w:val="00707528"/>
    <w:rsid w:val="00707638"/>
    <w:rsid w:val="0071010F"/>
    <w:rsid w:val="00713D80"/>
    <w:rsid w:val="007550A1"/>
    <w:rsid w:val="0077375A"/>
    <w:rsid w:val="00785F33"/>
    <w:rsid w:val="00791269"/>
    <w:rsid w:val="007B4781"/>
    <w:rsid w:val="007B6BE2"/>
    <w:rsid w:val="007C0456"/>
    <w:rsid w:val="007D2362"/>
    <w:rsid w:val="007D253C"/>
    <w:rsid w:val="007D6B4A"/>
    <w:rsid w:val="007D78A5"/>
    <w:rsid w:val="007E56B3"/>
    <w:rsid w:val="007F4E34"/>
    <w:rsid w:val="007F5925"/>
    <w:rsid w:val="00800AED"/>
    <w:rsid w:val="0081166B"/>
    <w:rsid w:val="00840E03"/>
    <w:rsid w:val="00842766"/>
    <w:rsid w:val="00857DA5"/>
    <w:rsid w:val="00882B04"/>
    <w:rsid w:val="008838AD"/>
    <w:rsid w:val="00884B8C"/>
    <w:rsid w:val="00890121"/>
    <w:rsid w:val="00894F7E"/>
    <w:rsid w:val="00896322"/>
    <w:rsid w:val="008B2B8F"/>
    <w:rsid w:val="008B3C21"/>
    <w:rsid w:val="008B7460"/>
    <w:rsid w:val="008C55B1"/>
    <w:rsid w:val="008E5591"/>
    <w:rsid w:val="009002E5"/>
    <w:rsid w:val="00904F7F"/>
    <w:rsid w:val="00905B4D"/>
    <w:rsid w:val="00907651"/>
    <w:rsid w:val="00922DB5"/>
    <w:rsid w:val="009311D8"/>
    <w:rsid w:val="00965CFB"/>
    <w:rsid w:val="00966FE7"/>
    <w:rsid w:val="0097628E"/>
    <w:rsid w:val="00985E24"/>
    <w:rsid w:val="00986490"/>
    <w:rsid w:val="009A55DE"/>
    <w:rsid w:val="009B34E7"/>
    <w:rsid w:val="009C7079"/>
    <w:rsid w:val="009E1B5B"/>
    <w:rsid w:val="009F0082"/>
    <w:rsid w:val="009F23CC"/>
    <w:rsid w:val="00A0281D"/>
    <w:rsid w:val="00A164D7"/>
    <w:rsid w:val="00A26764"/>
    <w:rsid w:val="00A33E1F"/>
    <w:rsid w:val="00A500C6"/>
    <w:rsid w:val="00A51279"/>
    <w:rsid w:val="00A53340"/>
    <w:rsid w:val="00A71E1B"/>
    <w:rsid w:val="00A81862"/>
    <w:rsid w:val="00A85C13"/>
    <w:rsid w:val="00A92B13"/>
    <w:rsid w:val="00A92DF0"/>
    <w:rsid w:val="00AA4A23"/>
    <w:rsid w:val="00AA4E65"/>
    <w:rsid w:val="00AB4E3C"/>
    <w:rsid w:val="00AD07EA"/>
    <w:rsid w:val="00B0396E"/>
    <w:rsid w:val="00B1048E"/>
    <w:rsid w:val="00B41AC4"/>
    <w:rsid w:val="00B43896"/>
    <w:rsid w:val="00B5001E"/>
    <w:rsid w:val="00B5341E"/>
    <w:rsid w:val="00B60D42"/>
    <w:rsid w:val="00B65CC2"/>
    <w:rsid w:val="00B7158D"/>
    <w:rsid w:val="00B731CA"/>
    <w:rsid w:val="00B842EA"/>
    <w:rsid w:val="00B945DF"/>
    <w:rsid w:val="00B95C1D"/>
    <w:rsid w:val="00BA1F2D"/>
    <w:rsid w:val="00BA2FB0"/>
    <w:rsid w:val="00BA7298"/>
    <w:rsid w:val="00BB4098"/>
    <w:rsid w:val="00BC1F7C"/>
    <w:rsid w:val="00BC444A"/>
    <w:rsid w:val="00BD1908"/>
    <w:rsid w:val="00BE091E"/>
    <w:rsid w:val="00C12B9A"/>
    <w:rsid w:val="00C26E8A"/>
    <w:rsid w:val="00C428CC"/>
    <w:rsid w:val="00C43B99"/>
    <w:rsid w:val="00C46CDF"/>
    <w:rsid w:val="00C506FA"/>
    <w:rsid w:val="00C712AC"/>
    <w:rsid w:val="00C735BD"/>
    <w:rsid w:val="00CA6E2F"/>
    <w:rsid w:val="00CB3700"/>
    <w:rsid w:val="00CC07DD"/>
    <w:rsid w:val="00CC0B82"/>
    <w:rsid w:val="00CC4654"/>
    <w:rsid w:val="00CD5F4F"/>
    <w:rsid w:val="00CE5FC6"/>
    <w:rsid w:val="00CE626F"/>
    <w:rsid w:val="00CE64F0"/>
    <w:rsid w:val="00CF0B49"/>
    <w:rsid w:val="00CF5AD0"/>
    <w:rsid w:val="00D04CB3"/>
    <w:rsid w:val="00D05560"/>
    <w:rsid w:val="00D14B69"/>
    <w:rsid w:val="00D15A78"/>
    <w:rsid w:val="00D24FF0"/>
    <w:rsid w:val="00D30E82"/>
    <w:rsid w:val="00D32A84"/>
    <w:rsid w:val="00D359AC"/>
    <w:rsid w:val="00D378B9"/>
    <w:rsid w:val="00D40A6F"/>
    <w:rsid w:val="00D451DC"/>
    <w:rsid w:val="00D76F9C"/>
    <w:rsid w:val="00DA6E9D"/>
    <w:rsid w:val="00DB050F"/>
    <w:rsid w:val="00DC31C7"/>
    <w:rsid w:val="00DE40CE"/>
    <w:rsid w:val="00E01469"/>
    <w:rsid w:val="00E063A0"/>
    <w:rsid w:val="00E22DA2"/>
    <w:rsid w:val="00E23769"/>
    <w:rsid w:val="00E3095D"/>
    <w:rsid w:val="00E41C13"/>
    <w:rsid w:val="00E56E14"/>
    <w:rsid w:val="00E615BC"/>
    <w:rsid w:val="00E61666"/>
    <w:rsid w:val="00E74245"/>
    <w:rsid w:val="00E92FF0"/>
    <w:rsid w:val="00E933E4"/>
    <w:rsid w:val="00EA3EA0"/>
    <w:rsid w:val="00EB11A2"/>
    <w:rsid w:val="00EB2767"/>
    <w:rsid w:val="00EB2ABC"/>
    <w:rsid w:val="00EB7E79"/>
    <w:rsid w:val="00EC0663"/>
    <w:rsid w:val="00EC2149"/>
    <w:rsid w:val="00EF2B1B"/>
    <w:rsid w:val="00EF562C"/>
    <w:rsid w:val="00F0472C"/>
    <w:rsid w:val="00F07065"/>
    <w:rsid w:val="00F24BB9"/>
    <w:rsid w:val="00F406D1"/>
    <w:rsid w:val="00F5759A"/>
    <w:rsid w:val="00F6595A"/>
    <w:rsid w:val="00F65FE5"/>
    <w:rsid w:val="00F71F04"/>
    <w:rsid w:val="00F84311"/>
    <w:rsid w:val="00F875D6"/>
    <w:rsid w:val="00F92B46"/>
    <w:rsid w:val="00F93FBB"/>
    <w:rsid w:val="00F951E9"/>
    <w:rsid w:val="00FA6B96"/>
    <w:rsid w:val="00FB1EBE"/>
    <w:rsid w:val="00FB268C"/>
    <w:rsid w:val="00FB2BEC"/>
    <w:rsid w:val="00FC7F51"/>
    <w:rsid w:val="00FD2B2D"/>
    <w:rsid w:val="00FE25CB"/>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8B5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 w:type="character" w:customStyle="1" w:styleId="grame">
    <w:name w:val="grame"/>
    <w:basedOn w:val="DefaultParagraphFont"/>
    <w:rsid w:val="00A53340"/>
  </w:style>
  <w:style w:type="paragraph" w:styleId="ListParagraph">
    <w:name w:val="List Paragraph"/>
    <w:basedOn w:val="Normal"/>
    <w:uiPriority w:val="34"/>
    <w:qFormat/>
    <w:rsid w:val="00CB3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1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4040</Words>
  <Characters>23033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2013-03-13T18:07:00Z</cp:lastPrinted>
  <dcterms:created xsi:type="dcterms:W3CDTF">2018-09-24T16:31:00Z</dcterms:created>
  <dcterms:modified xsi:type="dcterms:W3CDTF">2019-05-14T16:22:00Z</dcterms:modified>
</cp:coreProperties>
</file>