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C2138A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9502659" wp14:editId="22DBEF5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977515" cy="393700"/>
                <wp:effectExtent l="0" t="0" r="0" b="6350"/>
                <wp:wrapTight wrapText="bothSides">
                  <wp:wrapPolygon edited="0">
                    <wp:start x="415" y="0"/>
                    <wp:lineTo x="415" y="20903"/>
                    <wp:lineTo x="21144" y="20903"/>
                    <wp:lineTo x="21144" y="0"/>
                    <wp:lineTo x="415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092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24B" w:rsidRPr="000729A3" w:rsidRDefault="00FD024B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Developing a Cover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4.45pt;height:31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" filled="f" stroked="f">
                <v:textbox>
                  <w:txbxContent>
                    <w:p w:rsidR="00FD024B" w:rsidRPr="000729A3" w:rsidRDefault="00FD024B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Developing a Cover Letter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29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C64BE" wp14:editId="0A21AF56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 w:rsidR="000729A3">
        <w:tab/>
      </w:r>
    </w:p>
    <w:p w:rsidR="001C5391" w:rsidRPr="00AB14A0" w:rsidRDefault="00AB14A0" w:rsidP="000E752F">
      <w:pPr>
        <w:tabs>
          <w:tab w:val="center" w:pos="4680"/>
        </w:tabs>
        <w:jc w:val="right"/>
        <w:rPr>
          <w:sz w:val="20"/>
          <w:szCs w:val="20"/>
        </w:rPr>
      </w:pPr>
      <w:r>
        <w:rPr>
          <w:sz w:val="44"/>
          <w:szCs w:val="44"/>
        </w:rPr>
        <w:tab/>
        <w:t xml:space="preserve">               </w:t>
      </w:r>
      <w:r w:rsidR="002037DA">
        <w:rPr>
          <w:sz w:val="20"/>
          <w:szCs w:val="20"/>
        </w:rPr>
        <w:t>11-12</w:t>
      </w:r>
      <w:r w:rsidR="000B6DE4" w:rsidRPr="00AB14A0">
        <w:rPr>
          <w:sz w:val="20"/>
          <w:szCs w:val="20"/>
          <w:vertAlign w:val="superscript"/>
        </w:rPr>
        <w:t>th</w:t>
      </w:r>
      <w:r w:rsidR="000B6DE4" w:rsidRPr="00AB14A0">
        <w:rPr>
          <w:sz w:val="20"/>
          <w:szCs w:val="20"/>
        </w:rPr>
        <w:t xml:space="preserve"> </w:t>
      </w:r>
      <w:r w:rsidRPr="00AB14A0">
        <w:rPr>
          <w:sz w:val="20"/>
          <w:szCs w:val="20"/>
        </w:rPr>
        <w:t xml:space="preserve">Grades </w:t>
      </w:r>
      <w:r w:rsidR="002037DA">
        <w:rPr>
          <w:sz w:val="20"/>
          <w:szCs w:val="20"/>
        </w:rPr>
        <w:t>Career</w:t>
      </w:r>
      <w:r w:rsidRPr="00AB14A0">
        <w:rPr>
          <w:sz w:val="20"/>
          <w:szCs w:val="20"/>
        </w:rPr>
        <w:t xml:space="preserve"> Development</w:t>
      </w:r>
      <w:r w:rsidR="00FC35B1">
        <w:rPr>
          <w:sz w:val="20"/>
          <w:szCs w:val="20"/>
        </w:rPr>
        <w:t>-Session 5</w:t>
      </w:r>
    </w:p>
    <w:p w:rsidR="00CF4C75" w:rsidRPr="00CF4C75" w:rsidRDefault="009F48A6" w:rsidP="00CF4C75">
      <w:pPr>
        <w:ind w:left="720" w:hanging="720"/>
      </w:pPr>
      <w:r>
        <w:rPr>
          <w:b/>
        </w:rPr>
        <w:t>Essential Questions:</w:t>
      </w:r>
      <w:r w:rsidR="00CF4C75">
        <w:rPr>
          <w:b/>
        </w:rPr>
        <w:br/>
      </w:r>
      <w:r w:rsidR="002037DA">
        <w:sym w:font="Symbol" w:char="F0B7"/>
      </w:r>
      <w:r w:rsidR="002037DA">
        <w:tab/>
        <w:t>What is a cover letter?</w:t>
      </w:r>
      <w:r w:rsidR="002037DA">
        <w:br/>
      </w:r>
      <w:r w:rsidR="002037DA">
        <w:sym w:font="Symbol" w:char="F0B7"/>
      </w:r>
      <w:r w:rsidR="002037DA">
        <w:tab/>
        <w:t>When should you use a cover letter?</w:t>
      </w:r>
    </w:p>
    <w:p w:rsidR="00B81A80" w:rsidRDefault="009F48A6"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7C2E3F9C" wp14:editId="154B2EF9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24B" w:rsidRDefault="00FD024B" w:rsidP="00AD4194">
                            <w:r>
                              <w:t>Stage 1—Desired Results</w:t>
                            </w:r>
                          </w:p>
                          <w:p w:rsidR="00FD024B" w:rsidRDefault="00FD0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F517DC" w:rsidRDefault="00F517DC" w:rsidP="00AD4194">
                      <w:r>
                        <w:t>Stage 1—Desired Results</w:t>
                      </w:r>
                    </w:p>
                    <w:p w:rsidR="00F517DC" w:rsidRDefault="00F517DC"/>
                  </w:txbxContent>
                </v:textbox>
                <w10:wrap type="tight"/>
              </v:shape>
            </w:pict>
          </mc:Fallback>
        </mc:AlternateContent>
      </w:r>
      <w:r w:rsidR="00AD4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5BE22" wp14:editId="746BD040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024B" w:rsidRDefault="00FD024B" w:rsidP="00B81A80">
                            <w:pPr>
                              <w:jc w:val="center"/>
                            </w:pPr>
                          </w:p>
                          <w:p w:rsidR="00FD024B" w:rsidRDefault="00FD024B" w:rsidP="00B81A80">
                            <w:pPr>
                              <w:jc w:val="center"/>
                            </w:pPr>
                          </w:p>
                          <w:p w:rsidR="00FD024B" w:rsidRPr="009F48A6" w:rsidRDefault="00FD024B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F517DC" w:rsidRDefault="00F517DC" w:rsidP="00B81A80">
                      <w:pPr>
                        <w:jc w:val="center"/>
                      </w:pPr>
                    </w:p>
                    <w:p w:rsidR="00F517DC" w:rsidRDefault="00F517DC" w:rsidP="00B81A80">
                      <w:pPr>
                        <w:jc w:val="center"/>
                      </w:pPr>
                    </w:p>
                    <w:p w:rsidR="00F517DC" w:rsidRPr="009F48A6" w:rsidRDefault="00F517DC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B2B" w:rsidRDefault="007C0EAD" w:rsidP="00411609">
      <w:pPr>
        <w:rPr>
          <w:b/>
        </w:rPr>
      </w:pPr>
      <w:r w:rsidRPr="007C0EAD">
        <w:rPr>
          <w:b/>
        </w:rPr>
        <w:t>STANDARD</w:t>
      </w:r>
      <w:r w:rsidR="00F517DC">
        <w:rPr>
          <w:b/>
        </w:rPr>
        <w:t>(</w:t>
      </w:r>
      <w:r w:rsidRPr="007C0EAD">
        <w:rPr>
          <w:b/>
        </w:rPr>
        <w:t>S</w:t>
      </w:r>
      <w:r w:rsidR="00F517DC">
        <w:rPr>
          <w:b/>
        </w:rPr>
        <w:t>)</w:t>
      </w:r>
      <w:r w:rsidR="001C1B2B">
        <w:t xml:space="preserve">: </w:t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 w:rsidRPr="006D3C96">
        <w:rPr>
          <w:b/>
        </w:rPr>
        <w:t>Revised Bloom’s Level:</w:t>
      </w:r>
    </w:p>
    <w:p w:rsidR="000E752F" w:rsidRPr="000E752F" w:rsidRDefault="002037DA" w:rsidP="00411609">
      <w:r>
        <w:t xml:space="preserve">C:A2.2 Apply job readiness skills to seek employment opportunities. </w:t>
      </w:r>
      <w:r>
        <w:tab/>
      </w:r>
      <w:r>
        <w:tab/>
      </w:r>
      <w:r>
        <w:tab/>
      </w:r>
      <w:r w:rsidRPr="002037DA">
        <w:rPr>
          <w:i/>
        </w:rPr>
        <w:t>Create</w:t>
      </w:r>
    </w:p>
    <w:p w:rsidR="00AD4194" w:rsidRDefault="00ED18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12667" wp14:editId="7DCB2F15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24B" w:rsidRDefault="00FD024B" w:rsidP="00B81A80">
                            <w:r>
                              <w:t>Stage 2—Assessment Evidence &amp; Learning Plan</w:t>
                            </w:r>
                          </w:p>
                          <w:p w:rsidR="00FD024B" w:rsidRDefault="00FD024B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F517DC" w:rsidRDefault="00F517DC" w:rsidP="00B81A80">
                      <w:r>
                        <w:t>Stage 2—Assessment Evidence &amp; Learning Plan</w:t>
                      </w:r>
                    </w:p>
                    <w:p w:rsidR="00F517DC" w:rsidRDefault="00F517DC" w:rsidP="00B81A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A2785" wp14:editId="2A2B12ED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6D3C96" w:rsidRDefault="006D3C96" w:rsidP="006D3C96"/>
    <w:p w:rsidR="00D81B1E" w:rsidRPr="002037DA" w:rsidRDefault="007E1D7C" w:rsidP="002037DA">
      <w:pPr>
        <w:ind w:left="1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6A604E" wp14:editId="14FD429E">
                <wp:simplePos x="0" y="0"/>
                <wp:positionH relativeFrom="column">
                  <wp:posOffset>3632200</wp:posOffset>
                </wp:positionH>
                <wp:positionV relativeFrom="paragraph">
                  <wp:posOffset>262890</wp:posOffset>
                </wp:positionV>
                <wp:extent cx="2449195" cy="1450975"/>
                <wp:effectExtent l="0" t="0" r="27305" b="15875"/>
                <wp:wrapTight wrapText="bothSides">
                  <wp:wrapPolygon edited="0">
                    <wp:start x="0" y="0"/>
                    <wp:lineTo x="0" y="21553"/>
                    <wp:lineTo x="21673" y="21553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24B" w:rsidRDefault="00FD024B">
                            <w:r w:rsidRPr="000E752F">
                              <w:rPr>
                                <w:b/>
                              </w:rPr>
                              <w:t>Materials needed</w:t>
                            </w:r>
                            <w:r>
                              <w:t>:</w:t>
                            </w:r>
                            <w:r>
                              <w:br/>
                              <w:t>Cover Letter Guide</w:t>
                            </w:r>
                            <w:r>
                              <w:br/>
                              <w:t>(one per student)</w:t>
                            </w:r>
                            <w:r>
                              <w:br/>
                              <w:t>Sample Cover Letter</w:t>
                            </w:r>
                            <w:r>
                              <w:br/>
                              <w:t>(one per student)</w:t>
                            </w:r>
                            <w:r>
                              <w:br/>
                              <w:t>Computer</w:t>
                            </w:r>
                            <w:r>
                              <w:br/>
                              <w:t>(one per student)</w:t>
                            </w:r>
                          </w:p>
                          <w:p w:rsidR="00FD024B" w:rsidRDefault="00FD024B"/>
                          <w:p w:rsidR="00FD024B" w:rsidRDefault="00FD0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6pt;margin-top:20.7pt;width:192.85pt;height:114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">
                <v:stroke dashstyle="dash"/>
                <v:textbox>
                  <w:txbxContent>
                    <w:p w:rsidR="00FD024B" w:rsidRDefault="00FD024B">
                      <w:r w:rsidRPr="000E752F">
                        <w:rPr>
                          <w:b/>
                        </w:rPr>
                        <w:t>Materials needed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Cover Letter Guide</w:t>
                      </w:r>
                      <w:r>
                        <w:br/>
                        <w:t>(one per student)</w:t>
                      </w:r>
                      <w:r>
                        <w:br/>
                        <w:t>Sample Cover Letter</w:t>
                      </w:r>
                      <w:r>
                        <w:br/>
                        <w:t>(one per student)</w:t>
                      </w:r>
                      <w:r>
                        <w:br/>
                        <w:t>Computer</w:t>
                      </w:r>
                      <w:r>
                        <w:br/>
                        <w:t>(one per student)</w:t>
                      </w:r>
                    </w:p>
                    <w:p w:rsidR="00FD024B" w:rsidRDefault="00FD024B"/>
                    <w:p w:rsidR="00FD024B" w:rsidRDefault="00FD024B"/>
                  </w:txbxContent>
                </v:textbox>
                <w10:wrap type="tight"/>
              </v:shape>
            </w:pict>
          </mc:Fallback>
        </mc:AlternateContent>
      </w:r>
      <w:r w:rsidR="008413E5" w:rsidRPr="008413E5">
        <w:rPr>
          <w:b/>
          <w:sz w:val="24"/>
          <w:szCs w:val="24"/>
        </w:rPr>
        <w:t>Summative Evidence:</w:t>
      </w:r>
      <w:r w:rsidR="002037DA">
        <w:rPr>
          <w:b/>
          <w:sz w:val="24"/>
          <w:szCs w:val="24"/>
        </w:rPr>
        <w:t xml:space="preserve"> </w:t>
      </w:r>
      <w:r w:rsidR="002037DA">
        <w:rPr>
          <w:sz w:val="24"/>
          <w:szCs w:val="24"/>
        </w:rPr>
        <w:t>Students will create a cover letter directed to a business in a field of their interest.</w:t>
      </w:r>
    </w:p>
    <w:p w:rsidR="00D81B1E" w:rsidRPr="00D81B1E" w:rsidRDefault="000E752F" w:rsidP="007E1D7C">
      <w:pPr>
        <w:rPr>
          <w:sz w:val="20"/>
          <w:szCs w:val="20"/>
        </w:rPr>
      </w:pPr>
      <w:r w:rsidRPr="000E752F">
        <w:rPr>
          <w:noProof/>
        </w:rPr>
        <w:t xml:space="preserve"> </w:t>
      </w:r>
    </w:p>
    <w:p w:rsidR="007E1D7C" w:rsidRPr="000E752F" w:rsidRDefault="007E1D7C" w:rsidP="0020128B">
      <w:pPr>
        <w:rPr>
          <w:sz w:val="20"/>
          <w:szCs w:val="20"/>
        </w:rPr>
      </w:pPr>
    </w:p>
    <w:p w:rsidR="0020128B" w:rsidRDefault="0020128B" w:rsidP="0020128B">
      <w:pPr>
        <w:rPr>
          <w:b/>
          <w:u w:val="single"/>
        </w:rPr>
      </w:pPr>
      <w:r>
        <w:rPr>
          <w:b/>
          <w:u w:val="single"/>
        </w:rPr>
        <w:t>Introduction</w:t>
      </w:r>
    </w:p>
    <w:p w:rsidR="0020128B" w:rsidRDefault="00047F82" w:rsidP="0020128B">
      <w:r>
        <w:rPr>
          <w:b/>
          <w:noProof/>
          <w:u w:val="single"/>
        </w:rPr>
        <w:drawing>
          <wp:anchor distT="0" distB="0" distL="114300" distR="114300" simplePos="0" relativeHeight="251681792" behindDoc="1" locked="0" layoutInCell="1" allowOverlap="1" wp14:anchorId="5C26E06B" wp14:editId="5A7C6001">
            <wp:simplePos x="0" y="0"/>
            <wp:positionH relativeFrom="column">
              <wp:posOffset>-666750</wp:posOffset>
            </wp:positionH>
            <wp:positionV relativeFrom="paragraph">
              <wp:posOffset>778510</wp:posOffset>
            </wp:positionV>
            <wp:extent cx="444500" cy="447675"/>
            <wp:effectExtent l="0" t="0" r="0" b="9525"/>
            <wp:wrapTight wrapText="bothSides">
              <wp:wrapPolygon edited="0">
                <wp:start x="2777" y="919"/>
                <wp:lineTo x="0" y="7353"/>
                <wp:lineTo x="0" y="11949"/>
                <wp:lineTo x="926" y="17464"/>
                <wp:lineTo x="4629" y="21140"/>
                <wp:lineTo x="5554" y="21140"/>
                <wp:lineTo x="14811" y="21140"/>
                <wp:lineTo x="15737" y="21140"/>
                <wp:lineTo x="19440" y="17464"/>
                <wp:lineTo x="20366" y="13787"/>
                <wp:lineTo x="20366" y="6434"/>
                <wp:lineTo x="17589" y="919"/>
                <wp:lineTo x="2777" y="919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4B">
        <w:t xml:space="preserve">Present students with a series of photographs of people. Set students up with this scenario: </w:t>
      </w:r>
      <w:r w:rsidR="00FD024B" w:rsidRPr="00FD024B">
        <w:rPr>
          <w:i/>
        </w:rPr>
        <w:t>These people are headed to a job interview. Who do you think is more likely to get the job?</w:t>
      </w:r>
      <w:r w:rsidR="00FD024B">
        <w:t xml:space="preserve"> Include 3-5 photos—make sure to include a variety of poor and well-dressed individuals. Ask students about their opinions. After they have named their top candidate, explain to them the importance of first impressions. </w:t>
      </w:r>
    </w:p>
    <w:p w:rsidR="00FD024B" w:rsidRPr="00FD024B" w:rsidRDefault="00047F82" w:rsidP="00FD024B">
      <w:pPr>
        <w:ind w:left="720"/>
        <w:rPr>
          <w:i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09F1B19" wp14:editId="22DF77F5">
            <wp:simplePos x="0" y="0"/>
            <wp:positionH relativeFrom="column">
              <wp:posOffset>-630555</wp:posOffset>
            </wp:positionH>
            <wp:positionV relativeFrom="paragraph">
              <wp:posOffset>203835</wp:posOffset>
            </wp:positionV>
            <wp:extent cx="389890" cy="402590"/>
            <wp:effectExtent l="0" t="0" r="0" b="0"/>
            <wp:wrapTight wrapText="bothSides">
              <wp:wrapPolygon edited="0">
                <wp:start x="0" y="0"/>
                <wp:lineTo x="0" y="20442"/>
                <wp:lineTo x="20052" y="20442"/>
                <wp:lineTo x="2005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989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4B" w:rsidRPr="00FD024B">
        <w:rPr>
          <w:i/>
        </w:rPr>
        <w:t>In order to success</w:t>
      </w:r>
      <w:r w:rsidR="00FD024B">
        <w:rPr>
          <w:i/>
        </w:rPr>
        <w:t>fully obtain a job, you must mak</w:t>
      </w:r>
      <w:r w:rsidR="00FD024B" w:rsidRPr="00FD024B">
        <w:rPr>
          <w:i/>
        </w:rPr>
        <w:t xml:space="preserve">e a good first impression. A potential employer’s very first impression of you </w:t>
      </w:r>
      <w:r w:rsidR="00FD024B">
        <w:rPr>
          <w:i/>
        </w:rPr>
        <w:t>doesn’t usually come with appearance (although that is very important). It comes with your cover letter.</w:t>
      </w:r>
      <w:r w:rsidR="00FD024B" w:rsidRPr="00FD024B">
        <w:rPr>
          <w:i/>
        </w:rPr>
        <w:t xml:space="preserve"> </w:t>
      </w:r>
    </w:p>
    <w:p w:rsidR="0020128B" w:rsidRDefault="0020128B" w:rsidP="0020128B">
      <w:pPr>
        <w:rPr>
          <w:b/>
          <w:u w:val="single"/>
        </w:rPr>
      </w:pPr>
      <w:r w:rsidRPr="008F281D">
        <w:rPr>
          <w:b/>
          <w:u w:val="single"/>
        </w:rPr>
        <w:t>Instruction</w:t>
      </w:r>
    </w:p>
    <w:p w:rsidR="0020128B" w:rsidRDefault="00047F82" w:rsidP="00F517DC">
      <w:pPr>
        <w:pStyle w:val="ListParagraph"/>
        <w:numPr>
          <w:ilvl w:val="0"/>
          <w:numId w:val="1"/>
        </w:num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3F223E89" wp14:editId="1FC5D8B3">
            <wp:simplePos x="0" y="0"/>
            <wp:positionH relativeFrom="column">
              <wp:posOffset>-626110</wp:posOffset>
            </wp:positionH>
            <wp:positionV relativeFrom="paragraph">
              <wp:posOffset>217805</wp:posOffset>
            </wp:positionV>
            <wp:extent cx="431800" cy="444500"/>
            <wp:effectExtent l="0" t="0" r="6350" b="0"/>
            <wp:wrapTight wrapText="bothSides">
              <wp:wrapPolygon edited="0">
                <wp:start x="0" y="0"/>
                <wp:lineTo x="0" y="20366"/>
                <wp:lineTo x="20965" y="20366"/>
                <wp:lineTo x="2096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4B">
        <w:t xml:space="preserve">Go through the “Cover Letter Tips and Suggestions” with students. You may want to display the information with a projector so students can follow along and take notes. </w:t>
      </w:r>
    </w:p>
    <w:p w:rsidR="00F517DC" w:rsidRDefault="00FD024B" w:rsidP="00F517DC">
      <w:pPr>
        <w:pStyle w:val="ListParagraph"/>
        <w:numPr>
          <w:ilvl w:val="0"/>
          <w:numId w:val="1"/>
        </w:numPr>
      </w:pPr>
      <w:r>
        <w:t xml:space="preserve">Hand out the “Cover Letter Guide” and “Sample Cover Letter.” Go through each with students. </w:t>
      </w:r>
    </w:p>
    <w:p w:rsidR="0020128B" w:rsidRDefault="00FD024B" w:rsidP="0020128B">
      <w:pPr>
        <w:pStyle w:val="ListParagraph"/>
        <w:numPr>
          <w:ilvl w:val="0"/>
          <w:numId w:val="1"/>
        </w:numPr>
      </w:pPr>
      <w:r>
        <w:t xml:space="preserve">Ask students to create their own cover letter that models the </w:t>
      </w:r>
      <w:r w:rsidR="00047F82">
        <w:t>Guide</w:t>
      </w:r>
      <w:r>
        <w:t xml:space="preserve">. Have them choose a business based on their career interests. Have a phonebook available for students to look up </w:t>
      </w:r>
      <w:r>
        <w:lastRenderedPageBreak/>
        <w:t xml:space="preserve">addresses. Students may also find contact information online. </w:t>
      </w:r>
    </w:p>
    <w:p w:rsidR="000B6DE4" w:rsidRDefault="00047F82" w:rsidP="0020128B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7B7FE622" wp14:editId="74AC9535">
            <wp:simplePos x="0" y="0"/>
            <wp:positionH relativeFrom="column">
              <wp:posOffset>-613410</wp:posOffset>
            </wp:positionH>
            <wp:positionV relativeFrom="paragraph">
              <wp:posOffset>236855</wp:posOffset>
            </wp:positionV>
            <wp:extent cx="419100" cy="491490"/>
            <wp:effectExtent l="0" t="0" r="0" b="3810"/>
            <wp:wrapTight wrapText="bothSides">
              <wp:wrapPolygon edited="0">
                <wp:start x="4909" y="0"/>
                <wp:lineTo x="0" y="4186"/>
                <wp:lineTo x="0" y="15907"/>
                <wp:lineTo x="3927" y="20930"/>
                <wp:lineTo x="16691" y="20930"/>
                <wp:lineTo x="20618" y="16744"/>
                <wp:lineTo x="20618" y="4186"/>
                <wp:lineTo x="15709" y="0"/>
                <wp:lineTo x="4909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UnderstandingBlu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4" t="74011" r="3390" b="2542"/>
                    <a:stretch/>
                  </pic:blipFill>
                  <pic:spPr bwMode="auto">
                    <a:xfrm>
                      <a:off x="0" y="0"/>
                      <a:ext cx="419100" cy="4914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8B" w:rsidRPr="008F281D">
        <w:rPr>
          <w:b/>
          <w:u w:val="single"/>
        </w:rPr>
        <w:t>Closure/Wrap Up</w:t>
      </w:r>
    </w:p>
    <w:p w:rsidR="000E752F" w:rsidRPr="00047F82" w:rsidRDefault="00047F82" w:rsidP="0020128B">
      <w:r w:rsidRPr="00047F82">
        <w:t xml:space="preserve">Remind students about the importance of first </w:t>
      </w:r>
      <w:r>
        <w:t xml:space="preserve">impressions. Collect the cover letters and provide students with feedback. </w:t>
      </w:r>
      <w:r w:rsidRPr="00047F82">
        <w:t xml:space="preserve">Highlight strengths and weaknesses </w:t>
      </w:r>
      <w:r>
        <w:t xml:space="preserve">the letters. </w:t>
      </w:r>
      <w:r w:rsidRPr="00047F82">
        <w:t xml:space="preserve"> </w:t>
      </w:r>
    </w:p>
    <w:p w:rsidR="000E752F" w:rsidRPr="005E636C" w:rsidRDefault="005E636C" w:rsidP="0020128B">
      <w:r w:rsidRPr="005E636C">
        <w:t>Time: 30 minutes</w:t>
      </w:r>
    </w:p>
    <w:p w:rsidR="000E752F" w:rsidRDefault="000E752F" w:rsidP="0020128B">
      <w:pPr>
        <w:rPr>
          <w:b/>
          <w:u w:val="single"/>
        </w:rPr>
      </w:pPr>
    </w:p>
    <w:p w:rsidR="000811D6" w:rsidRPr="006E6B30" w:rsidRDefault="000811D6" w:rsidP="000811D6">
      <w:pPr>
        <w:jc w:val="center"/>
        <w:rPr>
          <w:i/>
        </w:rPr>
      </w:pPr>
      <w:r w:rsidRPr="006E6B30">
        <w:rPr>
          <w:i/>
        </w:rPr>
        <w:t xml:space="preserve">This </w:t>
      </w:r>
      <w:r>
        <w:rPr>
          <w:i/>
        </w:rPr>
        <w:t>curriculum</w:t>
      </w:r>
      <w:r w:rsidRPr="006E6B30">
        <w:rPr>
          <w:i/>
        </w:rPr>
        <w:t xml:space="preserve"> was collected and adapted from the Main Community College System’s </w:t>
      </w:r>
      <w:r>
        <w:rPr>
          <w:i/>
        </w:rPr>
        <w:br/>
      </w:r>
      <w:r w:rsidRPr="006E6B30">
        <w:rPr>
          <w:i/>
        </w:rPr>
        <w:t>Center for Career Development.</w:t>
      </w:r>
      <w:r>
        <w:rPr>
          <w:i/>
        </w:rPr>
        <w:t xml:space="preserve"> Content developed in November 2004.</w:t>
      </w:r>
    </w:p>
    <w:p w:rsidR="000E752F" w:rsidRPr="0020128B" w:rsidRDefault="000E752F" w:rsidP="0020128B">
      <w:pPr>
        <w:rPr>
          <w:b/>
          <w:u w:val="single"/>
        </w:rPr>
      </w:pPr>
    </w:p>
    <w:sectPr w:rsidR="000E752F" w:rsidRPr="0020128B" w:rsidSect="00DE03A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4B" w:rsidRDefault="00FD024B" w:rsidP="001C5391">
      <w:pPr>
        <w:spacing w:after="0" w:line="240" w:lineRule="auto"/>
      </w:pPr>
      <w:r>
        <w:separator/>
      </w:r>
    </w:p>
  </w:endnote>
  <w:endnote w:type="continuationSeparator" w:id="0">
    <w:p w:rsidR="00FD024B" w:rsidRDefault="00FD024B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4B" w:rsidRDefault="00FD024B" w:rsidP="000D6415">
    <w:pPr>
      <w:pStyle w:val="Footer"/>
      <w:tabs>
        <w:tab w:val="clear" w:pos="9360"/>
        <w:tab w:val="right" w:pos="9720"/>
      </w:tabs>
      <w:ind w:right="-360"/>
    </w:pPr>
    <w:r>
      <w:rPr>
        <w:b/>
        <w:noProof/>
        <w:u w:val="single"/>
      </w:rPr>
      <w:drawing>
        <wp:anchor distT="0" distB="0" distL="114300" distR="114300" simplePos="0" relativeHeight="251657728" behindDoc="1" locked="0" layoutInCell="1" allowOverlap="1" wp14:anchorId="4E2206E5" wp14:editId="0A6F5284">
          <wp:simplePos x="0" y="0"/>
          <wp:positionH relativeFrom="column">
            <wp:posOffset>3350260</wp:posOffset>
          </wp:positionH>
          <wp:positionV relativeFrom="paragraph">
            <wp:posOffset>-168910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BBD44D4" wp14:editId="57065FAB">
          <wp:simplePos x="0" y="0"/>
          <wp:positionH relativeFrom="column">
            <wp:posOffset>1432560</wp:posOffset>
          </wp:positionH>
          <wp:positionV relativeFrom="paragraph">
            <wp:posOffset>-194945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2A90F744" wp14:editId="166AC4DF">
          <wp:simplePos x="0" y="0"/>
          <wp:positionH relativeFrom="column">
            <wp:posOffset>-379730</wp:posOffset>
          </wp:positionH>
          <wp:positionV relativeFrom="paragraph">
            <wp:posOffset>-106045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90F5856" wp14:editId="7CBC8CFE">
          <wp:simplePos x="0" y="0"/>
          <wp:positionH relativeFrom="column">
            <wp:posOffset>5212080</wp:posOffset>
          </wp:positionH>
          <wp:positionV relativeFrom="paragraph">
            <wp:posOffset>-152400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Making the Connection                 Checking Understanding                 Higher Order Thinking                   Handout</w:t>
    </w:r>
  </w:p>
  <w:p w:rsidR="00FD024B" w:rsidRDefault="00FD0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4B" w:rsidRDefault="00FD024B" w:rsidP="001C5391">
      <w:pPr>
        <w:spacing w:after="0" w:line="240" w:lineRule="auto"/>
      </w:pPr>
      <w:r>
        <w:separator/>
      </w:r>
    </w:p>
  </w:footnote>
  <w:footnote w:type="continuationSeparator" w:id="0">
    <w:p w:rsidR="00FD024B" w:rsidRDefault="00FD024B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4B" w:rsidRDefault="00FD024B" w:rsidP="001C5391">
    <w:pPr>
      <w:pStyle w:val="Header"/>
      <w:jc w:val="center"/>
    </w:pPr>
    <w:r>
      <w:t>South Dakota Teachers As Advisors</w:t>
    </w:r>
  </w:p>
  <w:p w:rsidR="00FD024B" w:rsidRDefault="00FD02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EDD"/>
    <w:multiLevelType w:val="hybridMultilevel"/>
    <w:tmpl w:val="DACE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47F82"/>
    <w:rsid w:val="000729A3"/>
    <w:rsid w:val="000773E5"/>
    <w:rsid w:val="00077B1E"/>
    <w:rsid w:val="000811D6"/>
    <w:rsid w:val="00086573"/>
    <w:rsid w:val="000B6DE4"/>
    <w:rsid w:val="000D6415"/>
    <w:rsid w:val="000E22AB"/>
    <w:rsid w:val="000E752F"/>
    <w:rsid w:val="00114DFA"/>
    <w:rsid w:val="001C1B2B"/>
    <w:rsid w:val="001C5391"/>
    <w:rsid w:val="0020128B"/>
    <w:rsid w:val="002037DA"/>
    <w:rsid w:val="00203D2B"/>
    <w:rsid w:val="00297395"/>
    <w:rsid w:val="003A3747"/>
    <w:rsid w:val="003D3A11"/>
    <w:rsid w:val="003E1C36"/>
    <w:rsid w:val="00411609"/>
    <w:rsid w:val="005000F5"/>
    <w:rsid w:val="005E39D8"/>
    <w:rsid w:val="005E636C"/>
    <w:rsid w:val="00635297"/>
    <w:rsid w:val="006D3C96"/>
    <w:rsid w:val="00764FF8"/>
    <w:rsid w:val="00785ECC"/>
    <w:rsid w:val="007B069F"/>
    <w:rsid w:val="007C0EAD"/>
    <w:rsid w:val="007E1D7C"/>
    <w:rsid w:val="008413E5"/>
    <w:rsid w:val="00862736"/>
    <w:rsid w:val="008F15FC"/>
    <w:rsid w:val="00970424"/>
    <w:rsid w:val="009F48A6"/>
    <w:rsid w:val="00A1714F"/>
    <w:rsid w:val="00AB14A0"/>
    <w:rsid w:val="00AD4194"/>
    <w:rsid w:val="00B81A80"/>
    <w:rsid w:val="00BB3F98"/>
    <w:rsid w:val="00BC563F"/>
    <w:rsid w:val="00C2138A"/>
    <w:rsid w:val="00CF4C75"/>
    <w:rsid w:val="00D81B1E"/>
    <w:rsid w:val="00DB4E51"/>
    <w:rsid w:val="00DE03A8"/>
    <w:rsid w:val="00EC7B27"/>
    <w:rsid w:val="00ED1858"/>
    <w:rsid w:val="00F517DC"/>
    <w:rsid w:val="00FC35B1"/>
    <w:rsid w:val="00FD024B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2013-03-13T18:14:22.9676194Z</dcterms:created>
  <dcterms:modified xsi:type="dcterms:W3CDTF">2013-03-13T18:14:22.9676194Z</dcterms:modified>
</cp:coreProperties>
</file>