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A761D1" w:rsidRDefault="000729A3" w:rsidP="000729A3">
      <w:pPr>
        <w:tabs>
          <w:tab w:val="center" w:pos="4680"/>
        </w:tabs>
        <w:rPr>
          <w:rFonts w:cstheme="minorHAnsi"/>
          <w:sz w:val="44"/>
          <w:szCs w:val="44"/>
        </w:rPr>
      </w:pPr>
      <w:r w:rsidRPr="00A761D1">
        <w:rPr>
          <w:rFonts w:cstheme="minorHAnsi"/>
          <w:noProof/>
        </w:rPr>
        <mc:AlternateContent>
          <mc:Choice Requires="wps">
            <w:drawing>
              <wp:anchor distT="0" distB="0" distL="114300" distR="114300" simplePos="0" relativeHeight="251659264" behindDoc="0" locked="0" layoutInCell="1" allowOverlap="1" wp14:anchorId="5A62B573" wp14:editId="17D7E17C">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A761D1">
        <w:rPr>
          <w:rFonts w:cstheme="minorHAnsi"/>
          <w:noProof/>
        </w:rPr>
        <mc:AlternateContent>
          <mc:Choice Requires="wps">
            <w:drawing>
              <wp:anchor distT="0" distB="0" distL="114300" distR="114300" simplePos="0" relativeHeight="251675648" behindDoc="1" locked="0" layoutInCell="1" allowOverlap="1" wp14:anchorId="4FF20A51" wp14:editId="1382AF14">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0D33FB" w:rsidRPr="000729A3" w:rsidRDefault="000D33FB" w:rsidP="000729A3">
                            <w:pPr>
                              <w:jc w:val="center"/>
                              <w:rPr>
                                <w:sz w:val="36"/>
                                <w:szCs w:val="36"/>
                              </w:rPr>
                            </w:pPr>
                            <w:r>
                              <w:rPr>
                                <w:sz w:val="36"/>
                                <w:szCs w:val="36"/>
                              </w:rPr>
                              <w:t>The Meaning of WORK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0D33FB" w:rsidRPr="000729A3" w:rsidRDefault="000D33FB" w:rsidP="000729A3">
                      <w:pPr>
                        <w:jc w:val="center"/>
                        <w:rPr>
                          <w:sz w:val="36"/>
                          <w:szCs w:val="36"/>
                        </w:rPr>
                      </w:pPr>
                      <w:r>
                        <w:rPr>
                          <w:sz w:val="36"/>
                          <w:szCs w:val="36"/>
                        </w:rPr>
                        <w:t>The Meaning of WORK</w:t>
                      </w:r>
                    </w:p>
                  </w:txbxContent>
                </v:textbox>
                <w10:wrap type="tight"/>
              </v:shape>
            </w:pict>
          </mc:Fallback>
        </mc:AlternateContent>
      </w:r>
      <w:r w:rsidRPr="00A761D1">
        <w:rPr>
          <w:rFonts w:cstheme="minorHAnsi"/>
        </w:rPr>
        <w:tab/>
      </w:r>
    </w:p>
    <w:p w:rsidR="001C5391" w:rsidRPr="00A761D1" w:rsidRDefault="00AB14A0" w:rsidP="000E752F">
      <w:pPr>
        <w:tabs>
          <w:tab w:val="center" w:pos="4680"/>
        </w:tabs>
        <w:jc w:val="right"/>
        <w:rPr>
          <w:rFonts w:cstheme="minorHAnsi"/>
          <w:sz w:val="20"/>
          <w:szCs w:val="20"/>
        </w:rPr>
      </w:pPr>
      <w:r w:rsidRPr="00A761D1">
        <w:rPr>
          <w:rFonts w:cstheme="minorHAnsi"/>
          <w:sz w:val="44"/>
          <w:szCs w:val="44"/>
        </w:rPr>
        <w:tab/>
        <w:t xml:space="preserve">               </w:t>
      </w:r>
      <w:r w:rsidR="000D532A" w:rsidRPr="00A761D1">
        <w:rPr>
          <w:rFonts w:cstheme="minorHAnsi"/>
          <w:sz w:val="20"/>
          <w:szCs w:val="20"/>
        </w:rPr>
        <w:t>9-10</w:t>
      </w:r>
      <w:r w:rsidR="000B6DE4" w:rsidRPr="00A761D1">
        <w:rPr>
          <w:rFonts w:cstheme="minorHAnsi"/>
          <w:sz w:val="20"/>
          <w:szCs w:val="20"/>
          <w:vertAlign w:val="superscript"/>
        </w:rPr>
        <w:t>th</w:t>
      </w:r>
      <w:r w:rsidR="000B6DE4" w:rsidRPr="00A761D1">
        <w:rPr>
          <w:rFonts w:cstheme="minorHAnsi"/>
          <w:sz w:val="20"/>
          <w:szCs w:val="20"/>
        </w:rPr>
        <w:t xml:space="preserve"> </w:t>
      </w:r>
      <w:r w:rsidRPr="00A761D1">
        <w:rPr>
          <w:rFonts w:cstheme="minorHAnsi"/>
          <w:sz w:val="20"/>
          <w:szCs w:val="20"/>
        </w:rPr>
        <w:t xml:space="preserve">Grades </w:t>
      </w:r>
      <w:r w:rsidR="000D532A" w:rsidRPr="00A761D1">
        <w:rPr>
          <w:rFonts w:cstheme="minorHAnsi"/>
          <w:sz w:val="20"/>
          <w:szCs w:val="20"/>
        </w:rPr>
        <w:t>Career</w:t>
      </w:r>
      <w:r w:rsidRPr="00A761D1">
        <w:rPr>
          <w:rFonts w:cstheme="minorHAnsi"/>
          <w:sz w:val="20"/>
          <w:szCs w:val="20"/>
        </w:rPr>
        <w:t xml:space="preserve"> Development</w:t>
      </w:r>
      <w:r w:rsidR="00945624">
        <w:rPr>
          <w:rFonts w:cstheme="minorHAnsi"/>
          <w:sz w:val="20"/>
          <w:szCs w:val="20"/>
        </w:rPr>
        <w:t>-Session 5</w:t>
      </w:r>
    </w:p>
    <w:p w:rsidR="00CF4C75" w:rsidRPr="00A761D1" w:rsidRDefault="009F48A6" w:rsidP="00CF4C75">
      <w:pPr>
        <w:ind w:left="720" w:hanging="720"/>
        <w:rPr>
          <w:rFonts w:cstheme="minorHAnsi"/>
        </w:rPr>
      </w:pPr>
      <w:r w:rsidRPr="00A761D1">
        <w:rPr>
          <w:rFonts w:cstheme="minorHAnsi"/>
        </w:rPr>
        <w:t>Essential Questions:</w:t>
      </w:r>
      <w:r w:rsidR="00CF4C75" w:rsidRPr="00A761D1">
        <w:rPr>
          <w:rFonts w:cstheme="minorHAnsi"/>
        </w:rPr>
        <w:br/>
      </w:r>
      <w:r w:rsidR="00A761D1" w:rsidRPr="00A761D1">
        <w:rPr>
          <w:rFonts w:cstheme="minorHAnsi"/>
        </w:rPr>
        <w:sym w:font="Symbol" w:char="F0B7"/>
      </w:r>
      <w:r w:rsidR="00A761D1" w:rsidRPr="00A761D1">
        <w:rPr>
          <w:rFonts w:cstheme="minorHAnsi"/>
        </w:rPr>
        <w:tab/>
      </w:r>
      <w:r w:rsidR="000D532A" w:rsidRPr="00A761D1">
        <w:rPr>
          <w:rFonts w:cstheme="minorHAnsi"/>
        </w:rPr>
        <w:t>What does the word ‘work’ mean to you?</w:t>
      </w:r>
      <w:r w:rsidR="000D532A" w:rsidRPr="00A761D1">
        <w:rPr>
          <w:rFonts w:cstheme="minorHAnsi"/>
        </w:rPr>
        <w:br/>
      </w:r>
      <w:r w:rsidR="00A761D1" w:rsidRPr="00A761D1">
        <w:rPr>
          <w:rFonts w:cstheme="minorHAnsi"/>
        </w:rPr>
        <w:sym w:font="Symbol" w:char="F0B7"/>
      </w:r>
      <w:r w:rsidR="00A761D1" w:rsidRPr="00A761D1">
        <w:rPr>
          <w:rFonts w:cstheme="minorHAnsi"/>
        </w:rPr>
        <w:tab/>
        <w:t>How do individual attitudes on work differ?</w:t>
      </w:r>
    </w:p>
    <w:p w:rsidR="00B81A80" w:rsidRPr="00A761D1" w:rsidRDefault="009F48A6">
      <w:pPr>
        <w:rPr>
          <w:rFonts w:cstheme="minorHAnsi"/>
        </w:rPr>
      </w:pPr>
      <w:r w:rsidRPr="00A761D1">
        <w:rPr>
          <w:rFonts w:cstheme="minorHAnsi"/>
          <w:noProof/>
        </w:rPr>
        <mc:AlternateContent>
          <mc:Choice Requires="wps">
            <w:drawing>
              <wp:anchor distT="0" distB="0" distL="114300" distR="114300" simplePos="0" relativeHeight="251668479" behindDoc="1" locked="0" layoutInCell="1" allowOverlap="1" wp14:anchorId="0E723D3D" wp14:editId="4FA3F83E">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0D33FB" w:rsidRDefault="000D33FB" w:rsidP="00AD4194">
                            <w:r>
                              <w:t>Stage 1—Desired Results</w:t>
                            </w:r>
                          </w:p>
                          <w:p w:rsidR="000D33FB" w:rsidRDefault="000D3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0D33FB" w:rsidRDefault="000D33FB" w:rsidP="00AD4194">
                      <w:r>
                        <w:t>Stage 1—Desired Results</w:t>
                      </w:r>
                    </w:p>
                    <w:p w:rsidR="000D33FB" w:rsidRDefault="000D33FB"/>
                  </w:txbxContent>
                </v:textbox>
                <w10:wrap type="tight"/>
              </v:shape>
            </w:pict>
          </mc:Fallback>
        </mc:AlternateContent>
      </w:r>
      <w:r w:rsidR="00AD4194" w:rsidRPr="00A761D1">
        <w:rPr>
          <w:rFonts w:cstheme="minorHAnsi"/>
          <w:noProof/>
        </w:rPr>
        <mc:AlternateContent>
          <mc:Choice Requires="wps">
            <w:drawing>
              <wp:anchor distT="0" distB="0" distL="114300" distR="114300" simplePos="0" relativeHeight="251663360" behindDoc="0" locked="0" layoutInCell="1" allowOverlap="1" wp14:anchorId="60774D5F" wp14:editId="5BE01019">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0D33FB" w:rsidRDefault="000D33FB" w:rsidP="00B81A80">
                            <w:pPr>
                              <w:jc w:val="center"/>
                            </w:pPr>
                          </w:p>
                          <w:p w:rsidR="000D33FB" w:rsidRDefault="000D33FB" w:rsidP="00B81A80">
                            <w:pPr>
                              <w:jc w:val="center"/>
                            </w:pPr>
                          </w:p>
                          <w:p w:rsidR="000D33FB" w:rsidRPr="009F48A6" w:rsidRDefault="000D33FB"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0D33FB" w:rsidRDefault="000D33FB" w:rsidP="00B81A80">
                      <w:pPr>
                        <w:jc w:val="center"/>
                      </w:pPr>
                    </w:p>
                    <w:p w:rsidR="000D33FB" w:rsidRDefault="000D33FB" w:rsidP="00B81A80">
                      <w:pPr>
                        <w:jc w:val="center"/>
                      </w:pPr>
                    </w:p>
                    <w:p w:rsidR="000D33FB" w:rsidRPr="009F48A6" w:rsidRDefault="000D33FB" w:rsidP="00B81A80">
                      <w:pPr>
                        <w:jc w:val="center"/>
                      </w:pPr>
                    </w:p>
                  </w:txbxContent>
                </v:textbox>
              </v:roundrect>
            </w:pict>
          </mc:Fallback>
        </mc:AlternateContent>
      </w:r>
    </w:p>
    <w:p w:rsidR="001C1B2B" w:rsidRPr="00A761D1" w:rsidRDefault="007C0EAD" w:rsidP="00411609">
      <w:pPr>
        <w:rPr>
          <w:rFonts w:cstheme="minorHAnsi"/>
        </w:rPr>
      </w:pPr>
      <w:r w:rsidRPr="00A761D1">
        <w:rPr>
          <w:rFonts w:cstheme="minorHAnsi"/>
        </w:rPr>
        <w:t>STANDARD</w:t>
      </w:r>
      <w:r w:rsidR="00F517DC" w:rsidRPr="00A761D1">
        <w:rPr>
          <w:rFonts w:cstheme="minorHAnsi"/>
        </w:rPr>
        <w:t>(</w:t>
      </w:r>
      <w:r w:rsidRPr="00A761D1">
        <w:rPr>
          <w:rFonts w:cstheme="minorHAnsi"/>
        </w:rPr>
        <w:t>S</w:t>
      </w:r>
      <w:r w:rsidR="00F517DC" w:rsidRPr="00A761D1">
        <w:rPr>
          <w:rFonts w:cstheme="minorHAnsi"/>
        </w:rPr>
        <w:t>)</w:t>
      </w:r>
      <w:r w:rsidR="001C1B2B" w:rsidRPr="00A761D1">
        <w:rPr>
          <w:rFonts w:cstheme="minorHAnsi"/>
        </w:rPr>
        <w:t xml:space="preserve">: </w:t>
      </w:r>
      <w:r w:rsidR="006D3C96" w:rsidRPr="00A761D1">
        <w:rPr>
          <w:rFonts w:cstheme="minorHAnsi"/>
        </w:rPr>
        <w:tab/>
      </w:r>
      <w:r w:rsidR="006D3C96" w:rsidRPr="00A761D1">
        <w:rPr>
          <w:rFonts w:cstheme="minorHAnsi"/>
        </w:rPr>
        <w:tab/>
      </w:r>
      <w:r w:rsidR="006D3C96" w:rsidRPr="00A761D1">
        <w:rPr>
          <w:rFonts w:cstheme="minorHAnsi"/>
        </w:rPr>
        <w:tab/>
      </w:r>
      <w:r w:rsidR="006D3C96" w:rsidRPr="00A761D1">
        <w:rPr>
          <w:rFonts w:cstheme="minorHAnsi"/>
        </w:rPr>
        <w:tab/>
      </w:r>
      <w:r w:rsidR="006D3C96" w:rsidRPr="00A761D1">
        <w:rPr>
          <w:rFonts w:cstheme="minorHAnsi"/>
        </w:rPr>
        <w:tab/>
      </w:r>
      <w:r w:rsidR="006D3C96" w:rsidRPr="00A761D1">
        <w:rPr>
          <w:rFonts w:cstheme="minorHAnsi"/>
        </w:rPr>
        <w:tab/>
      </w:r>
      <w:r w:rsidR="006D3C96" w:rsidRPr="00A761D1">
        <w:rPr>
          <w:rFonts w:cstheme="minorHAnsi"/>
        </w:rPr>
        <w:tab/>
      </w:r>
      <w:r w:rsidR="006D3C96" w:rsidRPr="00A761D1">
        <w:rPr>
          <w:rFonts w:cstheme="minorHAnsi"/>
        </w:rPr>
        <w:tab/>
      </w:r>
      <w:r w:rsidR="006D3C96" w:rsidRPr="00A761D1">
        <w:rPr>
          <w:rFonts w:cstheme="minorHAnsi"/>
        </w:rPr>
        <w:tab/>
        <w:t>Revised Bloom’s Level:</w:t>
      </w:r>
    </w:p>
    <w:p w:rsidR="000E752F" w:rsidRPr="00A761D1" w:rsidRDefault="001E1ABA" w:rsidP="00411609">
      <w:pPr>
        <w:rPr>
          <w:rFonts w:cstheme="minorHAnsi"/>
        </w:rPr>
      </w:pPr>
      <w:r w:rsidRPr="00A761D1">
        <w:rPr>
          <w:rFonts w:cstheme="minorHAnsi"/>
        </w:rPr>
        <w:t>C:C1.2 Explain how work can help to achieve personal success and satisfaction</w:t>
      </w:r>
      <w:r w:rsidRPr="00A761D1">
        <w:rPr>
          <w:rFonts w:cstheme="minorHAnsi"/>
        </w:rPr>
        <w:tab/>
      </w:r>
      <w:r w:rsidRPr="00A761D1">
        <w:rPr>
          <w:rFonts w:cstheme="minorHAnsi"/>
        </w:rPr>
        <w:tab/>
        <w:t xml:space="preserve">   </w:t>
      </w:r>
      <w:r w:rsidRPr="00A761D1">
        <w:rPr>
          <w:rFonts w:cstheme="minorHAnsi"/>
          <w:i/>
        </w:rPr>
        <w:t>Understand</w:t>
      </w:r>
    </w:p>
    <w:p w:rsidR="00AD4194" w:rsidRPr="00A761D1" w:rsidRDefault="00ED1858">
      <w:pPr>
        <w:rPr>
          <w:rFonts w:cstheme="minorHAnsi"/>
        </w:rPr>
      </w:pPr>
      <w:r w:rsidRPr="00A761D1">
        <w:rPr>
          <w:rFonts w:cstheme="minorHAnsi"/>
          <w:noProof/>
        </w:rPr>
        <mc:AlternateContent>
          <mc:Choice Requires="wps">
            <w:drawing>
              <wp:anchor distT="0" distB="0" distL="114300" distR="114300" simplePos="0" relativeHeight="251669504" behindDoc="0" locked="0" layoutInCell="1" allowOverlap="1" wp14:anchorId="3DD68013" wp14:editId="68FC2F71">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0D33FB" w:rsidRDefault="000D33FB" w:rsidP="00B81A80">
                            <w:r>
                              <w:t>Stage 2—Assessment Evidence &amp; Learning Plan</w:t>
                            </w:r>
                          </w:p>
                          <w:p w:rsidR="000D33FB" w:rsidRDefault="000D33FB"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0D33FB" w:rsidRDefault="000D33FB" w:rsidP="00B81A80">
                      <w:r>
                        <w:t>Stage 2—Assessment Evidence &amp; Learning Plan</w:t>
                      </w:r>
                    </w:p>
                    <w:p w:rsidR="000D33FB" w:rsidRDefault="000D33FB" w:rsidP="00B81A80"/>
                  </w:txbxContent>
                </v:textbox>
              </v:shape>
            </w:pict>
          </mc:Fallback>
        </mc:AlternateContent>
      </w:r>
      <w:r w:rsidRPr="00A761D1">
        <w:rPr>
          <w:rFonts w:cstheme="minorHAnsi"/>
          <w:noProof/>
        </w:rPr>
        <mc:AlternateContent>
          <mc:Choice Requires="wps">
            <w:drawing>
              <wp:anchor distT="0" distB="0" distL="114300" distR="114300" simplePos="0" relativeHeight="251667456" behindDoc="0" locked="0" layoutInCell="1" allowOverlap="1" wp14:anchorId="2DB4FA63" wp14:editId="12F676DE">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A761D1" w:rsidRDefault="006D3C96" w:rsidP="006D3C96">
      <w:pPr>
        <w:rPr>
          <w:rFonts w:cstheme="minorHAnsi"/>
        </w:rPr>
      </w:pPr>
    </w:p>
    <w:p w:rsidR="00D81B1E" w:rsidRPr="00A761D1" w:rsidRDefault="009B4DB2" w:rsidP="0032608C">
      <w:pPr>
        <w:ind w:left="180"/>
        <w:rPr>
          <w:rFonts w:cstheme="minorHAnsi"/>
          <w:sz w:val="24"/>
          <w:szCs w:val="24"/>
        </w:rPr>
      </w:pPr>
      <w:r w:rsidRPr="0032608C">
        <w:rPr>
          <w:rFonts w:cstheme="minorHAnsi"/>
          <w:b/>
          <w:noProof/>
        </w:rPr>
        <mc:AlternateContent>
          <mc:Choice Requires="wps">
            <w:drawing>
              <wp:anchor distT="0" distB="0" distL="114300" distR="114300" simplePos="0" relativeHeight="251677696" behindDoc="1" locked="0" layoutInCell="1" allowOverlap="1" wp14:anchorId="143AE064" wp14:editId="31BF2995">
                <wp:simplePos x="0" y="0"/>
                <wp:positionH relativeFrom="column">
                  <wp:posOffset>3950970</wp:posOffset>
                </wp:positionH>
                <wp:positionV relativeFrom="paragraph">
                  <wp:posOffset>11430</wp:posOffset>
                </wp:positionV>
                <wp:extent cx="2449195" cy="1082040"/>
                <wp:effectExtent l="0" t="0" r="27305" b="22860"/>
                <wp:wrapTight wrapText="bothSides">
                  <wp:wrapPolygon edited="0">
                    <wp:start x="0" y="0"/>
                    <wp:lineTo x="0" y="21676"/>
                    <wp:lineTo x="21673" y="21676"/>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082040"/>
                        </a:xfrm>
                        <a:prstGeom prst="rect">
                          <a:avLst/>
                        </a:prstGeom>
                        <a:solidFill>
                          <a:srgbClr val="FFFFFF"/>
                        </a:solidFill>
                        <a:ln w="9525">
                          <a:solidFill>
                            <a:srgbClr val="000000"/>
                          </a:solidFill>
                          <a:prstDash val="dash"/>
                          <a:miter lim="800000"/>
                          <a:headEnd/>
                          <a:tailEnd/>
                        </a:ln>
                      </wps:spPr>
                      <wps:txbx>
                        <w:txbxContent>
                          <w:p w:rsidR="000D33FB" w:rsidRDefault="000D33FB">
                            <w:r w:rsidRPr="000E752F">
                              <w:rPr>
                                <w:b/>
                              </w:rPr>
                              <w:t>Materials needed</w:t>
                            </w:r>
                            <w:r>
                              <w:t>:</w:t>
                            </w:r>
                            <w:r>
                              <w:br/>
                              <w:t>The Mean of Work Quote List</w:t>
                            </w:r>
                            <w:r>
                              <w:br/>
                              <w:t>(</w:t>
                            </w:r>
                            <w:r w:rsidR="0032608C">
                              <w:t>one per student)</w:t>
                            </w:r>
                            <w:r w:rsidR="0032608C">
                              <w:br/>
                              <w:t>Note Cards</w:t>
                            </w:r>
                            <w:r w:rsidR="0032608C">
                              <w:br/>
                              <w:t>(two</w:t>
                            </w:r>
                            <w:r>
                              <w:t xml:space="preserve"> per student)</w:t>
                            </w:r>
                          </w:p>
                          <w:p w:rsidR="000D33FB" w:rsidRDefault="000D33FB"/>
                          <w:p w:rsidR="000D33FB" w:rsidRDefault="000D3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11.1pt;margin-top:.9pt;width:192.85pt;height:85.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">
                <v:stroke dashstyle="dash"/>
                <v:textbox>
                  <w:txbxContent>
                    <w:p w:rsidR="000D33FB" w:rsidRDefault="000D33FB">
                      <w:r w:rsidRPr="000E752F">
                        <w:rPr>
                          <w:b/>
                        </w:rPr>
                        <w:t>Materials needed</w:t>
                      </w:r>
                      <w:proofErr w:type="gramStart"/>
                      <w:r>
                        <w:t>:</w:t>
                      </w:r>
                      <w:proofErr w:type="gramEnd"/>
                      <w:r>
                        <w:br/>
                        <w:t>The Mean of Work Quote List</w:t>
                      </w:r>
                      <w:r>
                        <w:br/>
                        <w:t>(</w:t>
                      </w:r>
                      <w:r w:rsidR="0032608C">
                        <w:t>one per student)</w:t>
                      </w:r>
                      <w:r w:rsidR="0032608C">
                        <w:br/>
                        <w:t>Note Cards</w:t>
                      </w:r>
                      <w:r w:rsidR="0032608C">
                        <w:br/>
                        <w:t>(two</w:t>
                      </w:r>
                      <w:r>
                        <w:t xml:space="preserve"> per student)</w:t>
                      </w:r>
                    </w:p>
                    <w:p w:rsidR="000D33FB" w:rsidRDefault="000D33FB"/>
                    <w:p w:rsidR="000D33FB" w:rsidRDefault="000D33FB"/>
                  </w:txbxContent>
                </v:textbox>
                <w10:wrap type="tight"/>
              </v:shape>
            </w:pict>
          </mc:Fallback>
        </mc:AlternateContent>
      </w:r>
      <w:r w:rsidR="008413E5" w:rsidRPr="0032608C">
        <w:rPr>
          <w:rFonts w:cstheme="minorHAnsi"/>
          <w:b/>
          <w:sz w:val="24"/>
          <w:szCs w:val="24"/>
        </w:rPr>
        <w:t>Summative Evidence</w:t>
      </w:r>
      <w:r w:rsidR="008413E5" w:rsidRPr="00A761D1">
        <w:rPr>
          <w:rFonts w:cstheme="minorHAnsi"/>
          <w:sz w:val="24"/>
          <w:szCs w:val="24"/>
        </w:rPr>
        <w:t>:</w:t>
      </w:r>
      <w:r w:rsidR="0032608C">
        <w:rPr>
          <w:rFonts w:cstheme="minorHAnsi"/>
          <w:sz w:val="24"/>
          <w:szCs w:val="24"/>
        </w:rPr>
        <w:t xml:space="preserve"> Students will share their personal opinions on the meaning of work and create their own “quotable” thought on work that reflects how work can help achieve personal success and satisfaction. </w:t>
      </w:r>
    </w:p>
    <w:p w:rsidR="0020128B" w:rsidRPr="0032608C" w:rsidRDefault="000E752F" w:rsidP="0020128B">
      <w:pPr>
        <w:rPr>
          <w:rFonts w:cstheme="minorHAnsi"/>
          <w:sz w:val="20"/>
          <w:szCs w:val="20"/>
        </w:rPr>
      </w:pPr>
      <w:r w:rsidRPr="00A761D1">
        <w:rPr>
          <w:rFonts w:cstheme="minorHAnsi"/>
          <w:noProof/>
        </w:rPr>
        <w:t xml:space="preserve"> </w:t>
      </w:r>
      <w:r w:rsidR="0020128B" w:rsidRPr="00A761D1">
        <w:rPr>
          <w:rFonts w:cstheme="minorHAnsi"/>
          <w:u w:val="single"/>
        </w:rPr>
        <w:t>Introduction</w:t>
      </w:r>
    </w:p>
    <w:tbl>
      <w:tblPr>
        <w:tblStyle w:val="TableGrid"/>
        <w:tblpPr w:leftFromText="180" w:rightFromText="180" w:vertAnchor="text" w:horzAnchor="page" w:tblpX="2443" w:tblpY="1157"/>
        <w:tblW w:w="0" w:type="auto"/>
        <w:tblLook w:val="04A0" w:firstRow="1" w:lastRow="0" w:firstColumn="1" w:lastColumn="0" w:noHBand="0" w:noVBand="1"/>
      </w:tblPr>
      <w:tblGrid>
        <w:gridCol w:w="540"/>
        <w:gridCol w:w="540"/>
        <w:gridCol w:w="450"/>
        <w:gridCol w:w="450"/>
      </w:tblGrid>
      <w:tr w:rsidR="00A761D1" w:rsidTr="00A761D1">
        <w:tc>
          <w:tcPr>
            <w:tcW w:w="540" w:type="dxa"/>
          </w:tcPr>
          <w:p w:rsidR="00A761D1" w:rsidRPr="00A761D1" w:rsidRDefault="00A761D1" w:rsidP="00A761D1">
            <w:pPr>
              <w:rPr>
                <w:rFonts w:cstheme="minorHAnsi"/>
                <w:b/>
              </w:rPr>
            </w:pPr>
            <w:r w:rsidRPr="00A761D1">
              <w:rPr>
                <w:rFonts w:cstheme="minorHAnsi"/>
                <w:b/>
              </w:rPr>
              <w:t>W</w:t>
            </w:r>
          </w:p>
        </w:tc>
        <w:tc>
          <w:tcPr>
            <w:tcW w:w="540" w:type="dxa"/>
          </w:tcPr>
          <w:p w:rsidR="00A761D1" w:rsidRPr="00A761D1" w:rsidRDefault="00A761D1" w:rsidP="00A761D1">
            <w:pPr>
              <w:rPr>
                <w:rFonts w:cstheme="minorHAnsi"/>
                <w:b/>
              </w:rPr>
            </w:pPr>
            <w:r w:rsidRPr="00A761D1">
              <w:rPr>
                <w:rFonts w:cstheme="minorHAnsi"/>
                <w:b/>
              </w:rPr>
              <w:t>O</w:t>
            </w:r>
          </w:p>
        </w:tc>
        <w:tc>
          <w:tcPr>
            <w:tcW w:w="450" w:type="dxa"/>
          </w:tcPr>
          <w:p w:rsidR="00A761D1" w:rsidRPr="00A761D1" w:rsidRDefault="00A761D1" w:rsidP="00A761D1">
            <w:pPr>
              <w:rPr>
                <w:rFonts w:cstheme="minorHAnsi"/>
                <w:b/>
              </w:rPr>
            </w:pPr>
            <w:r w:rsidRPr="00A761D1">
              <w:rPr>
                <w:rFonts w:cstheme="minorHAnsi"/>
                <w:b/>
              </w:rPr>
              <w:t>R</w:t>
            </w:r>
          </w:p>
        </w:tc>
        <w:tc>
          <w:tcPr>
            <w:tcW w:w="450" w:type="dxa"/>
          </w:tcPr>
          <w:p w:rsidR="00A761D1" w:rsidRPr="00A761D1" w:rsidRDefault="00A761D1" w:rsidP="00A761D1">
            <w:pPr>
              <w:rPr>
                <w:rFonts w:cstheme="minorHAnsi"/>
                <w:b/>
              </w:rPr>
            </w:pPr>
            <w:r w:rsidRPr="00A761D1">
              <w:rPr>
                <w:rFonts w:cstheme="minorHAnsi"/>
                <w:b/>
              </w:rPr>
              <w:t>K</w:t>
            </w:r>
          </w:p>
        </w:tc>
      </w:tr>
      <w:tr w:rsidR="00A761D1" w:rsidTr="00A761D1">
        <w:tc>
          <w:tcPr>
            <w:tcW w:w="540" w:type="dxa"/>
          </w:tcPr>
          <w:p w:rsidR="00A761D1" w:rsidRDefault="00A761D1" w:rsidP="00A761D1">
            <w:pPr>
              <w:rPr>
                <w:rFonts w:cstheme="minorHAnsi"/>
              </w:rPr>
            </w:pPr>
            <w:r>
              <w:rPr>
                <w:rFonts w:cstheme="minorHAnsi"/>
              </w:rPr>
              <w:t>o</w:t>
            </w:r>
          </w:p>
        </w:tc>
        <w:tc>
          <w:tcPr>
            <w:tcW w:w="540" w:type="dxa"/>
          </w:tcPr>
          <w:p w:rsidR="00A761D1" w:rsidRDefault="007E1F10" w:rsidP="00A761D1">
            <w:pPr>
              <w:rPr>
                <w:rFonts w:cstheme="minorHAnsi"/>
              </w:rPr>
            </w:pPr>
            <w:r>
              <w:rPr>
                <w:rFonts w:cstheme="minorHAnsi"/>
              </w:rPr>
              <w:t>c</w:t>
            </w:r>
          </w:p>
        </w:tc>
        <w:tc>
          <w:tcPr>
            <w:tcW w:w="450" w:type="dxa"/>
          </w:tcPr>
          <w:p w:rsidR="00A761D1" w:rsidRDefault="007E1F10" w:rsidP="00A761D1">
            <w:pPr>
              <w:rPr>
                <w:rFonts w:cstheme="minorHAnsi"/>
              </w:rPr>
            </w:pPr>
            <w:r>
              <w:rPr>
                <w:rFonts w:cstheme="minorHAnsi"/>
              </w:rPr>
              <w:t>e</w:t>
            </w:r>
          </w:p>
        </w:tc>
        <w:tc>
          <w:tcPr>
            <w:tcW w:w="450" w:type="dxa"/>
          </w:tcPr>
          <w:p w:rsidR="00A761D1" w:rsidRDefault="007E1F10" w:rsidP="00A761D1">
            <w:pPr>
              <w:rPr>
                <w:rFonts w:cstheme="minorHAnsi"/>
              </w:rPr>
            </w:pPr>
            <w:r>
              <w:rPr>
                <w:rFonts w:cstheme="minorHAnsi"/>
              </w:rPr>
              <w:t>n</w:t>
            </w:r>
          </w:p>
        </w:tc>
      </w:tr>
      <w:tr w:rsidR="00A761D1" w:rsidTr="00A761D1">
        <w:tc>
          <w:tcPr>
            <w:tcW w:w="540" w:type="dxa"/>
          </w:tcPr>
          <w:p w:rsidR="00A761D1" w:rsidRDefault="00A761D1" w:rsidP="00A761D1">
            <w:pPr>
              <w:rPr>
                <w:rFonts w:cstheme="minorHAnsi"/>
              </w:rPr>
            </w:pPr>
            <w:r>
              <w:rPr>
                <w:rFonts w:cstheme="minorHAnsi"/>
              </w:rPr>
              <w:t>r</w:t>
            </w:r>
          </w:p>
        </w:tc>
        <w:tc>
          <w:tcPr>
            <w:tcW w:w="540" w:type="dxa"/>
          </w:tcPr>
          <w:p w:rsidR="00A761D1" w:rsidRDefault="007E1F10" w:rsidP="00A761D1">
            <w:pPr>
              <w:rPr>
                <w:rFonts w:cstheme="minorHAnsi"/>
              </w:rPr>
            </w:pPr>
            <w:r>
              <w:rPr>
                <w:rFonts w:cstheme="minorHAnsi"/>
              </w:rPr>
              <w:t>c</w:t>
            </w:r>
          </w:p>
        </w:tc>
        <w:tc>
          <w:tcPr>
            <w:tcW w:w="450" w:type="dxa"/>
          </w:tcPr>
          <w:p w:rsidR="00A761D1" w:rsidRDefault="007E1F10" w:rsidP="00A761D1">
            <w:pPr>
              <w:rPr>
                <w:rFonts w:cstheme="minorHAnsi"/>
              </w:rPr>
            </w:pPr>
            <w:r>
              <w:rPr>
                <w:rFonts w:cstheme="minorHAnsi"/>
              </w:rPr>
              <w:t>s</w:t>
            </w:r>
          </w:p>
        </w:tc>
        <w:tc>
          <w:tcPr>
            <w:tcW w:w="450" w:type="dxa"/>
          </w:tcPr>
          <w:p w:rsidR="00A761D1" w:rsidRDefault="007E1F10" w:rsidP="00A761D1">
            <w:pPr>
              <w:rPr>
                <w:rFonts w:cstheme="minorHAnsi"/>
              </w:rPr>
            </w:pPr>
            <w:r>
              <w:rPr>
                <w:rFonts w:cstheme="minorHAnsi"/>
              </w:rPr>
              <w:t>o</w:t>
            </w:r>
          </w:p>
        </w:tc>
      </w:tr>
      <w:tr w:rsidR="00A761D1" w:rsidTr="00A761D1">
        <w:tc>
          <w:tcPr>
            <w:tcW w:w="540" w:type="dxa"/>
          </w:tcPr>
          <w:p w:rsidR="00A761D1" w:rsidRDefault="00A761D1" w:rsidP="00A761D1">
            <w:pPr>
              <w:rPr>
                <w:rFonts w:cstheme="minorHAnsi"/>
              </w:rPr>
            </w:pPr>
            <w:r>
              <w:rPr>
                <w:rFonts w:cstheme="minorHAnsi"/>
              </w:rPr>
              <w:t>t</w:t>
            </w:r>
          </w:p>
        </w:tc>
        <w:tc>
          <w:tcPr>
            <w:tcW w:w="540" w:type="dxa"/>
          </w:tcPr>
          <w:p w:rsidR="00A761D1" w:rsidRDefault="007E1F10" w:rsidP="00A761D1">
            <w:pPr>
              <w:rPr>
                <w:rFonts w:cstheme="minorHAnsi"/>
              </w:rPr>
            </w:pPr>
            <w:r>
              <w:rPr>
                <w:rFonts w:cstheme="minorHAnsi"/>
              </w:rPr>
              <w:t>u</w:t>
            </w:r>
          </w:p>
        </w:tc>
        <w:tc>
          <w:tcPr>
            <w:tcW w:w="450" w:type="dxa"/>
          </w:tcPr>
          <w:p w:rsidR="00A761D1" w:rsidRDefault="007E1F10" w:rsidP="00A761D1">
            <w:pPr>
              <w:rPr>
                <w:rFonts w:cstheme="minorHAnsi"/>
              </w:rPr>
            </w:pPr>
            <w:r>
              <w:rPr>
                <w:rFonts w:cstheme="minorHAnsi"/>
              </w:rPr>
              <w:t>p</w:t>
            </w:r>
          </w:p>
        </w:tc>
        <w:tc>
          <w:tcPr>
            <w:tcW w:w="450" w:type="dxa"/>
          </w:tcPr>
          <w:p w:rsidR="00A761D1" w:rsidRDefault="007E1F10" w:rsidP="00A761D1">
            <w:pPr>
              <w:rPr>
                <w:rFonts w:cstheme="minorHAnsi"/>
              </w:rPr>
            </w:pPr>
            <w:r>
              <w:rPr>
                <w:rFonts w:cstheme="minorHAnsi"/>
              </w:rPr>
              <w:t>w</w:t>
            </w:r>
          </w:p>
        </w:tc>
      </w:tr>
      <w:tr w:rsidR="00A761D1" w:rsidTr="00A761D1">
        <w:tc>
          <w:tcPr>
            <w:tcW w:w="540" w:type="dxa"/>
          </w:tcPr>
          <w:p w:rsidR="00A761D1" w:rsidRDefault="00A761D1" w:rsidP="00A761D1">
            <w:pPr>
              <w:rPr>
                <w:rFonts w:cstheme="minorHAnsi"/>
              </w:rPr>
            </w:pPr>
            <w:r>
              <w:rPr>
                <w:rFonts w:cstheme="minorHAnsi"/>
              </w:rPr>
              <w:t>h</w:t>
            </w:r>
          </w:p>
        </w:tc>
        <w:tc>
          <w:tcPr>
            <w:tcW w:w="540" w:type="dxa"/>
          </w:tcPr>
          <w:p w:rsidR="00A761D1" w:rsidRDefault="007E1F10" w:rsidP="00A761D1">
            <w:pPr>
              <w:rPr>
                <w:rFonts w:cstheme="minorHAnsi"/>
              </w:rPr>
            </w:pPr>
            <w:r>
              <w:rPr>
                <w:rFonts w:cstheme="minorHAnsi"/>
              </w:rPr>
              <w:t>p</w:t>
            </w:r>
          </w:p>
        </w:tc>
        <w:tc>
          <w:tcPr>
            <w:tcW w:w="450" w:type="dxa"/>
          </w:tcPr>
          <w:p w:rsidR="00A761D1" w:rsidRDefault="007E1F10" w:rsidP="00A761D1">
            <w:pPr>
              <w:rPr>
                <w:rFonts w:cstheme="minorHAnsi"/>
              </w:rPr>
            </w:pPr>
            <w:r>
              <w:rPr>
                <w:rFonts w:cstheme="minorHAnsi"/>
              </w:rPr>
              <w:t>o</w:t>
            </w:r>
          </w:p>
        </w:tc>
        <w:tc>
          <w:tcPr>
            <w:tcW w:w="450" w:type="dxa"/>
          </w:tcPr>
          <w:p w:rsidR="00A761D1" w:rsidRDefault="007E1F10" w:rsidP="00A761D1">
            <w:pPr>
              <w:rPr>
                <w:rFonts w:cstheme="minorHAnsi"/>
              </w:rPr>
            </w:pPr>
            <w:r>
              <w:rPr>
                <w:rFonts w:cstheme="minorHAnsi"/>
              </w:rPr>
              <w:t>l</w:t>
            </w:r>
          </w:p>
        </w:tc>
      </w:tr>
      <w:tr w:rsidR="00A761D1" w:rsidTr="00A761D1">
        <w:tc>
          <w:tcPr>
            <w:tcW w:w="540" w:type="dxa"/>
          </w:tcPr>
          <w:p w:rsidR="00A761D1" w:rsidRDefault="00A761D1" w:rsidP="00A761D1">
            <w:pPr>
              <w:rPr>
                <w:rFonts w:cstheme="minorHAnsi"/>
              </w:rPr>
            </w:pPr>
          </w:p>
        </w:tc>
        <w:tc>
          <w:tcPr>
            <w:tcW w:w="540" w:type="dxa"/>
          </w:tcPr>
          <w:p w:rsidR="00A761D1" w:rsidRDefault="007E1F10" w:rsidP="00A761D1">
            <w:pPr>
              <w:rPr>
                <w:rFonts w:cstheme="minorHAnsi"/>
              </w:rPr>
            </w:pPr>
            <w:r>
              <w:rPr>
                <w:rFonts w:cstheme="minorHAnsi"/>
              </w:rPr>
              <w:t>a</w:t>
            </w:r>
          </w:p>
        </w:tc>
        <w:tc>
          <w:tcPr>
            <w:tcW w:w="450" w:type="dxa"/>
          </w:tcPr>
          <w:p w:rsidR="00A761D1" w:rsidRDefault="007E1F10" w:rsidP="00A761D1">
            <w:pPr>
              <w:rPr>
                <w:rFonts w:cstheme="minorHAnsi"/>
              </w:rPr>
            </w:pPr>
            <w:r>
              <w:rPr>
                <w:rFonts w:cstheme="minorHAnsi"/>
              </w:rPr>
              <w:t>n</w:t>
            </w:r>
          </w:p>
        </w:tc>
        <w:tc>
          <w:tcPr>
            <w:tcW w:w="450" w:type="dxa"/>
          </w:tcPr>
          <w:p w:rsidR="00A761D1" w:rsidRDefault="007E1F10" w:rsidP="00A761D1">
            <w:pPr>
              <w:rPr>
                <w:rFonts w:cstheme="minorHAnsi"/>
              </w:rPr>
            </w:pPr>
            <w:r>
              <w:rPr>
                <w:rFonts w:cstheme="minorHAnsi"/>
              </w:rPr>
              <w:t>e</w:t>
            </w:r>
          </w:p>
        </w:tc>
      </w:tr>
      <w:tr w:rsidR="007E1F10" w:rsidTr="00A761D1">
        <w:tc>
          <w:tcPr>
            <w:tcW w:w="540" w:type="dxa"/>
          </w:tcPr>
          <w:p w:rsidR="007E1F10" w:rsidRDefault="007E1F10" w:rsidP="00A761D1">
            <w:pPr>
              <w:rPr>
                <w:rFonts w:cstheme="minorHAnsi"/>
              </w:rPr>
            </w:pPr>
          </w:p>
        </w:tc>
        <w:tc>
          <w:tcPr>
            <w:tcW w:w="540" w:type="dxa"/>
          </w:tcPr>
          <w:p w:rsidR="007E1F10" w:rsidRDefault="007E1F10" w:rsidP="00A761D1">
            <w:pPr>
              <w:rPr>
                <w:rFonts w:cstheme="minorHAnsi"/>
              </w:rPr>
            </w:pPr>
            <w:r>
              <w:rPr>
                <w:rFonts w:cstheme="minorHAnsi"/>
              </w:rPr>
              <w:t>t</w:t>
            </w:r>
          </w:p>
        </w:tc>
        <w:tc>
          <w:tcPr>
            <w:tcW w:w="450" w:type="dxa"/>
          </w:tcPr>
          <w:p w:rsidR="007E1F10" w:rsidRDefault="007E1F10" w:rsidP="00A761D1">
            <w:pPr>
              <w:rPr>
                <w:rFonts w:cstheme="minorHAnsi"/>
              </w:rPr>
            </w:pPr>
            <w:r>
              <w:rPr>
                <w:rFonts w:cstheme="minorHAnsi"/>
              </w:rPr>
              <w:t>s</w:t>
            </w:r>
          </w:p>
        </w:tc>
        <w:tc>
          <w:tcPr>
            <w:tcW w:w="450" w:type="dxa"/>
          </w:tcPr>
          <w:p w:rsidR="007E1F10" w:rsidRDefault="007E1F10" w:rsidP="00A761D1">
            <w:pPr>
              <w:rPr>
                <w:rFonts w:cstheme="minorHAnsi"/>
              </w:rPr>
            </w:pPr>
            <w:r>
              <w:rPr>
                <w:rFonts w:cstheme="minorHAnsi"/>
              </w:rPr>
              <w:t>d</w:t>
            </w:r>
          </w:p>
        </w:tc>
      </w:tr>
      <w:tr w:rsidR="007E1F10" w:rsidTr="00A761D1">
        <w:tc>
          <w:tcPr>
            <w:tcW w:w="540" w:type="dxa"/>
          </w:tcPr>
          <w:p w:rsidR="007E1F10" w:rsidRDefault="007E1F10" w:rsidP="00A761D1">
            <w:pPr>
              <w:rPr>
                <w:rFonts w:cstheme="minorHAnsi"/>
              </w:rPr>
            </w:pPr>
          </w:p>
        </w:tc>
        <w:tc>
          <w:tcPr>
            <w:tcW w:w="540" w:type="dxa"/>
          </w:tcPr>
          <w:p w:rsidR="007E1F10" w:rsidRDefault="007E1F10" w:rsidP="00A761D1">
            <w:pPr>
              <w:rPr>
                <w:rFonts w:cstheme="minorHAnsi"/>
              </w:rPr>
            </w:pPr>
            <w:r>
              <w:rPr>
                <w:rFonts w:cstheme="minorHAnsi"/>
              </w:rPr>
              <w:t>i</w:t>
            </w:r>
          </w:p>
        </w:tc>
        <w:tc>
          <w:tcPr>
            <w:tcW w:w="450" w:type="dxa"/>
          </w:tcPr>
          <w:p w:rsidR="007E1F10" w:rsidRDefault="007E1F10" w:rsidP="00A761D1">
            <w:pPr>
              <w:rPr>
                <w:rFonts w:cstheme="minorHAnsi"/>
              </w:rPr>
            </w:pPr>
            <w:r>
              <w:rPr>
                <w:rFonts w:cstheme="minorHAnsi"/>
              </w:rPr>
              <w:t>i</w:t>
            </w:r>
          </w:p>
        </w:tc>
        <w:tc>
          <w:tcPr>
            <w:tcW w:w="450" w:type="dxa"/>
          </w:tcPr>
          <w:p w:rsidR="007E1F10" w:rsidRDefault="007E1F10" w:rsidP="00A761D1">
            <w:pPr>
              <w:rPr>
                <w:rFonts w:cstheme="minorHAnsi"/>
              </w:rPr>
            </w:pPr>
            <w:r>
              <w:rPr>
                <w:rFonts w:cstheme="minorHAnsi"/>
              </w:rPr>
              <w:t>g</w:t>
            </w:r>
          </w:p>
        </w:tc>
      </w:tr>
      <w:tr w:rsidR="007E1F10" w:rsidTr="00A761D1">
        <w:tc>
          <w:tcPr>
            <w:tcW w:w="540" w:type="dxa"/>
          </w:tcPr>
          <w:p w:rsidR="007E1F10" w:rsidRDefault="007E1F10" w:rsidP="00A761D1">
            <w:pPr>
              <w:rPr>
                <w:rFonts w:cstheme="minorHAnsi"/>
              </w:rPr>
            </w:pPr>
          </w:p>
        </w:tc>
        <w:tc>
          <w:tcPr>
            <w:tcW w:w="540" w:type="dxa"/>
          </w:tcPr>
          <w:p w:rsidR="007E1F10" w:rsidRDefault="007E1F10" w:rsidP="00A761D1">
            <w:pPr>
              <w:rPr>
                <w:rFonts w:cstheme="minorHAnsi"/>
              </w:rPr>
            </w:pPr>
            <w:r>
              <w:rPr>
                <w:rFonts w:cstheme="minorHAnsi"/>
              </w:rPr>
              <w:t>o</w:t>
            </w:r>
          </w:p>
        </w:tc>
        <w:tc>
          <w:tcPr>
            <w:tcW w:w="450" w:type="dxa"/>
          </w:tcPr>
          <w:p w:rsidR="007E1F10" w:rsidRDefault="007E1F10" w:rsidP="00A761D1">
            <w:pPr>
              <w:rPr>
                <w:rFonts w:cstheme="minorHAnsi"/>
              </w:rPr>
            </w:pPr>
            <w:r>
              <w:rPr>
                <w:rFonts w:cstheme="minorHAnsi"/>
              </w:rPr>
              <w:t>b</w:t>
            </w:r>
          </w:p>
        </w:tc>
        <w:tc>
          <w:tcPr>
            <w:tcW w:w="450" w:type="dxa"/>
          </w:tcPr>
          <w:p w:rsidR="007E1F10" w:rsidRDefault="007E1F10" w:rsidP="00A761D1">
            <w:pPr>
              <w:rPr>
                <w:rFonts w:cstheme="minorHAnsi"/>
              </w:rPr>
            </w:pPr>
            <w:r>
              <w:rPr>
                <w:rFonts w:cstheme="minorHAnsi"/>
              </w:rPr>
              <w:t>e</w:t>
            </w:r>
          </w:p>
        </w:tc>
      </w:tr>
      <w:tr w:rsidR="007E1F10" w:rsidTr="00A761D1">
        <w:tc>
          <w:tcPr>
            <w:tcW w:w="540" w:type="dxa"/>
          </w:tcPr>
          <w:p w:rsidR="007E1F10" w:rsidRDefault="007E1F10" w:rsidP="00A761D1">
            <w:pPr>
              <w:rPr>
                <w:rFonts w:cstheme="minorHAnsi"/>
              </w:rPr>
            </w:pPr>
          </w:p>
        </w:tc>
        <w:tc>
          <w:tcPr>
            <w:tcW w:w="540" w:type="dxa"/>
          </w:tcPr>
          <w:p w:rsidR="007E1F10" w:rsidRDefault="007E1F10" w:rsidP="00A761D1">
            <w:pPr>
              <w:rPr>
                <w:rFonts w:cstheme="minorHAnsi"/>
              </w:rPr>
            </w:pPr>
            <w:r>
              <w:rPr>
                <w:rFonts w:cstheme="minorHAnsi"/>
              </w:rPr>
              <w:t>n</w:t>
            </w:r>
          </w:p>
        </w:tc>
        <w:tc>
          <w:tcPr>
            <w:tcW w:w="450" w:type="dxa"/>
          </w:tcPr>
          <w:p w:rsidR="007E1F10" w:rsidRDefault="007E1F10" w:rsidP="00A761D1">
            <w:pPr>
              <w:rPr>
                <w:rFonts w:cstheme="minorHAnsi"/>
              </w:rPr>
            </w:pPr>
            <w:r>
              <w:rPr>
                <w:rFonts w:cstheme="minorHAnsi"/>
              </w:rPr>
              <w:t>i</w:t>
            </w:r>
          </w:p>
        </w:tc>
        <w:tc>
          <w:tcPr>
            <w:tcW w:w="450" w:type="dxa"/>
          </w:tcPr>
          <w:p w:rsidR="007E1F10" w:rsidRDefault="007E1F10" w:rsidP="00A761D1">
            <w:pPr>
              <w:rPr>
                <w:rFonts w:cstheme="minorHAnsi"/>
              </w:rPr>
            </w:pPr>
          </w:p>
        </w:tc>
      </w:tr>
      <w:tr w:rsidR="007E1F10" w:rsidTr="00A761D1">
        <w:tc>
          <w:tcPr>
            <w:tcW w:w="540" w:type="dxa"/>
          </w:tcPr>
          <w:p w:rsidR="007E1F10" w:rsidRDefault="007E1F10" w:rsidP="00A761D1">
            <w:pPr>
              <w:rPr>
                <w:rFonts w:cstheme="minorHAnsi"/>
              </w:rPr>
            </w:pPr>
          </w:p>
        </w:tc>
        <w:tc>
          <w:tcPr>
            <w:tcW w:w="540" w:type="dxa"/>
          </w:tcPr>
          <w:p w:rsidR="007E1F10" w:rsidRDefault="007E1F10" w:rsidP="00A761D1">
            <w:pPr>
              <w:rPr>
                <w:rFonts w:cstheme="minorHAnsi"/>
              </w:rPr>
            </w:pPr>
          </w:p>
        </w:tc>
        <w:tc>
          <w:tcPr>
            <w:tcW w:w="450" w:type="dxa"/>
          </w:tcPr>
          <w:p w:rsidR="007E1F10" w:rsidRDefault="007E1F10" w:rsidP="00A761D1">
            <w:pPr>
              <w:rPr>
                <w:rFonts w:cstheme="minorHAnsi"/>
              </w:rPr>
            </w:pPr>
            <w:r>
              <w:rPr>
                <w:rFonts w:cstheme="minorHAnsi"/>
              </w:rPr>
              <w:t>l</w:t>
            </w:r>
          </w:p>
        </w:tc>
        <w:tc>
          <w:tcPr>
            <w:tcW w:w="450" w:type="dxa"/>
          </w:tcPr>
          <w:p w:rsidR="007E1F10" w:rsidRDefault="007E1F10" w:rsidP="00A761D1">
            <w:pPr>
              <w:rPr>
                <w:rFonts w:cstheme="minorHAnsi"/>
              </w:rPr>
            </w:pPr>
          </w:p>
        </w:tc>
      </w:tr>
      <w:tr w:rsidR="007E1F10" w:rsidTr="00A761D1">
        <w:tc>
          <w:tcPr>
            <w:tcW w:w="540" w:type="dxa"/>
          </w:tcPr>
          <w:p w:rsidR="007E1F10" w:rsidRDefault="007E1F10" w:rsidP="00A761D1">
            <w:pPr>
              <w:rPr>
                <w:rFonts w:cstheme="minorHAnsi"/>
              </w:rPr>
            </w:pPr>
          </w:p>
        </w:tc>
        <w:tc>
          <w:tcPr>
            <w:tcW w:w="540" w:type="dxa"/>
          </w:tcPr>
          <w:p w:rsidR="007E1F10" w:rsidRDefault="007E1F10" w:rsidP="00A761D1">
            <w:pPr>
              <w:rPr>
                <w:rFonts w:cstheme="minorHAnsi"/>
              </w:rPr>
            </w:pPr>
          </w:p>
        </w:tc>
        <w:tc>
          <w:tcPr>
            <w:tcW w:w="450" w:type="dxa"/>
          </w:tcPr>
          <w:p w:rsidR="007E1F10" w:rsidRDefault="007E1F10" w:rsidP="00A761D1">
            <w:pPr>
              <w:rPr>
                <w:rFonts w:cstheme="minorHAnsi"/>
              </w:rPr>
            </w:pPr>
            <w:r>
              <w:rPr>
                <w:rFonts w:cstheme="minorHAnsi"/>
              </w:rPr>
              <w:t>i</w:t>
            </w:r>
          </w:p>
        </w:tc>
        <w:tc>
          <w:tcPr>
            <w:tcW w:w="450" w:type="dxa"/>
          </w:tcPr>
          <w:p w:rsidR="007E1F10" w:rsidRDefault="007E1F10" w:rsidP="00A761D1">
            <w:pPr>
              <w:rPr>
                <w:rFonts w:cstheme="minorHAnsi"/>
              </w:rPr>
            </w:pPr>
          </w:p>
        </w:tc>
      </w:tr>
      <w:tr w:rsidR="007E1F10" w:rsidTr="00A761D1">
        <w:tc>
          <w:tcPr>
            <w:tcW w:w="540" w:type="dxa"/>
          </w:tcPr>
          <w:p w:rsidR="007E1F10" w:rsidRDefault="007E1F10" w:rsidP="00A761D1">
            <w:pPr>
              <w:rPr>
                <w:rFonts w:cstheme="minorHAnsi"/>
              </w:rPr>
            </w:pPr>
          </w:p>
        </w:tc>
        <w:tc>
          <w:tcPr>
            <w:tcW w:w="540" w:type="dxa"/>
          </w:tcPr>
          <w:p w:rsidR="007E1F10" w:rsidRDefault="007E1F10" w:rsidP="00A761D1">
            <w:pPr>
              <w:rPr>
                <w:rFonts w:cstheme="minorHAnsi"/>
              </w:rPr>
            </w:pPr>
          </w:p>
        </w:tc>
        <w:tc>
          <w:tcPr>
            <w:tcW w:w="450" w:type="dxa"/>
          </w:tcPr>
          <w:p w:rsidR="007E1F10" w:rsidRDefault="007E1F10" w:rsidP="00A761D1">
            <w:pPr>
              <w:rPr>
                <w:rFonts w:cstheme="minorHAnsi"/>
              </w:rPr>
            </w:pPr>
            <w:r>
              <w:rPr>
                <w:rFonts w:cstheme="minorHAnsi"/>
              </w:rPr>
              <w:t>t</w:t>
            </w:r>
          </w:p>
        </w:tc>
        <w:tc>
          <w:tcPr>
            <w:tcW w:w="450" w:type="dxa"/>
          </w:tcPr>
          <w:p w:rsidR="007E1F10" w:rsidRDefault="007E1F10" w:rsidP="00A761D1">
            <w:pPr>
              <w:rPr>
                <w:rFonts w:cstheme="minorHAnsi"/>
              </w:rPr>
            </w:pPr>
          </w:p>
        </w:tc>
      </w:tr>
      <w:tr w:rsidR="007E1F10" w:rsidTr="00A761D1">
        <w:tc>
          <w:tcPr>
            <w:tcW w:w="540" w:type="dxa"/>
          </w:tcPr>
          <w:p w:rsidR="007E1F10" w:rsidRDefault="007E1F10" w:rsidP="00A761D1">
            <w:pPr>
              <w:rPr>
                <w:rFonts w:cstheme="minorHAnsi"/>
              </w:rPr>
            </w:pPr>
          </w:p>
        </w:tc>
        <w:tc>
          <w:tcPr>
            <w:tcW w:w="540" w:type="dxa"/>
          </w:tcPr>
          <w:p w:rsidR="007E1F10" w:rsidRDefault="007E1F10" w:rsidP="00A761D1">
            <w:pPr>
              <w:rPr>
                <w:rFonts w:cstheme="minorHAnsi"/>
              </w:rPr>
            </w:pPr>
          </w:p>
        </w:tc>
        <w:tc>
          <w:tcPr>
            <w:tcW w:w="450" w:type="dxa"/>
          </w:tcPr>
          <w:p w:rsidR="007E1F10" w:rsidRDefault="007E1F10" w:rsidP="00A761D1">
            <w:pPr>
              <w:rPr>
                <w:rFonts w:cstheme="minorHAnsi"/>
              </w:rPr>
            </w:pPr>
            <w:r>
              <w:rPr>
                <w:rFonts w:cstheme="minorHAnsi"/>
              </w:rPr>
              <w:t>y</w:t>
            </w:r>
          </w:p>
        </w:tc>
        <w:tc>
          <w:tcPr>
            <w:tcW w:w="450" w:type="dxa"/>
          </w:tcPr>
          <w:p w:rsidR="007E1F10" w:rsidRDefault="007E1F10" w:rsidP="00A761D1">
            <w:pPr>
              <w:rPr>
                <w:rFonts w:cstheme="minorHAnsi"/>
              </w:rPr>
            </w:pPr>
          </w:p>
        </w:tc>
      </w:tr>
    </w:tbl>
    <w:p w:rsidR="00A761D1" w:rsidRPr="00A761D1" w:rsidRDefault="003B439D" w:rsidP="0020128B">
      <w:pPr>
        <w:rPr>
          <w:rFonts w:cstheme="minorHAnsi"/>
        </w:rPr>
      </w:pPr>
      <w:r>
        <w:rPr>
          <w:noProof/>
        </w:rPr>
        <w:drawing>
          <wp:anchor distT="0" distB="0" distL="114300" distR="114300" simplePos="0" relativeHeight="251689984" behindDoc="1" locked="0" layoutInCell="1" allowOverlap="1" wp14:anchorId="7F9B0ABA" wp14:editId="79F76C0A">
            <wp:simplePos x="0" y="0"/>
            <wp:positionH relativeFrom="column">
              <wp:posOffset>-463550</wp:posOffset>
            </wp:positionH>
            <wp:positionV relativeFrom="paragraph">
              <wp:posOffset>121285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8"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1D1" w:rsidRPr="00A761D1">
        <w:rPr>
          <w:rFonts w:eastAsia="Times New Roman" w:cstheme="minorHAnsi"/>
          <w:sz w:val="24"/>
          <w:szCs w:val="20"/>
        </w:rPr>
        <w:t xml:space="preserve"> Write the word “WORK” on the board in large letters</w:t>
      </w:r>
      <w:r w:rsidR="00A761D1">
        <w:rPr>
          <w:rFonts w:eastAsia="Times New Roman" w:cstheme="minorHAnsi"/>
          <w:sz w:val="24"/>
          <w:szCs w:val="20"/>
        </w:rPr>
        <w:t xml:space="preserve">. Ask students to come up with words that describe the word ‘work’ and begin with the letter ‘w’, ‘o’, ‘r’, and ‘k’. </w:t>
      </w:r>
      <w:r w:rsidR="00A761D1">
        <w:rPr>
          <w:rFonts w:eastAsia="Times New Roman" w:cstheme="minorHAnsi"/>
          <w:sz w:val="24"/>
          <w:szCs w:val="20"/>
        </w:rPr>
        <w:br/>
        <w:t xml:space="preserve">Example: </w:t>
      </w:r>
      <w:r w:rsidR="00A761D1">
        <w:rPr>
          <w:rFonts w:eastAsia="Times New Roman" w:cstheme="minorHAnsi"/>
          <w:sz w:val="24"/>
          <w:szCs w:val="20"/>
        </w:rPr>
        <w:br/>
      </w:r>
    </w:p>
    <w:p w:rsidR="0020128B" w:rsidRDefault="007E1F10" w:rsidP="007E1F10">
      <w:pPr>
        <w:ind w:firstLine="720"/>
        <w:rPr>
          <w:rFonts w:cstheme="minorHAnsi"/>
        </w:rPr>
      </w:pPr>
      <w:r>
        <w:rPr>
          <w:rFonts w:cstheme="minorHAnsi"/>
        </w:rPr>
        <w:t>Worth: It takes self-</w:t>
      </w:r>
      <w:r w:rsidRPr="007E1F10">
        <w:rPr>
          <w:rFonts w:cstheme="minorHAnsi"/>
          <w:b/>
        </w:rPr>
        <w:t>worth</w:t>
      </w:r>
      <w:r>
        <w:rPr>
          <w:rFonts w:cstheme="minorHAnsi"/>
        </w:rPr>
        <w:t xml:space="preserve"> to actively participate in work. </w:t>
      </w:r>
    </w:p>
    <w:p w:rsidR="007E1F10" w:rsidRDefault="007E1F10" w:rsidP="007E1F10">
      <w:pPr>
        <w:ind w:firstLine="720"/>
        <w:rPr>
          <w:rFonts w:cstheme="minorHAnsi"/>
        </w:rPr>
      </w:pPr>
      <w:r>
        <w:rPr>
          <w:rFonts w:cstheme="minorHAnsi"/>
        </w:rPr>
        <w:t xml:space="preserve">Occupation: An </w:t>
      </w:r>
      <w:r w:rsidRPr="00C17997">
        <w:rPr>
          <w:rFonts w:cstheme="minorHAnsi"/>
          <w:b/>
        </w:rPr>
        <w:t>occupation</w:t>
      </w:r>
      <w:r>
        <w:rPr>
          <w:rFonts w:cstheme="minorHAnsi"/>
        </w:rPr>
        <w:t xml:space="preserve"> </w:t>
      </w:r>
      <w:r w:rsidR="00C17997">
        <w:rPr>
          <w:rFonts w:cstheme="minorHAnsi"/>
        </w:rPr>
        <w:t>is a category of work.</w:t>
      </w:r>
    </w:p>
    <w:p w:rsidR="007E1F10" w:rsidRDefault="007E1F10" w:rsidP="007E1F10">
      <w:pPr>
        <w:ind w:firstLine="720"/>
        <w:rPr>
          <w:rFonts w:cstheme="minorHAnsi"/>
        </w:rPr>
      </w:pPr>
      <w:r>
        <w:rPr>
          <w:rFonts w:cstheme="minorHAnsi"/>
        </w:rPr>
        <w:t xml:space="preserve">Responsibility: </w:t>
      </w:r>
      <w:r w:rsidR="00C17997">
        <w:rPr>
          <w:rFonts w:cstheme="minorHAnsi"/>
        </w:rPr>
        <w:t xml:space="preserve">Work takes </w:t>
      </w:r>
      <w:r w:rsidR="00C17997" w:rsidRPr="00C17997">
        <w:rPr>
          <w:rFonts w:cstheme="minorHAnsi"/>
          <w:b/>
        </w:rPr>
        <w:t>responsibility</w:t>
      </w:r>
      <w:r w:rsidR="00C17997">
        <w:rPr>
          <w:rFonts w:cstheme="minorHAnsi"/>
        </w:rPr>
        <w:t>.</w:t>
      </w:r>
    </w:p>
    <w:p w:rsidR="007E1F10" w:rsidRPr="00A761D1" w:rsidRDefault="007E1F10" w:rsidP="007E1F10">
      <w:pPr>
        <w:ind w:left="3600"/>
        <w:rPr>
          <w:rFonts w:cstheme="minorHAnsi"/>
        </w:rPr>
      </w:pPr>
      <w:r>
        <w:rPr>
          <w:rFonts w:cstheme="minorHAnsi"/>
        </w:rPr>
        <w:t xml:space="preserve">   </w:t>
      </w:r>
      <w:r>
        <w:rPr>
          <w:rFonts w:cstheme="minorHAnsi"/>
        </w:rPr>
        <w:br/>
        <w:t xml:space="preserve">    Knowledge: A specialized </w:t>
      </w:r>
      <w:r w:rsidRPr="007E1F10">
        <w:rPr>
          <w:rFonts w:cstheme="minorHAnsi"/>
          <w:b/>
        </w:rPr>
        <w:t>knowledge</w:t>
      </w:r>
      <w:r>
        <w:rPr>
          <w:rFonts w:cstheme="minorHAnsi"/>
        </w:rPr>
        <w:t xml:space="preserve"> is requ</w:t>
      </w:r>
      <w:r w:rsidR="00C17997">
        <w:rPr>
          <w:rFonts w:cstheme="minorHAnsi"/>
        </w:rPr>
        <w:t xml:space="preserve">ired for any type  </w:t>
      </w:r>
      <w:r w:rsidR="00C17997">
        <w:rPr>
          <w:rFonts w:cstheme="minorHAnsi"/>
        </w:rPr>
        <w:br/>
        <w:t xml:space="preserve">    </w:t>
      </w:r>
      <w:r w:rsidR="00C17997">
        <w:rPr>
          <w:rFonts w:cstheme="minorHAnsi"/>
        </w:rPr>
        <w:br/>
        <w:t xml:space="preserve">    of</w:t>
      </w:r>
      <w:r>
        <w:rPr>
          <w:rFonts w:cstheme="minorHAnsi"/>
        </w:rPr>
        <w:t xml:space="preserve"> work.  </w:t>
      </w:r>
    </w:p>
    <w:p w:rsidR="00A761D1" w:rsidRDefault="00A761D1" w:rsidP="0020128B">
      <w:pPr>
        <w:rPr>
          <w:rFonts w:cstheme="minorHAnsi"/>
          <w:u w:val="single"/>
        </w:rPr>
      </w:pPr>
    </w:p>
    <w:p w:rsidR="00A761D1" w:rsidRDefault="00A761D1" w:rsidP="0020128B">
      <w:pPr>
        <w:rPr>
          <w:rFonts w:cstheme="minorHAnsi"/>
          <w:u w:val="single"/>
        </w:rPr>
      </w:pPr>
    </w:p>
    <w:p w:rsidR="0032608C" w:rsidRDefault="0032608C" w:rsidP="0020128B">
      <w:pPr>
        <w:rPr>
          <w:rFonts w:cstheme="minorHAnsi"/>
        </w:rPr>
      </w:pPr>
      <w:r>
        <w:rPr>
          <w:rFonts w:cstheme="minorHAnsi"/>
        </w:rPr>
        <w:lastRenderedPageBreak/>
        <w:br/>
      </w:r>
    </w:p>
    <w:p w:rsidR="007E1F10" w:rsidRPr="00C17997" w:rsidRDefault="00C17997" w:rsidP="0020128B">
      <w:pPr>
        <w:rPr>
          <w:rFonts w:cstheme="minorHAnsi"/>
        </w:rPr>
      </w:pPr>
      <w:r>
        <w:rPr>
          <w:rFonts w:cstheme="minorHAnsi"/>
        </w:rPr>
        <w:t xml:space="preserve">List describing words on the board as students come up with them. Have the class vote on the best word that fits each letter and map it out on the board. Make sure each student explains their reasoning as they offer a word. </w:t>
      </w:r>
    </w:p>
    <w:p w:rsidR="0020128B" w:rsidRPr="00A761D1" w:rsidRDefault="0020128B" w:rsidP="0020128B">
      <w:pPr>
        <w:rPr>
          <w:rFonts w:cstheme="minorHAnsi"/>
          <w:u w:val="single"/>
        </w:rPr>
      </w:pPr>
      <w:r w:rsidRPr="00A761D1">
        <w:rPr>
          <w:rFonts w:cstheme="minorHAnsi"/>
          <w:u w:val="single"/>
        </w:rPr>
        <w:t>Instruction</w:t>
      </w:r>
    </w:p>
    <w:p w:rsidR="00C17997" w:rsidRDefault="003B439D" w:rsidP="001E1ABA">
      <w:pPr>
        <w:numPr>
          <w:ilvl w:val="0"/>
          <w:numId w:val="2"/>
        </w:numPr>
        <w:spacing w:after="0" w:line="240" w:lineRule="auto"/>
        <w:rPr>
          <w:rFonts w:eastAsia="Times New Roman" w:cstheme="minorHAnsi"/>
          <w:sz w:val="24"/>
          <w:szCs w:val="20"/>
        </w:rPr>
      </w:pPr>
      <w:r>
        <w:rPr>
          <w:rFonts w:cstheme="minorHAnsi"/>
          <w:noProof/>
          <w:sz w:val="24"/>
          <w:szCs w:val="24"/>
        </w:rPr>
        <w:drawing>
          <wp:anchor distT="0" distB="0" distL="114300" distR="114300" simplePos="0" relativeHeight="251687936" behindDoc="1" locked="0" layoutInCell="1" allowOverlap="1" wp14:anchorId="63F06330" wp14:editId="181A2486">
            <wp:simplePos x="0" y="0"/>
            <wp:positionH relativeFrom="column">
              <wp:posOffset>-524510</wp:posOffset>
            </wp:positionH>
            <wp:positionV relativeFrom="paragraph">
              <wp:posOffset>924560</wp:posOffset>
            </wp:positionV>
            <wp:extent cx="431800" cy="444500"/>
            <wp:effectExtent l="0" t="0" r="6350" b="0"/>
            <wp:wrapTight wrapText="bothSides">
              <wp:wrapPolygon edited="0">
                <wp:start x="0" y="0"/>
                <wp:lineTo x="0" y="20366"/>
                <wp:lineTo x="20965" y="20366"/>
                <wp:lineTo x="2096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85888" behindDoc="1" locked="0" layoutInCell="1" allowOverlap="1" wp14:anchorId="73AE4989" wp14:editId="0047F78C">
            <wp:simplePos x="0" y="0"/>
            <wp:positionH relativeFrom="column">
              <wp:posOffset>-492125</wp:posOffset>
            </wp:positionH>
            <wp:positionV relativeFrom="paragraph">
              <wp:posOffset>9525</wp:posOffset>
            </wp:positionV>
            <wp:extent cx="431800" cy="444500"/>
            <wp:effectExtent l="0" t="0" r="6350" b="0"/>
            <wp:wrapTight wrapText="bothSides">
              <wp:wrapPolygon edited="0">
                <wp:start x="0" y="0"/>
                <wp:lineTo x="0" y="20366"/>
                <wp:lineTo x="20965" y="20366"/>
                <wp:lineTo x="2096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4DB2">
        <w:rPr>
          <w:rFonts w:eastAsia="Times New Roman" w:cstheme="minorHAnsi"/>
          <w:sz w:val="24"/>
          <w:szCs w:val="20"/>
        </w:rPr>
        <w:t xml:space="preserve">Hand out a note card to each student. Ask students to respond to the prompt “What does the word ‘work’ mean to you?” Ask them to write one to two sentences that reflect their personal opinion. Students should not put their name on the card. After a few minutes, have students hand-in their ideas.  Draw the cards randomly and read them aloud. </w:t>
      </w:r>
      <w:r w:rsidR="000D33FB">
        <w:rPr>
          <w:rFonts w:eastAsia="Times New Roman" w:cstheme="minorHAnsi"/>
          <w:sz w:val="24"/>
          <w:szCs w:val="20"/>
        </w:rPr>
        <w:t>Have a short discussion on student’s reactions to each opinion. Do they agree, disagree, why?</w:t>
      </w:r>
      <w:r w:rsidR="009B4DB2">
        <w:rPr>
          <w:rFonts w:eastAsia="Times New Roman" w:cstheme="minorHAnsi"/>
          <w:sz w:val="24"/>
          <w:szCs w:val="20"/>
        </w:rPr>
        <w:t xml:space="preserve"> </w:t>
      </w:r>
    </w:p>
    <w:p w:rsidR="001E1ABA" w:rsidRPr="00A761D1" w:rsidRDefault="000D33FB" w:rsidP="001E1ABA">
      <w:pPr>
        <w:numPr>
          <w:ilvl w:val="0"/>
          <w:numId w:val="2"/>
        </w:numPr>
        <w:spacing w:after="0" w:line="240" w:lineRule="auto"/>
        <w:rPr>
          <w:rFonts w:eastAsia="Times New Roman" w:cstheme="minorHAnsi"/>
          <w:sz w:val="24"/>
          <w:szCs w:val="20"/>
        </w:rPr>
      </w:pPr>
      <w:r>
        <w:rPr>
          <w:rFonts w:eastAsia="Times New Roman" w:cstheme="minorHAnsi"/>
          <w:sz w:val="24"/>
          <w:szCs w:val="20"/>
        </w:rPr>
        <w:t>Next hand</w:t>
      </w:r>
      <w:r w:rsidR="001E1ABA" w:rsidRPr="00A761D1">
        <w:rPr>
          <w:rFonts w:eastAsia="Times New Roman" w:cstheme="minorHAnsi"/>
          <w:sz w:val="24"/>
          <w:szCs w:val="20"/>
        </w:rPr>
        <w:t xml:space="preserve"> o</w:t>
      </w:r>
      <w:r>
        <w:rPr>
          <w:rFonts w:eastAsia="Times New Roman" w:cstheme="minorHAnsi"/>
          <w:sz w:val="24"/>
          <w:szCs w:val="20"/>
        </w:rPr>
        <w:t>ut the Meaning of WORK Quote List</w:t>
      </w:r>
      <w:r w:rsidR="001E1ABA" w:rsidRPr="00A761D1">
        <w:rPr>
          <w:rFonts w:eastAsia="Times New Roman" w:cstheme="minorHAnsi"/>
          <w:sz w:val="24"/>
          <w:szCs w:val="20"/>
        </w:rPr>
        <w:t xml:space="preserve">. </w:t>
      </w:r>
      <w:r>
        <w:rPr>
          <w:rFonts w:eastAsia="Times New Roman" w:cstheme="minorHAnsi"/>
          <w:sz w:val="24"/>
          <w:szCs w:val="20"/>
        </w:rPr>
        <w:t xml:space="preserve">(This list may also be shown over a projector. </w:t>
      </w:r>
      <w:r w:rsidR="001E1ABA" w:rsidRPr="00A761D1">
        <w:rPr>
          <w:rFonts w:eastAsia="Times New Roman" w:cstheme="minorHAnsi"/>
          <w:sz w:val="24"/>
          <w:szCs w:val="20"/>
        </w:rPr>
        <w:t xml:space="preserve"> Read the quotes as a group and discuss any of student interest.</w:t>
      </w:r>
    </w:p>
    <w:p w:rsidR="001E1ABA" w:rsidRPr="00A761D1" w:rsidRDefault="001E1ABA" w:rsidP="000D33FB">
      <w:pPr>
        <w:spacing w:after="0" w:line="240" w:lineRule="auto"/>
        <w:ind w:left="360"/>
        <w:rPr>
          <w:rFonts w:eastAsia="Times New Roman" w:cstheme="minorHAnsi"/>
          <w:sz w:val="24"/>
          <w:szCs w:val="20"/>
        </w:rPr>
      </w:pPr>
      <w:r w:rsidRPr="00A761D1">
        <w:rPr>
          <w:rFonts w:eastAsia="Times New Roman" w:cstheme="minorHAnsi"/>
          <w:sz w:val="24"/>
          <w:szCs w:val="20"/>
        </w:rPr>
        <w:t>Use these prompts for discussion:</w:t>
      </w:r>
      <w:r w:rsidR="003B439D" w:rsidRPr="003B439D">
        <w:rPr>
          <w:rFonts w:cstheme="minorHAnsi"/>
          <w:noProof/>
          <w:sz w:val="24"/>
          <w:szCs w:val="24"/>
        </w:rPr>
        <w:t xml:space="preserve"> </w:t>
      </w:r>
    </w:p>
    <w:p w:rsidR="001E1ABA" w:rsidRPr="000D33FB" w:rsidRDefault="003B439D" w:rsidP="001E1ABA">
      <w:pPr>
        <w:numPr>
          <w:ilvl w:val="0"/>
          <w:numId w:val="3"/>
        </w:numPr>
        <w:spacing w:after="0" w:line="240" w:lineRule="auto"/>
        <w:rPr>
          <w:rFonts w:eastAsia="Times New Roman" w:cstheme="minorHAnsi"/>
          <w:i/>
          <w:sz w:val="24"/>
          <w:szCs w:val="20"/>
          <w:u w:val="single"/>
        </w:rPr>
      </w:pPr>
      <w:r>
        <w:rPr>
          <w:b/>
          <w:noProof/>
          <w:u w:val="single"/>
        </w:rPr>
        <w:drawing>
          <wp:anchor distT="0" distB="0" distL="114300" distR="114300" simplePos="0" relativeHeight="251681792" behindDoc="1" locked="0" layoutInCell="1" allowOverlap="1" wp14:anchorId="0108E12F" wp14:editId="4CB36705">
            <wp:simplePos x="0" y="0"/>
            <wp:positionH relativeFrom="column">
              <wp:posOffset>-549910</wp:posOffset>
            </wp:positionH>
            <wp:positionV relativeFrom="paragraph">
              <wp:posOffset>106680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1ABA" w:rsidRPr="000D33FB">
        <w:rPr>
          <w:rFonts w:eastAsia="Times New Roman" w:cstheme="minorHAnsi"/>
          <w:i/>
          <w:sz w:val="24"/>
          <w:szCs w:val="20"/>
          <w:u w:val="single"/>
        </w:rPr>
        <w:t>Where do your feelings about work come from?</w:t>
      </w:r>
    </w:p>
    <w:p w:rsidR="001E1ABA" w:rsidRPr="000D33FB" w:rsidRDefault="001E1ABA" w:rsidP="001E1ABA">
      <w:pPr>
        <w:numPr>
          <w:ilvl w:val="0"/>
          <w:numId w:val="3"/>
        </w:numPr>
        <w:spacing w:after="0" w:line="240" w:lineRule="auto"/>
        <w:rPr>
          <w:rFonts w:eastAsia="Times New Roman" w:cstheme="minorHAnsi"/>
          <w:i/>
          <w:sz w:val="24"/>
          <w:szCs w:val="20"/>
          <w:u w:val="single"/>
        </w:rPr>
      </w:pPr>
      <w:r w:rsidRPr="000D33FB">
        <w:rPr>
          <w:rFonts w:eastAsia="Times New Roman" w:cstheme="minorHAnsi"/>
          <w:i/>
          <w:sz w:val="24"/>
          <w:szCs w:val="20"/>
          <w:u w:val="single"/>
        </w:rPr>
        <w:t>Why is work an important part of our lives?</w:t>
      </w:r>
    </w:p>
    <w:p w:rsidR="001E1ABA" w:rsidRPr="000D33FB" w:rsidRDefault="001E1ABA" w:rsidP="001E1ABA">
      <w:pPr>
        <w:numPr>
          <w:ilvl w:val="0"/>
          <w:numId w:val="3"/>
        </w:numPr>
        <w:spacing w:after="0" w:line="240" w:lineRule="auto"/>
        <w:rPr>
          <w:rFonts w:eastAsia="Times New Roman" w:cstheme="minorHAnsi"/>
          <w:i/>
          <w:sz w:val="24"/>
          <w:szCs w:val="20"/>
          <w:u w:val="single"/>
        </w:rPr>
      </w:pPr>
      <w:r w:rsidRPr="000D33FB">
        <w:rPr>
          <w:rFonts w:eastAsia="Times New Roman" w:cstheme="minorHAnsi"/>
          <w:i/>
          <w:sz w:val="24"/>
          <w:szCs w:val="20"/>
          <w:u w:val="single"/>
        </w:rPr>
        <w:t>What can attitude do for us as a worker?</w:t>
      </w:r>
    </w:p>
    <w:p w:rsidR="001E1ABA" w:rsidRPr="000D33FB" w:rsidRDefault="003B439D" w:rsidP="001E1ABA">
      <w:pPr>
        <w:numPr>
          <w:ilvl w:val="0"/>
          <w:numId w:val="3"/>
        </w:numPr>
        <w:spacing w:after="0" w:line="240" w:lineRule="auto"/>
        <w:rPr>
          <w:rFonts w:eastAsia="Times New Roman" w:cstheme="minorHAnsi"/>
          <w:i/>
          <w:sz w:val="24"/>
          <w:szCs w:val="20"/>
          <w:u w:val="single"/>
        </w:rPr>
      </w:pPr>
      <w:r>
        <w:rPr>
          <w:rFonts w:cstheme="minorHAnsi"/>
          <w:noProof/>
          <w:sz w:val="24"/>
          <w:szCs w:val="24"/>
        </w:rPr>
        <w:drawing>
          <wp:anchor distT="0" distB="0" distL="114300" distR="114300" simplePos="0" relativeHeight="251683840" behindDoc="1" locked="0" layoutInCell="1" allowOverlap="1" wp14:anchorId="19840555" wp14:editId="78CD5D00">
            <wp:simplePos x="0" y="0"/>
            <wp:positionH relativeFrom="column">
              <wp:posOffset>-551180</wp:posOffset>
            </wp:positionH>
            <wp:positionV relativeFrom="paragraph">
              <wp:posOffset>98425</wp:posOffset>
            </wp:positionV>
            <wp:extent cx="431800" cy="444500"/>
            <wp:effectExtent l="0" t="0" r="6350" b="0"/>
            <wp:wrapTight wrapText="bothSides">
              <wp:wrapPolygon edited="0">
                <wp:start x="0" y="0"/>
                <wp:lineTo x="0" y="20366"/>
                <wp:lineTo x="20965" y="20366"/>
                <wp:lineTo x="2096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1ABA" w:rsidRPr="000D33FB">
        <w:rPr>
          <w:rFonts w:eastAsia="Times New Roman" w:cstheme="minorHAnsi"/>
          <w:i/>
          <w:sz w:val="24"/>
          <w:szCs w:val="20"/>
          <w:u w:val="single"/>
        </w:rPr>
        <w:t>Do you know someone who has a different view of work from yours?</w:t>
      </w:r>
    </w:p>
    <w:p w:rsidR="0020128B" w:rsidRPr="00C17997" w:rsidRDefault="003B439D" w:rsidP="00C17997">
      <w:pPr>
        <w:numPr>
          <w:ilvl w:val="0"/>
          <w:numId w:val="2"/>
        </w:numPr>
        <w:spacing w:after="0" w:line="240" w:lineRule="auto"/>
        <w:rPr>
          <w:rFonts w:eastAsia="Times New Roman" w:cstheme="minorHAnsi"/>
          <w:sz w:val="24"/>
          <w:szCs w:val="20"/>
        </w:rPr>
      </w:pPr>
      <w:r>
        <w:rPr>
          <w:noProof/>
        </w:rPr>
        <w:drawing>
          <wp:anchor distT="0" distB="0" distL="114300" distR="114300" simplePos="0" relativeHeight="251679744" behindDoc="1" locked="0" layoutInCell="1" allowOverlap="1" wp14:anchorId="7975C202" wp14:editId="35A0AE0E">
            <wp:simplePos x="0" y="0"/>
            <wp:positionH relativeFrom="column">
              <wp:posOffset>-537845</wp:posOffset>
            </wp:positionH>
            <wp:positionV relativeFrom="paragraph">
              <wp:posOffset>345440</wp:posOffset>
            </wp:positionV>
            <wp:extent cx="389890" cy="402590"/>
            <wp:effectExtent l="0" t="0" r="0" b="0"/>
            <wp:wrapTight wrapText="bothSides">
              <wp:wrapPolygon edited="0">
                <wp:start x="0" y="0"/>
                <wp:lineTo x="0" y="20442"/>
                <wp:lineTo x="20052" y="20442"/>
                <wp:lineTo x="2005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1ABA" w:rsidRPr="00A761D1">
        <w:rPr>
          <w:rFonts w:eastAsia="Times New Roman" w:cstheme="minorHAnsi"/>
          <w:sz w:val="24"/>
          <w:szCs w:val="20"/>
        </w:rPr>
        <w:t xml:space="preserve">Hand out </w:t>
      </w:r>
      <w:r w:rsidR="0032608C">
        <w:rPr>
          <w:rFonts w:eastAsia="Times New Roman" w:cstheme="minorHAnsi"/>
          <w:sz w:val="24"/>
          <w:szCs w:val="20"/>
        </w:rPr>
        <w:t>another note card to each student</w:t>
      </w:r>
      <w:r w:rsidR="001E1ABA" w:rsidRPr="00A761D1">
        <w:rPr>
          <w:rFonts w:eastAsia="Times New Roman" w:cstheme="minorHAnsi"/>
          <w:sz w:val="24"/>
          <w:szCs w:val="20"/>
        </w:rPr>
        <w:t xml:space="preserve">.  Individually, or in teams of two or three, have students develop their own “quotable” thought about work. </w:t>
      </w:r>
      <w:r w:rsidR="0032608C">
        <w:rPr>
          <w:rFonts w:eastAsia="Times New Roman" w:cstheme="minorHAnsi"/>
          <w:sz w:val="24"/>
          <w:szCs w:val="20"/>
        </w:rPr>
        <w:t>This quote should reflect on how work can help achieve personal success and satisfaction.</w:t>
      </w:r>
      <w:r w:rsidR="001E1ABA" w:rsidRPr="00A761D1">
        <w:rPr>
          <w:rFonts w:eastAsia="Times New Roman" w:cstheme="minorHAnsi"/>
          <w:sz w:val="24"/>
          <w:szCs w:val="20"/>
        </w:rPr>
        <w:t xml:space="preserve"> If time permits, share students’ ideas or have a spot designated for </w:t>
      </w:r>
      <w:r w:rsidR="00C17997">
        <w:rPr>
          <w:rFonts w:eastAsia="Times New Roman" w:cstheme="minorHAnsi"/>
          <w:sz w:val="24"/>
          <w:szCs w:val="20"/>
        </w:rPr>
        <w:t>all groups to post their quotes.</w:t>
      </w:r>
      <w:r w:rsidR="00C17997">
        <w:rPr>
          <w:rFonts w:eastAsia="Times New Roman" w:cstheme="minorHAnsi"/>
          <w:sz w:val="24"/>
          <w:szCs w:val="20"/>
        </w:rPr>
        <w:br/>
      </w:r>
    </w:p>
    <w:p w:rsidR="000B6DE4" w:rsidRPr="00A761D1" w:rsidRDefault="0020128B" w:rsidP="0020128B">
      <w:pPr>
        <w:rPr>
          <w:rFonts w:cstheme="minorHAnsi"/>
          <w:u w:val="single"/>
        </w:rPr>
      </w:pPr>
      <w:r w:rsidRPr="00A761D1">
        <w:rPr>
          <w:rFonts w:cstheme="minorHAnsi"/>
          <w:u w:val="single"/>
        </w:rPr>
        <w:t>Closure/Wrap Up</w:t>
      </w:r>
    </w:p>
    <w:p w:rsidR="000E752F" w:rsidRPr="0032608C" w:rsidRDefault="0032608C" w:rsidP="0020128B">
      <w:pPr>
        <w:rPr>
          <w:rFonts w:cstheme="minorHAnsi"/>
        </w:rPr>
      </w:pPr>
      <w:r w:rsidRPr="0032608C">
        <w:rPr>
          <w:rFonts w:cstheme="minorHAnsi"/>
        </w:rPr>
        <w:t xml:space="preserve">Remind students that each individual opinion on work will be different. </w:t>
      </w:r>
      <w:r>
        <w:rPr>
          <w:rFonts w:cstheme="minorHAnsi"/>
        </w:rPr>
        <w:t xml:space="preserve">Satisfaction of work comes from personal success, achievements, and enjoyment. Encourage students to search for careers that would be rewarding to their personality. </w:t>
      </w:r>
      <w:r w:rsidRPr="0032608C">
        <w:rPr>
          <w:rFonts w:cstheme="minorHAnsi"/>
        </w:rPr>
        <w:t xml:space="preserve"> </w:t>
      </w:r>
    </w:p>
    <w:p w:rsidR="000E752F" w:rsidRPr="00A761D1" w:rsidRDefault="005E636C" w:rsidP="0020128B">
      <w:pPr>
        <w:rPr>
          <w:rFonts w:cstheme="minorHAnsi"/>
        </w:rPr>
      </w:pPr>
      <w:r w:rsidRPr="00A761D1">
        <w:rPr>
          <w:rFonts w:cstheme="minorHAnsi"/>
        </w:rPr>
        <w:t>Time: 30 minutes</w:t>
      </w:r>
    </w:p>
    <w:p w:rsidR="000E752F" w:rsidRPr="00A761D1" w:rsidRDefault="000E752F" w:rsidP="0020128B">
      <w:pPr>
        <w:rPr>
          <w:rFonts w:cstheme="minorHAnsi"/>
          <w:u w:val="single"/>
        </w:rPr>
      </w:pPr>
    </w:p>
    <w:p w:rsidR="000E752F" w:rsidRPr="0020128B" w:rsidRDefault="000E752F" w:rsidP="0020128B">
      <w:pPr>
        <w:rPr>
          <w:b/>
          <w:u w:val="single"/>
        </w:rPr>
      </w:pPr>
    </w:p>
    <w:sectPr w:rsidR="000E752F" w:rsidRPr="0020128B" w:rsidSect="00495E0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3FB" w:rsidRDefault="000D33FB" w:rsidP="001C5391">
      <w:pPr>
        <w:spacing w:after="0" w:line="240" w:lineRule="auto"/>
      </w:pPr>
      <w:r>
        <w:separator/>
      </w:r>
    </w:p>
  </w:endnote>
  <w:endnote w:type="continuationSeparator" w:id="0">
    <w:p w:rsidR="000D33FB" w:rsidRDefault="000D33FB"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FB" w:rsidRDefault="000D33FB"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3F1B94E6" wp14:editId="202C0403">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53A2B35E" wp14:editId="23C7F38B">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48D6DF88" wp14:editId="764A3B8B">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18DB4D38" wp14:editId="302E0B6D">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0D33FB" w:rsidRDefault="000D3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3FB" w:rsidRDefault="000D33FB" w:rsidP="001C5391">
      <w:pPr>
        <w:spacing w:after="0" w:line="240" w:lineRule="auto"/>
      </w:pPr>
      <w:r>
        <w:separator/>
      </w:r>
    </w:p>
  </w:footnote>
  <w:footnote w:type="continuationSeparator" w:id="0">
    <w:p w:rsidR="000D33FB" w:rsidRDefault="000D33FB"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FB" w:rsidRDefault="000D33FB" w:rsidP="001C5391">
    <w:pPr>
      <w:pStyle w:val="Header"/>
      <w:jc w:val="center"/>
    </w:pPr>
    <w:r>
      <w:t>South Dakota Teachers As Advisors</w:t>
    </w:r>
  </w:p>
  <w:p w:rsidR="000D33FB" w:rsidRDefault="000D3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30449"/>
    <w:multiLevelType w:val="hybridMultilevel"/>
    <w:tmpl w:val="A5321360"/>
    <w:lvl w:ilvl="0" w:tplc="FD3EE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30E5D3E"/>
    <w:multiLevelType w:val="hybridMultilevel"/>
    <w:tmpl w:val="DAACA132"/>
    <w:lvl w:ilvl="0" w:tplc="63FA03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33FB"/>
    <w:rsid w:val="000D532A"/>
    <w:rsid w:val="000D6415"/>
    <w:rsid w:val="000E752F"/>
    <w:rsid w:val="00114DFA"/>
    <w:rsid w:val="001C1B2B"/>
    <w:rsid w:val="001C5391"/>
    <w:rsid w:val="001E1ABA"/>
    <w:rsid w:val="0020128B"/>
    <w:rsid w:val="00203D2B"/>
    <w:rsid w:val="00297395"/>
    <w:rsid w:val="0032608C"/>
    <w:rsid w:val="003A3747"/>
    <w:rsid w:val="003B439D"/>
    <w:rsid w:val="003D3A11"/>
    <w:rsid w:val="003E1C36"/>
    <w:rsid w:val="00411609"/>
    <w:rsid w:val="00495E07"/>
    <w:rsid w:val="005E39D8"/>
    <w:rsid w:val="005E636C"/>
    <w:rsid w:val="00635297"/>
    <w:rsid w:val="006D3C96"/>
    <w:rsid w:val="00730EE4"/>
    <w:rsid w:val="00764FF8"/>
    <w:rsid w:val="00785ECC"/>
    <w:rsid w:val="007B069F"/>
    <w:rsid w:val="007C0EAD"/>
    <w:rsid w:val="007E1D7C"/>
    <w:rsid w:val="007E1F10"/>
    <w:rsid w:val="008413E5"/>
    <w:rsid w:val="00862736"/>
    <w:rsid w:val="008F15FC"/>
    <w:rsid w:val="00945624"/>
    <w:rsid w:val="009B4DB2"/>
    <w:rsid w:val="009F48A6"/>
    <w:rsid w:val="00A1714F"/>
    <w:rsid w:val="00A761D1"/>
    <w:rsid w:val="00AB14A0"/>
    <w:rsid w:val="00AD4194"/>
    <w:rsid w:val="00B81A80"/>
    <w:rsid w:val="00BB3F98"/>
    <w:rsid w:val="00BC563F"/>
    <w:rsid w:val="00C17997"/>
    <w:rsid w:val="00CF4C75"/>
    <w:rsid w:val="00D81B1E"/>
    <w:rsid w:val="00DB4E51"/>
    <w:rsid w:val="00EC7B27"/>
    <w:rsid w:val="00ED1858"/>
    <w:rsid w:val="00F517DC"/>
    <w:rsid w:val="00F926FB"/>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media/image3.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2186</Characters>
  <Application>Microsoft Office Word</Application>
  <DocSecurity>0</DocSecurity>
  <Lines>112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2013-03-13T18:15:39.9232235Z</dcterms:created>
  <dcterms:modified xsi:type="dcterms:W3CDTF">2013-03-13T18:15:39.9232235Z</dcterms:modified>
</cp:coreProperties>
</file>