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0729A3" w:rsidP="000729A3">
      <w:pPr>
        <w:tabs>
          <w:tab w:val="center" w:pos="4680"/>
        </w:tabs>
        <w:rPr>
          <w:sz w:val="44"/>
          <w:szCs w:val="44"/>
        </w:rPr>
      </w:pPr>
      <w:r>
        <w:rPr>
          <w:noProof/>
        </w:rPr>
        <mc:AlternateContent>
          <mc:Choice Requires="wps">
            <w:drawing>
              <wp:anchor distT="0" distB="0" distL="114300" distR="114300" simplePos="0" relativeHeight="251659264" behindDoc="0" locked="0" layoutInCell="1" allowOverlap="1" wp14:anchorId="14C2BEB7" wp14:editId="0E1B3984">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Pr>
          <w:noProof/>
        </w:rPr>
        <mc:AlternateContent>
          <mc:Choice Requires="wps">
            <w:drawing>
              <wp:anchor distT="0" distB="0" distL="114300" distR="114300" simplePos="0" relativeHeight="251675648" behindDoc="1" locked="0" layoutInCell="1" allowOverlap="1" wp14:anchorId="457A37EC" wp14:editId="7CC030B2">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1A753E" w:rsidRPr="000729A3" w:rsidRDefault="001A753E" w:rsidP="000729A3">
                            <w:pPr>
                              <w:jc w:val="center"/>
                              <w:rPr>
                                <w:sz w:val="36"/>
                                <w:szCs w:val="36"/>
                              </w:rPr>
                            </w:pPr>
                            <w:r>
                              <w:rPr>
                                <w:sz w:val="36"/>
                                <w:szCs w:val="36"/>
                              </w:rPr>
                              <w:t>Why Should I Hire You?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1A753E" w:rsidRPr="000729A3" w:rsidRDefault="001A753E" w:rsidP="000729A3">
                      <w:pPr>
                        <w:jc w:val="center"/>
                        <w:rPr>
                          <w:sz w:val="36"/>
                          <w:szCs w:val="36"/>
                        </w:rPr>
                      </w:pPr>
                      <w:r>
                        <w:rPr>
                          <w:sz w:val="36"/>
                          <w:szCs w:val="36"/>
                        </w:rPr>
                        <w:t>Why Should I Hire You?</w:t>
                      </w:r>
                    </w:p>
                  </w:txbxContent>
                </v:textbox>
                <w10:wrap type="tight"/>
              </v:shape>
            </w:pict>
          </mc:Fallback>
        </mc:AlternateContent>
      </w:r>
      <w:r>
        <w:tab/>
      </w:r>
    </w:p>
    <w:p w:rsidR="001C5391" w:rsidRPr="00AB14A0" w:rsidRDefault="00AB14A0" w:rsidP="000E752F">
      <w:pPr>
        <w:tabs>
          <w:tab w:val="center" w:pos="4680"/>
        </w:tabs>
        <w:jc w:val="right"/>
        <w:rPr>
          <w:sz w:val="20"/>
          <w:szCs w:val="20"/>
        </w:rPr>
      </w:pPr>
      <w:r>
        <w:rPr>
          <w:sz w:val="44"/>
          <w:szCs w:val="44"/>
        </w:rPr>
        <w:tab/>
        <w:t xml:space="preserve">               </w:t>
      </w:r>
      <w:r w:rsidR="00625C54">
        <w:rPr>
          <w:sz w:val="20"/>
          <w:szCs w:val="20"/>
        </w:rPr>
        <w:t>11-12</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7F0831">
        <w:rPr>
          <w:sz w:val="20"/>
          <w:szCs w:val="20"/>
        </w:rPr>
        <w:t>Career</w:t>
      </w:r>
      <w:r w:rsidRPr="00AB14A0">
        <w:rPr>
          <w:sz w:val="20"/>
          <w:szCs w:val="20"/>
        </w:rPr>
        <w:t xml:space="preserve"> Development</w:t>
      </w:r>
      <w:r w:rsidR="00705304">
        <w:rPr>
          <w:sz w:val="20"/>
          <w:szCs w:val="20"/>
        </w:rPr>
        <w:t xml:space="preserve">-Session </w:t>
      </w:r>
      <w:r w:rsidR="002658D9">
        <w:rPr>
          <w:sz w:val="20"/>
          <w:szCs w:val="20"/>
        </w:rPr>
        <w:t>2&amp;3</w:t>
      </w:r>
    </w:p>
    <w:p w:rsidR="00CF4C75" w:rsidRPr="00CF4C75" w:rsidRDefault="009F48A6" w:rsidP="00CF4C75">
      <w:pPr>
        <w:ind w:left="720" w:hanging="720"/>
      </w:pPr>
      <w:r>
        <w:rPr>
          <w:b/>
        </w:rPr>
        <w:t>Essential Questions:</w:t>
      </w:r>
      <w:r w:rsidR="00CF4C75">
        <w:rPr>
          <w:b/>
        </w:rPr>
        <w:br/>
      </w:r>
      <w:r w:rsidR="00705304">
        <w:t>How can you prepare for an interview?</w:t>
      </w:r>
      <w:r w:rsidR="00705304">
        <w:br/>
        <w:t>What types of questions will be asked during an interview?</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1A753E" w:rsidRDefault="001A753E" w:rsidP="00AD4194">
                            <w:r>
                              <w:t>Stage 1—Desired Results</w:t>
                            </w:r>
                          </w:p>
                          <w:p w:rsidR="001A753E" w:rsidRDefault="001A7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F517DC" w:rsidRDefault="00F517DC" w:rsidP="00AD4194">
                      <w:r>
                        <w:t>Stage 1—Desired Results</w:t>
                      </w:r>
                    </w:p>
                    <w:p w:rsidR="00F517DC" w:rsidRDefault="00F517DC"/>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1A753E" w:rsidRDefault="001A753E" w:rsidP="00B81A80">
                            <w:pPr>
                              <w:jc w:val="center"/>
                            </w:pPr>
                          </w:p>
                          <w:p w:rsidR="001A753E" w:rsidRDefault="001A753E" w:rsidP="00B81A80">
                            <w:pPr>
                              <w:jc w:val="center"/>
                            </w:pPr>
                          </w:p>
                          <w:p w:rsidR="001A753E" w:rsidRPr="009F48A6" w:rsidRDefault="001A753E"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v:textbox>
              </v:roundrect>
            </w:pict>
          </mc:Fallback>
        </mc:AlternateContent>
      </w:r>
    </w:p>
    <w:p w:rsidR="00705304"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705304" w:rsidRDefault="00705304" w:rsidP="00705304">
      <w:pPr>
        <w:ind w:left="-540"/>
        <w:rPr>
          <w:b/>
        </w:rPr>
      </w:pPr>
      <w:r>
        <w:t>C:B1.2 Identify personal skills, interests, and abilities and relate them to current career choice</w:t>
      </w:r>
      <w:r>
        <w:tab/>
      </w:r>
      <w:r>
        <w:tab/>
      </w:r>
      <w:r w:rsidRPr="00705304">
        <w:rPr>
          <w:i/>
        </w:rPr>
        <w:t>Analyze</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1A753E" w:rsidRDefault="001A753E" w:rsidP="00B81A80">
                            <w:r>
                              <w:t>Stage 2—Assessment Evidence &amp; Learning Plan</w:t>
                            </w:r>
                          </w:p>
                          <w:p w:rsidR="001A753E" w:rsidRDefault="001A753E"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F517DC" w:rsidRDefault="00F517DC" w:rsidP="00B81A80">
                      <w:r>
                        <w:t>Stage 2—Assessment Evidence &amp; Learning Plan</w:t>
                      </w:r>
                    </w:p>
                    <w:p w:rsidR="00F517DC" w:rsidRDefault="00F517DC"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705304" w:rsidRDefault="007E1D7C" w:rsidP="002418DF">
      <w:pPr>
        <w:ind w:left="180"/>
        <w:rPr>
          <w:sz w:val="24"/>
          <w:szCs w:val="24"/>
        </w:rPr>
      </w:pPr>
      <w:r>
        <w:rPr>
          <w:noProof/>
        </w:rPr>
        <mc:AlternateContent>
          <mc:Choice Requires="wps">
            <w:drawing>
              <wp:anchor distT="0" distB="0" distL="114300" distR="114300" simplePos="0" relativeHeight="251677696" behindDoc="1" locked="0" layoutInCell="1" allowOverlap="1" wp14:anchorId="1D6A604E" wp14:editId="14FD429E">
                <wp:simplePos x="0" y="0"/>
                <wp:positionH relativeFrom="column">
                  <wp:posOffset>3640455</wp:posOffset>
                </wp:positionH>
                <wp:positionV relativeFrom="paragraph">
                  <wp:posOffset>445770</wp:posOffset>
                </wp:positionV>
                <wp:extent cx="2449195" cy="1467485"/>
                <wp:effectExtent l="0" t="0" r="27305" b="18415"/>
                <wp:wrapTight wrapText="bothSides">
                  <wp:wrapPolygon edited="0">
                    <wp:start x="0" y="0"/>
                    <wp:lineTo x="0" y="21591"/>
                    <wp:lineTo x="21673" y="21591"/>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467485"/>
                        </a:xfrm>
                        <a:prstGeom prst="rect">
                          <a:avLst/>
                        </a:prstGeom>
                        <a:solidFill>
                          <a:srgbClr val="FFFFFF"/>
                        </a:solidFill>
                        <a:ln w="9525">
                          <a:solidFill>
                            <a:srgbClr val="000000"/>
                          </a:solidFill>
                          <a:prstDash val="dash"/>
                          <a:miter lim="800000"/>
                          <a:headEnd/>
                          <a:tailEnd/>
                        </a:ln>
                      </wps:spPr>
                      <wps:txbx>
                        <w:txbxContent>
                          <w:p w:rsidR="001A753E" w:rsidRDefault="001A753E">
                            <w:r w:rsidRPr="000E752F">
                              <w:rPr>
                                <w:b/>
                              </w:rPr>
                              <w:t>Materials needed</w:t>
                            </w:r>
                            <w:r>
                              <w:t>:</w:t>
                            </w:r>
                            <w:r>
                              <w:br/>
                              <w:t>camcorders</w:t>
                            </w:r>
                            <w:r>
                              <w:br/>
                              <w:t>(one per group of students)</w:t>
                            </w:r>
                            <w:r>
                              <w:br/>
                              <w:t>Interview Questions Activity Sheet</w:t>
                            </w:r>
                            <w:r>
                              <w:br/>
                              <w:t>(one per student)</w:t>
                            </w:r>
                            <w:r>
                              <w:br/>
                              <w:t>laptop computer</w:t>
                            </w:r>
                            <w:r>
                              <w:br/>
                              <w:t>(one per student</w:t>
                            </w:r>
                          </w:p>
                          <w:p w:rsidR="001A753E" w:rsidRDefault="001A753E"/>
                          <w:p w:rsidR="001A753E" w:rsidRDefault="001A7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6.65pt;margin-top:35.1pt;width:192.85pt;height:115.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">
                <v:stroke dashstyle="dash"/>
                <v:textbox>
                  <w:txbxContent>
                    <w:p w:rsidR="001A753E" w:rsidRDefault="001A753E">
                      <w:r w:rsidRPr="000E752F">
                        <w:rPr>
                          <w:b/>
                        </w:rPr>
                        <w:t>Materials needed</w:t>
                      </w:r>
                      <w:proofErr w:type="gramStart"/>
                      <w:r>
                        <w:t>:</w:t>
                      </w:r>
                      <w:proofErr w:type="gramEnd"/>
                      <w:r>
                        <w:br/>
                        <w:t>camcorders</w:t>
                      </w:r>
                      <w:r>
                        <w:br/>
                        <w:t>(one per group of students)</w:t>
                      </w:r>
                      <w:r>
                        <w:br/>
                        <w:t>Interview Questions Activity Sheet</w:t>
                      </w:r>
                      <w:r>
                        <w:br/>
                        <w:t>(one per student)</w:t>
                      </w:r>
                      <w:r>
                        <w:br/>
                        <w:t>laptop computer</w:t>
                      </w:r>
                      <w:r>
                        <w:br/>
                        <w:t>(one per student</w:t>
                      </w:r>
                    </w:p>
                    <w:p w:rsidR="001A753E" w:rsidRDefault="001A753E"/>
                    <w:p w:rsidR="001A753E" w:rsidRDefault="001A753E"/>
                  </w:txbxContent>
                </v:textbox>
                <w10:wrap type="tight"/>
              </v:shape>
            </w:pict>
          </mc:Fallback>
        </mc:AlternateContent>
      </w:r>
      <w:r w:rsidR="008413E5" w:rsidRPr="008413E5">
        <w:rPr>
          <w:b/>
          <w:sz w:val="24"/>
          <w:szCs w:val="24"/>
        </w:rPr>
        <w:t>Summative Evidence:</w:t>
      </w:r>
      <w:r w:rsidR="00705304">
        <w:rPr>
          <w:b/>
          <w:sz w:val="24"/>
          <w:szCs w:val="24"/>
        </w:rPr>
        <w:t xml:space="preserve"> </w:t>
      </w:r>
      <w:r w:rsidR="002418DF" w:rsidRPr="002418DF">
        <w:rPr>
          <w:sz w:val="24"/>
          <w:szCs w:val="24"/>
        </w:rPr>
        <w:t xml:space="preserve">Students will create a 45 second commercial entitled “Why Should I </w:t>
      </w:r>
      <w:r w:rsidR="002418DF">
        <w:rPr>
          <w:sz w:val="24"/>
          <w:szCs w:val="24"/>
        </w:rPr>
        <w:t xml:space="preserve">   </w:t>
      </w:r>
      <w:r w:rsidR="002418DF" w:rsidRPr="002418DF">
        <w:rPr>
          <w:sz w:val="24"/>
          <w:szCs w:val="24"/>
        </w:rPr>
        <w:t xml:space="preserve">Hire You?” that showcases their strengths and employability skills. </w:t>
      </w:r>
    </w:p>
    <w:p w:rsidR="00D81B1E" w:rsidRPr="00D81B1E" w:rsidRDefault="000E752F" w:rsidP="007E1D7C">
      <w:pPr>
        <w:rPr>
          <w:sz w:val="20"/>
          <w:szCs w:val="20"/>
        </w:rPr>
      </w:pPr>
      <w:r w:rsidRPr="000E752F">
        <w:rPr>
          <w:noProof/>
        </w:rPr>
        <w:t xml:space="preserve"> </w:t>
      </w:r>
    </w:p>
    <w:p w:rsidR="007E1D7C" w:rsidRPr="000E752F" w:rsidRDefault="007E1D7C" w:rsidP="0020128B">
      <w:pPr>
        <w:rPr>
          <w:sz w:val="20"/>
          <w:szCs w:val="20"/>
        </w:rPr>
      </w:pPr>
    </w:p>
    <w:p w:rsidR="0020128B" w:rsidRDefault="0020128B" w:rsidP="0020128B">
      <w:pPr>
        <w:rPr>
          <w:b/>
          <w:u w:val="single"/>
        </w:rPr>
      </w:pPr>
      <w:r>
        <w:rPr>
          <w:b/>
          <w:u w:val="single"/>
        </w:rPr>
        <w:t>Introduction</w:t>
      </w:r>
    </w:p>
    <w:p w:rsidR="00C1084A" w:rsidRDefault="00C1084A" w:rsidP="0020128B">
      <w:r>
        <w:rPr>
          <w:noProof/>
        </w:rPr>
        <w:drawing>
          <wp:anchor distT="0" distB="0" distL="114300" distR="114300" simplePos="0" relativeHeight="251679744" behindDoc="0" locked="0" layoutInCell="1" allowOverlap="1" wp14:anchorId="270A96D8" wp14:editId="5C49A885">
            <wp:simplePos x="0" y="0"/>
            <wp:positionH relativeFrom="column">
              <wp:posOffset>-478790</wp:posOffset>
            </wp:positionH>
            <wp:positionV relativeFrom="paragraph">
              <wp:posOffset>702310</wp:posOffset>
            </wp:positionV>
            <wp:extent cx="419100" cy="4914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To begin either A) have a student ask you a few interview questions and respond to them very poorly or B) shows students a brief video clip of a poor interview. (YouTube has many if you have access.)</w:t>
      </w:r>
    </w:p>
    <w:p w:rsidR="0020128B" w:rsidRPr="008F281D" w:rsidRDefault="00C1084A" w:rsidP="0020128B">
      <w:r>
        <w:rPr>
          <w:b/>
          <w:noProof/>
          <w:u w:val="single"/>
        </w:rPr>
        <w:drawing>
          <wp:anchor distT="0" distB="0" distL="114300" distR="114300" simplePos="0" relativeHeight="251681792" behindDoc="1" locked="0" layoutInCell="1" allowOverlap="1" wp14:anchorId="3BA44FD3" wp14:editId="299728F2">
            <wp:simplePos x="0" y="0"/>
            <wp:positionH relativeFrom="column">
              <wp:posOffset>-499745</wp:posOffset>
            </wp:positionH>
            <wp:positionV relativeFrom="paragraph">
              <wp:posOffset>234315</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After students have time to laugh at the poor responses, ask students to critique how the interview went. Ask them why they were amused and what went wrong. Ask what needs to change to make the interview better. </w:t>
      </w:r>
    </w:p>
    <w:p w:rsidR="0020128B" w:rsidRDefault="00C1084A" w:rsidP="0020128B">
      <w:pPr>
        <w:rPr>
          <w:b/>
          <w:u w:val="single"/>
        </w:rPr>
      </w:pPr>
      <w:r>
        <w:rPr>
          <w:rFonts w:cstheme="minorHAnsi"/>
          <w:noProof/>
          <w:sz w:val="24"/>
          <w:szCs w:val="24"/>
        </w:rPr>
        <w:drawing>
          <wp:anchor distT="0" distB="0" distL="114300" distR="114300" simplePos="0" relativeHeight="251683840" behindDoc="1" locked="0" layoutInCell="1" allowOverlap="1" wp14:anchorId="7BE32441" wp14:editId="53F2C873">
            <wp:simplePos x="0" y="0"/>
            <wp:positionH relativeFrom="column">
              <wp:posOffset>-492125</wp:posOffset>
            </wp:positionH>
            <wp:positionV relativeFrom="paragraph">
              <wp:posOffset>274320</wp:posOffset>
            </wp:positionV>
            <wp:extent cx="431800" cy="444500"/>
            <wp:effectExtent l="0" t="0" r="6350" b="0"/>
            <wp:wrapTight wrapText="bothSides">
              <wp:wrapPolygon edited="0">
                <wp:start x="0" y="0"/>
                <wp:lineTo x="0" y="20366"/>
                <wp:lineTo x="20965" y="20366"/>
                <wp:lineTo x="2096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28B" w:rsidRPr="008F281D">
        <w:rPr>
          <w:b/>
          <w:u w:val="single"/>
        </w:rPr>
        <w:t>Instruction</w:t>
      </w:r>
    </w:p>
    <w:p w:rsidR="0020128B" w:rsidRDefault="0013648D" w:rsidP="00F517DC">
      <w:pPr>
        <w:pStyle w:val="ListParagraph"/>
        <w:numPr>
          <w:ilvl w:val="0"/>
          <w:numId w:val="1"/>
        </w:numPr>
      </w:pPr>
      <w:r>
        <w:t xml:space="preserve">Hand out a copy of the Interview Questions and have students look over the questions for five minutes. Have them think about how they would answer each question. </w:t>
      </w:r>
    </w:p>
    <w:p w:rsidR="00F517DC" w:rsidRDefault="0013648D" w:rsidP="00F517DC">
      <w:pPr>
        <w:pStyle w:val="ListParagraph"/>
        <w:numPr>
          <w:ilvl w:val="0"/>
          <w:numId w:val="1"/>
        </w:numPr>
      </w:pPr>
      <w:r>
        <w:t>After five minutes is up, pair students with a partner and have them interview each other. Announce to the students that they will be grouped into larger groups in the next activity and will be creating a commercial en</w:t>
      </w:r>
      <w:r w:rsidR="002418DF">
        <w:t>titled “Why Should I Hire You?.”</w:t>
      </w:r>
      <w:r>
        <w:t xml:space="preserve"> The commercial will be 45 second</w:t>
      </w:r>
      <w:r w:rsidR="002418DF">
        <w:t>s</w:t>
      </w:r>
      <w:r>
        <w:t xml:space="preserve"> long and each student will have to complete their own commercial. </w:t>
      </w:r>
      <w:r>
        <w:br/>
      </w:r>
      <w:r>
        <w:lastRenderedPageBreak/>
        <w:t xml:space="preserve">Encourage </w:t>
      </w:r>
      <w:r w:rsidR="002418DF">
        <w:t>students</w:t>
      </w:r>
      <w:r>
        <w:t xml:space="preserve"> to practice their answers well.</w:t>
      </w:r>
    </w:p>
    <w:p w:rsidR="002418DF" w:rsidRDefault="00C1084A" w:rsidP="002418DF">
      <w:pPr>
        <w:pStyle w:val="ListParagraph"/>
        <w:numPr>
          <w:ilvl w:val="0"/>
          <w:numId w:val="1"/>
        </w:numPr>
      </w:pPr>
      <w:r>
        <w:rPr>
          <w:b/>
          <w:noProof/>
          <w:u w:val="single"/>
        </w:rPr>
        <w:drawing>
          <wp:anchor distT="0" distB="0" distL="114300" distR="114300" simplePos="0" relativeHeight="251685888" behindDoc="0" locked="0" layoutInCell="1" allowOverlap="1" wp14:anchorId="46390BAF" wp14:editId="15821E1B">
            <wp:simplePos x="0" y="0"/>
            <wp:positionH relativeFrom="column">
              <wp:posOffset>-504190</wp:posOffset>
            </wp:positionH>
            <wp:positionV relativeFrom="paragraph">
              <wp:posOffset>-36830</wp:posOffset>
            </wp:positionV>
            <wp:extent cx="444500" cy="4476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8DF">
        <w:t xml:space="preserve">Next give students 15 minutes to write their commercial script. In their script they should answer the question “Why Should I Hire You.” They should also highlight their strengths and other qualities that would make them a good employee. (Note: Students can be career specific if they wish.) </w:t>
      </w:r>
    </w:p>
    <w:p w:rsidR="002418DF" w:rsidRDefault="002418DF" w:rsidP="002418DF">
      <w:r>
        <w:t xml:space="preserve">Time: 30 minutes. End of first session. </w:t>
      </w:r>
    </w:p>
    <w:p w:rsidR="002418DF" w:rsidRDefault="002418DF" w:rsidP="002418DF"/>
    <w:p w:rsidR="002418DF" w:rsidRDefault="002418DF" w:rsidP="002418DF">
      <w:pPr>
        <w:pStyle w:val="ListParagraph"/>
        <w:numPr>
          <w:ilvl w:val="0"/>
          <w:numId w:val="1"/>
        </w:numPr>
      </w:pPr>
      <w:r>
        <w:t>Next group students into 3-4 people per group. Instruct students to practice their scripts and record each other on camera. (One commercial per student, 45 seconds long.)</w:t>
      </w:r>
    </w:p>
    <w:p w:rsidR="002418DF" w:rsidRDefault="002418DF" w:rsidP="002418DF">
      <w:pPr>
        <w:pStyle w:val="ListParagraph"/>
        <w:numPr>
          <w:ilvl w:val="0"/>
          <w:numId w:val="1"/>
        </w:numPr>
      </w:pPr>
      <w:r>
        <w:t xml:space="preserve">Instruct students to upload their videos onto their computer. They can edit their commercial using Microsoft Movie Maker if time allows. </w:t>
      </w:r>
    </w:p>
    <w:p w:rsidR="002418DF" w:rsidRDefault="002418DF" w:rsidP="0020128B">
      <w:pPr>
        <w:pStyle w:val="ListParagraph"/>
        <w:numPr>
          <w:ilvl w:val="0"/>
          <w:numId w:val="1"/>
        </w:numPr>
      </w:pPr>
      <w:r>
        <w:t xml:space="preserve">Let students view the commercials as a class. </w:t>
      </w:r>
    </w:p>
    <w:p w:rsidR="000B6DE4" w:rsidRPr="002418DF" w:rsidRDefault="0020128B" w:rsidP="002418DF">
      <w:r w:rsidRPr="002418DF">
        <w:rPr>
          <w:b/>
          <w:u w:val="single"/>
        </w:rPr>
        <w:t>Closure/Wrap Up</w:t>
      </w:r>
    </w:p>
    <w:p w:rsidR="000E752F" w:rsidRPr="002418DF" w:rsidRDefault="00C1084A" w:rsidP="0020128B">
      <w:r>
        <w:rPr>
          <w:noProof/>
        </w:rPr>
        <w:drawing>
          <wp:anchor distT="0" distB="0" distL="114300" distR="114300" simplePos="0" relativeHeight="251687936" behindDoc="1" locked="0" layoutInCell="1" allowOverlap="1" wp14:anchorId="1D592A85" wp14:editId="00C0E838">
            <wp:simplePos x="0" y="0"/>
            <wp:positionH relativeFrom="column">
              <wp:posOffset>-504825</wp:posOffset>
            </wp:positionH>
            <wp:positionV relativeFrom="paragraph">
              <wp:posOffset>64135</wp:posOffset>
            </wp:positionV>
            <wp:extent cx="389890" cy="402590"/>
            <wp:effectExtent l="0" t="0" r="0" b="0"/>
            <wp:wrapTight wrapText="bothSides">
              <wp:wrapPolygon edited="0">
                <wp:start x="0" y="0"/>
                <wp:lineTo x="0" y="20442"/>
                <wp:lineTo x="20052" y="20442"/>
                <wp:lineTo x="2005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8DF">
        <w:t xml:space="preserve">Discuss as a class what makes a good interview. Allow students to choose the best commercials if appropriate. Ask them what was good about some commercials and what could improve on others. Be sure students point out qualities, not names. </w:t>
      </w:r>
    </w:p>
    <w:p w:rsidR="002418DF" w:rsidRDefault="002418DF" w:rsidP="002418DF">
      <w:r>
        <w:t xml:space="preserve">Time: 30 minutes. End of second session. </w:t>
      </w:r>
    </w:p>
    <w:p w:rsidR="000E752F" w:rsidRDefault="000E752F" w:rsidP="0020128B">
      <w:pPr>
        <w:rPr>
          <w:b/>
          <w:u w:val="single"/>
        </w:rPr>
      </w:pPr>
    </w:p>
    <w:p w:rsidR="000E752F" w:rsidRPr="0020128B" w:rsidRDefault="000E752F" w:rsidP="0020128B">
      <w:pPr>
        <w:rPr>
          <w:b/>
          <w:u w:val="single"/>
        </w:rPr>
      </w:pPr>
    </w:p>
    <w:sectPr w:rsidR="000E752F" w:rsidRPr="0020128B" w:rsidSect="00373DA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3E" w:rsidRDefault="001A753E" w:rsidP="001C5391">
      <w:pPr>
        <w:spacing w:after="0" w:line="240" w:lineRule="auto"/>
      </w:pPr>
      <w:r>
        <w:separator/>
      </w:r>
    </w:p>
  </w:endnote>
  <w:endnote w:type="continuationSeparator" w:id="0">
    <w:p w:rsidR="001A753E" w:rsidRDefault="001A753E"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E" w:rsidRDefault="001A753E"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506E3A6B" wp14:editId="2FC3FED4">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0D13CA55" wp14:editId="4B45E503">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36F7E87" wp14:editId="7755E418">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351C71DE" wp14:editId="1F4922F3">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1A753E" w:rsidRDefault="001A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3E" w:rsidRDefault="001A753E" w:rsidP="001C5391">
      <w:pPr>
        <w:spacing w:after="0" w:line="240" w:lineRule="auto"/>
      </w:pPr>
      <w:r>
        <w:separator/>
      </w:r>
    </w:p>
  </w:footnote>
  <w:footnote w:type="continuationSeparator" w:id="0">
    <w:p w:rsidR="001A753E" w:rsidRDefault="001A753E"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3E" w:rsidRDefault="001A753E" w:rsidP="001C5391">
    <w:pPr>
      <w:pStyle w:val="Header"/>
      <w:jc w:val="center"/>
    </w:pPr>
    <w:r>
      <w:t>South Dakota Teachers As Advisors</w:t>
    </w:r>
  </w:p>
  <w:p w:rsidR="001A753E" w:rsidRDefault="001A7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0F3369"/>
    <w:rsid w:val="00114DFA"/>
    <w:rsid w:val="0013648D"/>
    <w:rsid w:val="001A753E"/>
    <w:rsid w:val="001C1B2B"/>
    <w:rsid w:val="001C5391"/>
    <w:rsid w:val="0020128B"/>
    <w:rsid w:val="00203D2B"/>
    <w:rsid w:val="002418DF"/>
    <w:rsid w:val="002658D9"/>
    <w:rsid w:val="00297395"/>
    <w:rsid w:val="00373DAE"/>
    <w:rsid w:val="003A3747"/>
    <w:rsid w:val="003D3A11"/>
    <w:rsid w:val="003E1C36"/>
    <w:rsid w:val="00411609"/>
    <w:rsid w:val="005E39D8"/>
    <w:rsid w:val="005E636C"/>
    <w:rsid w:val="00625C54"/>
    <w:rsid w:val="00635297"/>
    <w:rsid w:val="006D3C96"/>
    <w:rsid w:val="00705304"/>
    <w:rsid w:val="00764FF8"/>
    <w:rsid w:val="00785ECC"/>
    <w:rsid w:val="007B069F"/>
    <w:rsid w:val="007C0EAD"/>
    <w:rsid w:val="007E1D7C"/>
    <w:rsid w:val="007F0831"/>
    <w:rsid w:val="008413E5"/>
    <w:rsid w:val="00862736"/>
    <w:rsid w:val="008F15FC"/>
    <w:rsid w:val="009F48A6"/>
    <w:rsid w:val="00A1714F"/>
    <w:rsid w:val="00AB14A0"/>
    <w:rsid w:val="00AD4194"/>
    <w:rsid w:val="00B81A80"/>
    <w:rsid w:val="00BB3F98"/>
    <w:rsid w:val="00BC563F"/>
    <w:rsid w:val="00C1084A"/>
    <w:rsid w:val="00CF4C75"/>
    <w:rsid w:val="00D81B1E"/>
    <w:rsid w:val="00DB4E51"/>
    <w:rsid w:val="00DE4999"/>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2058</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2013-03-13T18:17:32.2822572Z</dcterms:created>
  <dcterms:modified xsi:type="dcterms:W3CDTF">2013-03-13T18:17:32.2822572Z</dcterms:modified>
</cp:coreProperties>
</file>