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127" w:rsidRPr="008F377E" w:rsidRDefault="000F6127" w:rsidP="000F6127">
      <w:pPr>
        <w:ind w:left="720"/>
        <w:jc w:val="center"/>
        <w:rPr>
          <w:rFonts w:asciiTheme="majorHAnsi" w:hAnsiTheme="majorHAnsi"/>
          <w:b/>
          <w:sz w:val="24"/>
          <w:szCs w:val="24"/>
          <w:u w:val="single"/>
        </w:rPr>
      </w:pPr>
      <w:r w:rsidRPr="008F377E">
        <w:rPr>
          <w:rFonts w:asciiTheme="majorHAnsi" w:hAnsiTheme="majorHAnsi"/>
          <w:b/>
          <w:sz w:val="24"/>
          <w:szCs w:val="24"/>
          <w:u w:val="single"/>
        </w:rPr>
        <w:t xml:space="preserve">Review of Proposed </w:t>
      </w:r>
      <w:r w:rsidR="008F377E" w:rsidRPr="008F377E">
        <w:rPr>
          <w:rFonts w:asciiTheme="majorHAnsi" w:hAnsiTheme="majorHAnsi"/>
          <w:b/>
          <w:sz w:val="24"/>
          <w:szCs w:val="24"/>
          <w:u w:val="single"/>
        </w:rPr>
        <w:t xml:space="preserve">ELA and Math </w:t>
      </w:r>
      <w:r w:rsidRPr="008F377E">
        <w:rPr>
          <w:rFonts w:asciiTheme="majorHAnsi" w:hAnsiTheme="majorHAnsi"/>
          <w:b/>
          <w:sz w:val="24"/>
          <w:szCs w:val="24"/>
          <w:u w:val="single"/>
        </w:rPr>
        <w:t>Standards</w:t>
      </w:r>
    </w:p>
    <w:p w:rsidR="000F6127" w:rsidRPr="00B56108" w:rsidRDefault="000F6127" w:rsidP="00D807DE">
      <w:pPr>
        <w:tabs>
          <w:tab w:val="left" w:pos="810"/>
        </w:tabs>
        <w:ind w:left="90"/>
        <w:rPr>
          <w:rFonts w:asciiTheme="majorHAnsi" w:hAnsiTheme="majorHAnsi"/>
          <w:szCs w:val="24"/>
        </w:rPr>
      </w:pPr>
      <w:r w:rsidRPr="00B56108">
        <w:rPr>
          <w:rFonts w:asciiTheme="majorHAnsi" w:hAnsiTheme="majorHAnsi"/>
          <w:szCs w:val="24"/>
        </w:rPr>
        <w:t>During the summer of 2016, educators and stakeholders from across the state met to review and propose new standards in the ELA an</w:t>
      </w:r>
      <w:r w:rsidR="00B334BD" w:rsidRPr="00B56108">
        <w:rPr>
          <w:rFonts w:asciiTheme="majorHAnsi" w:hAnsiTheme="majorHAnsi"/>
          <w:szCs w:val="24"/>
        </w:rPr>
        <w:t xml:space="preserve">d Math content areas. Below are </w:t>
      </w:r>
      <w:r w:rsidR="00AD37C8" w:rsidRPr="00B56108">
        <w:rPr>
          <w:rFonts w:asciiTheme="majorHAnsi" w:hAnsiTheme="majorHAnsi"/>
          <w:szCs w:val="24"/>
        </w:rPr>
        <w:t xml:space="preserve">professional development </w:t>
      </w:r>
      <w:r w:rsidRPr="00B56108">
        <w:rPr>
          <w:rFonts w:asciiTheme="majorHAnsi" w:hAnsiTheme="majorHAnsi"/>
          <w:szCs w:val="24"/>
        </w:rPr>
        <w:t xml:space="preserve">options that can assist in </w:t>
      </w:r>
      <w:r w:rsidR="00B334BD" w:rsidRPr="00B56108">
        <w:rPr>
          <w:rFonts w:asciiTheme="majorHAnsi" w:hAnsiTheme="majorHAnsi"/>
          <w:szCs w:val="24"/>
        </w:rPr>
        <w:t>structuring a presentation of</w:t>
      </w:r>
      <w:r w:rsidRPr="00B56108">
        <w:rPr>
          <w:rFonts w:asciiTheme="majorHAnsi" w:hAnsiTheme="majorHAnsi"/>
          <w:szCs w:val="24"/>
        </w:rPr>
        <w:t xml:space="preserve"> the new ELA or Math Proposed Standards to your department or staff.  </w:t>
      </w:r>
      <w:r w:rsidR="00B334BD" w:rsidRPr="00B56108">
        <w:rPr>
          <w:rFonts w:asciiTheme="majorHAnsi" w:hAnsiTheme="majorHAnsi"/>
          <w:szCs w:val="24"/>
        </w:rPr>
        <w:t xml:space="preserve">Options have been created to allow flexibility for the varied time frames available in </w:t>
      </w:r>
      <w:r w:rsidR="005D4755" w:rsidRPr="00B56108">
        <w:rPr>
          <w:rFonts w:asciiTheme="majorHAnsi" w:hAnsiTheme="majorHAnsi"/>
          <w:szCs w:val="24"/>
        </w:rPr>
        <w:t>different settings</w:t>
      </w:r>
      <w:r w:rsidR="00B334BD" w:rsidRPr="00B56108">
        <w:rPr>
          <w:rFonts w:asciiTheme="majorHAnsi" w:hAnsiTheme="majorHAnsi"/>
          <w:szCs w:val="24"/>
        </w:rPr>
        <w:t>.</w:t>
      </w:r>
    </w:p>
    <w:tbl>
      <w:tblPr>
        <w:tblStyle w:val="TableGrid"/>
        <w:tblW w:w="0" w:type="auto"/>
        <w:tblInd w:w="1188" w:type="dxa"/>
        <w:tblLayout w:type="fixed"/>
        <w:tblLook w:val="04A0" w:firstRow="1" w:lastRow="0" w:firstColumn="1" w:lastColumn="0" w:noHBand="0" w:noVBand="1"/>
      </w:tblPr>
      <w:tblGrid>
        <w:gridCol w:w="3780"/>
        <w:gridCol w:w="3780"/>
      </w:tblGrid>
      <w:tr w:rsidR="000F6127" w:rsidRPr="00D807DE" w:rsidTr="00CB2FA3">
        <w:tc>
          <w:tcPr>
            <w:tcW w:w="3780" w:type="dxa"/>
          </w:tcPr>
          <w:p w:rsidR="000F6127" w:rsidRPr="00D807DE" w:rsidRDefault="000F6127" w:rsidP="000F6127">
            <w:pPr>
              <w:jc w:val="center"/>
              <w:rPr>
                <w:rFonts w:asciiTheme="majorHAnsi" w:hAnsiTheme="majorHAnsi"/>
                <w:b/>
                <w:sz w:val="24"/>
              </w:rPr>
            </w:pPr>
            <w:r w:rsidRPr="00D807DE">
              <w:rPr>
                <w:rFonts w:asciiTheme="majorHAnsi" w:hAnsiTheme="majorHAnsi"/>
                <w:b/>
                <w:sz w:val="24"/>
              </w:rPr>
              <w:t>Time Frame</w:t>
            </w:r>
          </w:p>
        </w:tc>
        <w:tc>
          <w:tcPr>
            <w:tcW w:w="3780" w:type="dxa"/>
          </w:tcPr>
          <w:p w:rsidR="000F6127" w:rsidRPr="00D807DE" w:rsidRDefault="005D4755" w:rsidP="000F6127">
            <w:pPr>
              <w:jc w:val="center"/>
              <w:rPr>
                <w:rFonts w:asciiTheme="majorHAnsi" w:hAnsiTheme="majorHAnsi"/>
                <w:b/>
                <w:sz w:val="24"/>
              </w:rPr>
            </w:pPr>
            <w:r>
              <w:rPr>
                <w:rFonts w:asciiTheme="majorHAnsi" w:hAnsiTheme="majorHAnsi"/>
                <w:b/>
                <w:sz w:val="24"/>
              </w:rPr>
              <w:t>Recommended Steps</w:t>
            </w:r>
          </w:p>
        </w:tc>
      </w:tr>
      <w:tr w:rsidR="000F6127" w:rsidRPr="00D807DE" w:rsidTr="00CB2FA3">
        <w:trPr>
          <w:trHeight w:val="368"/>
        </w:trPr>
        <w:tc>
          <w:tcPr>
            <w:tcW w:w="3780" w:type="dxa"/>
          </w:tcPr>
          <w:p w:rsidR="000F6127" w:rsidRPr="00D807DE" w:rsidRDefault="000F6127">
            <w:pPr>
              <w:rPr>
                <w:rFonts w:asciiTheme="majorHAnsi" w:hAnsiTheme="majorHAnsi"/>
              </w:rPr>
            </w:pPr>
            <w:r w:rsidRPr="00D807DE">
              <w:rPr>
                <w:rFonts w:asciiTheme="majorHAnsi" w:hAnsiTheme="majorHAnsi"/>
              </w:rPr>
              <w:t>15 minutes</w:t>
            </w:r>
          </w:p>
        </w:tc>
        <w:tc>
          <w:tcPr>
            <w:tcW w:w="3780" w:type="dxa"/>
          </w:tcPr>
          <w:p w:rsidR="000F6127" w:rsidRPr="00D807DE" w:rsidRDefault="000F6127">
            <w:pPr>
              <w:rPr>
                <w:rFonts w:asciiTheme="majorHAnsi" w:hAnsiTheme="majorHAnsi"/>
              </w:rPr>
            </w:pPr>
            <w:r w:rsidRPr="00D807DE">
              <w:rPr>
                <w:rFonts w:asciiTheme="majorHAnsi" w:hAnsiTheme="majorHAnsi"/>
              </w:rPr>
              <w:t>Step 1</w:t>
            </w:r>
          </w:p>
        </w:tc>
      </w:tr>
      <w:tr w:rsidR="000F6127" w:rsidRPr="00D807DE" w:rsidTr="00CB2FA3">
        <w:tc>
          <w:tcPr>
            <w:tcW w:w="3780" w:type="dxa"/>
          </w:tcPr>
          <w:p w:rsidR="000F6127" w:rsidRPr="00D807DE" w:rsidRDefault="000F6127" w:rsidP="00E97555">
            <w:pPr>
              <w:spacing w:line="276" w:lineRule="auto"/>
              <w:rPr>
                <w:rFonts w:asciiTheme="majorHAnsi" w:hAnsiTheme="majorHAnsi"/>
              </w:rPr>
            </w:pPr>
            <w:r w:rsidRPr="00D807DE">
              <w:rPr>
                <w:rFonts w:asciiTheme="majorHAnsi" w:hAnsiTheme="majorHAnsi"/>
              </w:rPr>
              <w:t>30 minutes</w:t>
            </w:r>
          </w:p>
        </w:tc>
        <w:tc>
          <w:tcPr>
            <w:tcW w:w="3780" w:type="dxa"/>
          </w:tcPr>
          <w:p w:rsidR="000F6127" w:rsidRPr="00D807DE" w:rsidRDefault="000F6127" w:rsidP="00E97555">
            <w:pPr>
              <w:spacing w:line="276" w:lineRule="auto"/>
              <w:rPr>
                <w:rFonts w:asciiTheme="majorHAnsi" w:hAnsiTheme="majorHAnsi"/>
              </w:rPr>
            </w:pPr>
            <w:r w:rsidRPr="00D807DE">
              <w:rPr>
                <w:rFonts w:asciiTheme="majorHAnsi" w:hAnsiTheme="majorHAnsi"/>
              </w:rPr>
              <w:t>Step 1 &amp; 2</w:t>
            </w:r>
          </w:p>
        </w:tc>
      </w:tr>
      <w:tr w:rsidR="000F6127" w:rsidRPr="00D807DE" w:rsidTr="00CB2FA3">
        <w:tc>
          <w:tcPr>
            <w:tcW w:w="3780" w:type="dxa"/>
          </w:tcPr>
          <w:p w:rsidR="000F6127" w:rsidRPr="00D807DE" w:rsidRDefault="000F6127" w:rsidP="00E97555">
            <w:pPr>
              <w:spacing w:line="276" w:lineRule="auto"/>
              <w:rPr>
                <w:rFonts w:asciiTheme="majorHAnsi" w:hAnsiTheme="majorHAnsi"/>
              </w:rPr>
            </w:pPr>
            <w:r w:rsidRPr="00D807DE">
              <w:rPr>
                <w:rFonts w:asciiTheme="majorHAnsi" w:hAnsiTheme="majorHAnsi"/>
              </w:rPr>
              <w:t>60 minutes</w:t>
            </w:r>
          </w:p>
        </w:tc>
        <w:tc>
          <w:tcPr>
            <w:tcW w:w="3780" w:type="dxa"/>
          </w:tcPr>
          <w:p w:rsidR="000F6127" w:rsidRPr="00D807DE" w:rsidRDefault="000F6127" w:rsidP="00E97555">
            <w:pPr>
              <w:spacing w:line="276" w:lineRule="auto"/>
              <w:rPr>
                <w:rFonts w:asciiTheme="majorHAnsi" w:hAnsiTheme="majorHAnsi"/>
              </w:rPr>
            </w:pPr>
            <w:r w:rsidRPr="00D807DE">
              <w:rPr>
                <w:rFonts w:asciiTheme="majorHAnsi" w:hAnsiTheme="majorHAnsi"/>
              </w:rPr>
              <w:t>Steps 1, 2, 3</w:t>
            </w:r>
          </w:p>
        </w:tc>
      </w:tr>
      <w:tr w:rsidR="000F6127" w:rsidRPr="00D807DE" w:rsidTr="00CB2FA3">
        <w:tc>
          <w:tcPr>
            <w:tcW w:w="3780" w:type="dxa"/>
          </w:tcPr>
          <w:p w:rsidR="000F6127" w:rsidRPr="00D807DE" w:rsidRDefault="000F6127" w:rsidP="00E97555">
            <w:pPr>
              <w:spacing w:line="276" w:lineRule="auto"/>
              <w:rPr>
                <w:rFonts w:asciiTheme="majorHAnsi" w:hAnsiTheme="majorHAnsi"/>
              </w:rPr>
            </w:pPr>
            <w:r w:rsidRPr="00D807DE">
              <w:rPr>
                <w:rFonts w:asciiTheme="majorHAnsi" w:hAnsiTheme="majorHAnsi"/>
              </w:rPr>
              <w:t>2-3 Hours</w:t>
            </w:r>
          </w:p>
        </w:tc>
        <w:tc>
          <w:tcPr>
            <w:tcW w:w="3780" w:type="dxa"/>
          </w:tcPr>
          <w:p w:rsidR="000F6127" w:rsidRPr="00D807DE" w:rsidRDefault="000F6127" w:rsidP="00E97555">
            <w:pPr>
              <w:spacing w:line="276" w:lineRule="auto"/>
              <w:rPr>
                <w:rFonts w:asciiTheme="majorHAnsi" w:hAnsiTheme="majorHAnsi"/>
              </w:rPr>
            </w:pPr>
            <w:r w:rsidRPr="00D807DE">
              <w:rPr>
                <w:rFonts w:asciiTheme="majorHAnsi" w:hAnsiTheme="majorHAnsi"/>
              </w:rPr>
              <w:t>Steps 1-5</w:t>
            </w:r>
          </w:p>
        </w:tc>
      </w:tr>
      <w:tr w:rsidR="000F6127" w:rsidRPr="00D807DE" w:rsidTr="00CB2FA3">
        <w:tc>
          <w:tcPr>
            <w:tcW w:w="7560" w:type="dxa"/>
            <w:gridSpan w:val="2"/>
          </w:tcPr>
          <w:p w:rsidR="000F6127" w:rsidRPr="00D807DE" w:rsidRDefault="00AD37C8" w:rsidP="00AD37C8">
            <w:pPr>
              <w:spacing w:before="240" w:line="276" w:lineRule="auto"/>
              <w:jc w:val="center"/>
              <w:rPr>
                <w:rFonts w:asciiTheme="majorHAnsi" w:hAnsiTheme="majorHAnsi"/>
                <w:b/>
              </w:rPr>
            </w:pPr>
            <w:r w:rsidRPr="005D4755">
              <w:rPr>
                <w:rFonts w:asciiTheme="majorHAnsi" w:hAnsiTheme="majorHAnsi"/>
                <w:b/>
              </w:rPr>
              <w:t xml:space="preserve">Your feedback is </w:t>
            </w:r>
            <w:r w:rsidR="005D4755" w:rsidRPr="005D4755">
              <w:rPr>
                <w:rFonts w:asciiTheme="majorHAnsi" w:hAnsiTheme="majorHAnsi"/>
                <w:b/>
                <w:i/>
                <w:u w:val="single"/>
              </w:rPr>
              <w:t>essential</w:t>
            </w:r>
            <w:r w:rsidR="005D4755" w:rsidRPr="005D4755">
              <w:rPr>
                <w:rFonts w:asciiTheme="majorHAnsi" w:hAnsiTheme="majorHAnsi"/>
                <w:b/>
              </w:rPr>
              <w:t>;</w:t>
            </w:r>
            <w:r w:rsidRPr="005D4755">
              <w:rPr>
                <w:rFonts w:asciiTheme="majorHAnsi" w:hAnsiTheme="majorHAnsi"/>
                <w:b/>
              </w:rPr>
              <w:t xml:space="preserve"> please visit the surveys below</w:t>
            </w:r>
            <w:r w:rsidR="000F6127" w:rsidRPr="005D4755">
              <w:rPr>
                <w:rFonts w:asciiTheme="majorHAnsi" w:hAnsiTheme="majorHAnsi"/>
                <w:b/>
              </w:rPr>
              <w:t xml:space="preserve"> </w:t>
            </w:r>
            <w:r w:rsidRPr="005D4755">
              <w:rPr>
                <w:rFonts w:asciiTheme="majorHAnsi" w:hAnsiTheme="majorHAnsi"/>
                <w:b/>
                <w:i/>
                <w:u w:val="single"/>
              </w:rPr>
              <w:t>after</w:t>
            </w:r>
            <w:r w:rsidR="000F6127" w:rsidRPr="005D4755">
              <w:rPr>
                <w:rFonts w:asciiTheme="majorHAnsi" w:hAnsiTheme="majorHAnsi"/>
                <w:b/>
              </w:rPr>
              <w:t xml:space="preserve"> </w:t>
            </w:r>
            <w:r w:rsidRPr="005D4755">
              <w:rPr>
                <w:rFonts w:asciiTheme="majorHAnsi" w:hAnsiTheme="majorHAnsi"/>
                <w:b/>
              </w:rPr>
              <w:t>reviewing the proposed standards.</w:t>
            </w:r>
          </w:p>
        </w:tc>
      </w:tr>
      <w:tr w:rsidR="000F6127" w:rsidRPr="00D807DE" w:rsidTr="00CB2FA3">
        <w:tc>
          <w:tcPr>
            <w:tcW w:w="7560" w:type="dxa"/>
            <w:gridSpan w:val="2"/>
          </w:tcPr>
          <w:p w:rsidR="00E97555" w:rsidRPr="00D807DE" w:rsidRDefault="00E97555" w:rsidP="00E97555">
            <w:pPr>
              <w:jc w:val="center"/>
              <w:rPr>
                <w:rFonts w:asciiTheme="majorHAnsi" w:hAnsiTheme="majorHAnsi"/>
                <w:b/>
                <w:sz w:val="24"/>
              </w:rPr>
            </w:pPr>
          </w:p>
          <w:p w:rsidR="000F6127" w:rsidRPr="00D807DE" w:rsidRDefault="000F6127" w:rsidP="00E97555">
            <w:pPr>
              <w:jc w:val="center"/>
              <w:rPr>
                <w:rFonts w:asciiTheme="majorHAnsi" w:hAnsiTheme="majorHAnsi"/>
              </w:rPr>
            </w:pPr>
            <w:r w:rsidRPr="00D807DE">
              <w:rPr>
                <w:rFonts w:asciiTheme="majorHAnsi" w:hAnsiTheme="majorHAnsi"/>
                <w:b/>
                <w:sz w:val="24"/>
              </w:rPr>
              <w:t xml:space="preserve">ELA: </w:t>
            </w:r>
            <w:r w:rsidRPr="00D807DE">
              <w:rPr>
                <w:rFonts w:asciiTheme="majorHAnsi" w:hAnsiTheme="majorHAnsi"/>
              </w:rPr>
              <w:t xml:space="preserve"> </w:t>
            </w:r>
            <w:hyperlink r:id="rId8" w:history="1">
              <w:r w:rsidRPr="00D807DE">
                <w:rPr>
                  <w:rStyle w:val="Hyperlink"/>
                  <w:rFonts w:asciiTheme="majorHAnsi" w:hAnsiTheme="majorHAnsi"/>
                </w:rPr>
                <w:t>https://www.surveymonkey.com/r/ELAresponses</w:t>
              </w:r>
            </w:hyperlink>
          </w:p>
          <w:p w:rsidR="000F6127" w:rsidRPr="00D807DE" w:rsidRDefault="000F6127" w:rsidP="00E97555">
            <w:pPr>
              <w:jc w:val="center"/>
              <w:rPr>
                <w:rFonts w:asciiTheme="majorHAnsi" w:hAnsiTheme="majorHAnsi"/>
              </w:rPr>
            </w:pPr>
          </w:p>
        </w:tc>
      </w:tr>
      <w:tr w:rsidR="000F6127" w:rsidRPr="00D807DE" w:rsidTr="00CB2FA3">
        <w:tc>
          <w:tcPr>
            <w:tcW w:w="7560" w:type="dxa"/>
            <w:gridSpan w:val="2"/>
          </w:tcPr>
          <w:p w:rsidR="00E97555" w:rsidRPr="00D807DE" w:rsidRDefault="00E97555" w:rsidP="00E97555">
            <w:pPr>
              <w:jc w:val="center"/>
              <w:rPr>
                <w:rFonts w:asciiTheme="majorHAnsi" w:hAnsiTheme="majorHAnsi"/>
                <w:b/>
                <w:sz w:val="24"/>
              </w:rPr>
            </w:pPr>
          </w:p>
          <w:p w:rsidR="000F6127" w:rsidRPr="00D807DE" w:rsidRDefault="000F6127" w:rsidP="00E97555">
            <w:pPr>
              <w:jc w:val="center"/>
              <w:rPr>
                <w:rFonts w:asciiTheme="majorHAnsi" w:hAnsiTheme="majorHAnsi"/>
              </w:rPr>
            </w:pPr>
            <w:r w:rsidRPr="00D807DE">
              <w:rPr>
                <w:rFonts w:asciiTheme="majorHAnsi" w:hAnsiTheme="majorHAnsi"/>
                <w:b/>
                <w:sz w:val="24"/>
              </w:rPr>
              <w:t>Math:</w:t>
            </w:r>
            <w:r w:rsidRPr="00D807DE">
              <w:rPr>
                <w:rFonts w:asciiTheme="majorHAnsi" w:hAnsiTheme="majorHAnsi"/>
              </w:rPr>
              <w:t xml:space="preserve">   </w:t>
            </w:r>
            <w:hyperlink r:id="rId9" w:history="1">
              <w:r w:rsidRPr="00D807DE">
                <w:rPr>
                  <w:rStyle w:val="Hyperlink"/>
                  <w:rFonts w:asciiTheme="majorHAnsi" w:hAnsiTheme="majorHAnsi"/>
                </w:rPr>
                <w:t>https://www.surveymonkey.com/r/mathresponses</w:t>
              </w:r>
            </w:hyperlink>
          </w:p>
          <w:p w:rsidR="000F6127" w:rsidRPr="00D807DE" w:rsidRDefault="000F6127" w:rsidP="00E97555">
            <w:pPr>
              <w:jc w:val="center"/>
              <w:rPr>
                <w:rFonts w:asciiTheme="majorHAnsi" w:hAnsiTheme="majorHAnsi"/>
              </w:rPr>
            </w:pPr>
          </w:p>
        </w:tc>
      </w:tr>
    </w:tbl>
    <w:p w:rsidR="00632CE0" w:rsidRPr="00D807DE" w:rsidRDefault="00632CE0">
      <w:pPr>
        <w:rPr>
          <w:rFonts w:asciiTheme="majorHAnsi" w:hAnsiTheme="majorHAnsi"/>
        </w:rPr>
      </w:pPr>
    </w:p>
    <w:p w:rsidR="000440B1" w:rsidRPr="00D807DE" w:rsidRDefault="000440B1" w:rsidP="000440B1">
      <w:pPr>
        <w:rPr>
          <w:rFonts w:asciiTheme="majorHAnsi" w:hAnsiTheme="majorHAnsi"/>
          <w:b/>
          <w:sz w:val="28"/>
          <w:u w:val="single"/>
        </w:rPr>
      </w:pPr>
      <w:r w:rsidRPr="00D807DE">
        <w:rPr>
          <w:rFonts w:asciiTheme="majorHAnsi" w:hAnsiTheme="majorHAnsi"/>
          <w:b/>
          <w:sz w:val="28"/>
          <w:u w:val="single"/>
        </w:rPr>
        <w:t>Step 1:  Visiting the DOE Standards Review Website(s)</w:t>
      </w:r>
    </w:p>
    <w:p w:rsidR="000440B1" w:rsidRPr="00D807DE" w:rsidRDefault="000440B1" w:rsidP="000440B1">
      <w:pPr>
        <w:rPr>
          <w:rFonts w:asciiTheme="majorHAnsi" w:hAnsiTheme="majorHAnsi"/>
        </w:rPr>
      </w:pPr>
      <w:r w:rsidRPr="00D807DE">
        <w:rPr>
          <w:rFonts w:asciiTheme="majorHAnsi" w:hAnsiTheme="majorHAnsi"/>
        </w:rPr>
        <w:t>Guide participants to the DOE Standards Website for ELA and/or Ma</w:t>
      </w:r>
      <w:r w:rsidR="005D4755">
        <w:rPr>
          <w:rFonts w:asciiTheme="majorHAnsi" w:hAnsiTheme="majorHAnsi"/>
        </w:rPr>
        <w:t>th by using the following links below.  Spend a few minutes walking through the tables of information and resources available.  A summary of each table is listed below.</w:t>
      </w:r>
    </w:p>
    <w:p w:rsidR="000440B1" w:rsidRPr="00D807DE" w:rsidRDefault="000440B1" w:rsidP="000440B1">
      <w:pPr>
        <w:rPr>
          <w:rFonts w:asciiTheme="majorHAnsi" w:hAnsiTheme="majorHAnsi"/>
        </w:rPr>
      </w:pPr>
      <w:r w:rsidRPr="00D807DE">
        <w:rPr>
          <w:rFonts w:asciiTheme="majorHAnsi" w:hAnsiTheme="majorHAnsi"/>
          <w:b/>
        </w:rPr>
        <w:t xml:space="preserve">ELA: </w:t>
      </w:r>
      <w:r w:rsidRPr="00D807DE">
        <w:rPr>
          <w:rFonts w:asciiTheme="majorHAnsi" w:hAnsiTheme="majorHAnsi"/>
        </w:rPr>
        <w:t xml:space="preserve"> </w:t>
      </w:r>
      <w:hyperlink r:id="rId10" w:history="1">
        <w:r w:rsidRPr="00D807DE">
          <w:rPr>
            <w:rStyle w:val="Hyperlink"/>
            <w:rFonts w:asciiTheme="majorHAnsi" w:hAnsiTheme="majorHAnsi"/>
          </w:rPr>
          <w:t>http://doe.sd.gov/ContentStandards/ELA-review.aspx</w:t>
        </w:r>
      </w:hyperlink>
    </w:p>
    <w:p w:rsidR="00B55F75" w:rsidRPr="00D807DE" w:rsidRDefault="000440B1" w:rsidP="000440B1">
      <w:pPr>
        <w:rPr>
          <w:rFonts w:asciiTheme="majorHAnsi" w:hAnsiTheme="majorHAnsi"/>
        </w:rPr>
      </w:pPr>
      <w:r w:rsidRPr="00D807DE">
        <w:rPr>
          <w:rFonts w:asciiTheme="majorHAnsi" w:hAnsiTheme="majorHAnsi"/>
          <w:b/>
        </w:rPr>
        <w:t xml:space="preserve">Math: </w:t>
      </w:r>
      <w:r w:rsidRPr="00D807DE">
        <w:rPr>
          <w:rFonts w:asciiTheme="majorHAnsi" w:hAnsiTheme="majorHAnsi"/>
        </w:rPr>
        <w:t xml:space="preserve"> </w:t>
      </w:r>
      <w:hyperlink r:id="rId11" w:history="1">
        <w:r w:rsidRPr="00D807DE">
          <w:rPr>
            <w:rStyle w:val="Hyperlink"/>
            <w:rFonts w:asciiTheme="majorHAnsi" w:hAnsiTheme="majorHAnsi"/>
          </w:rPr>
          <w:t>http://doe.sd.gov/ContentStandards/math-review.aspx</w:t>
        </w:r>
      </w:hyperlink>
    </w:p>
    <w:p w:rsidR="00B55F75" w:rsidRPr="00D807DE" w:rsidRDefault="00B55F75" w:rsidP="00D807DE">
      <w:pPr>
        <w:rPr>
          <w:rFonts w:asciiTheme="majorHAnsi" w:hAnsiTheme="majorHAnsi"/>
          <w:b/>
          <w:color w:val="0070C0"/>
          <w:sz w:val="24"/>
          <w:u w:val="single"/>
        </w:rPr>
      </w:pPr>
      <w:r w:rsidRPr="00D807DE">
        <w:rPr>
          <w:rFonts w:asciiTheme="majorHAnsi" w:hAnsiTheme="majorHAnsi"/>
          <w:b/>
          <w:color w:val="0070C0"/>
          <w:sz w:val="24"/>
          <w:u w:val="single"/>
        </w:rPr>
        <w:t>Part A: Overview of the Table Information</w:t>
      </w:r>
    </w:p>
    <w:p w:rsidR="000440B1" w:rsidRPr="00D807DE" w:rsidRDefault="000440B1" w:rsidP="000440B1">
      <w:pPr>
        <w:rPr>
          <w:rFonts w:asciiTheme="majorHAnsi" w:hAnsiTheme="majorHAnsi"/>
        </w:rPr>
      </w:pPr>
      <w:r w:rsidRPr="00D807DE">
        <w:rPr>
          <w:rFonts w:asciiTheme="majorHAnsi" w:hAnsiTheme="majorHAnsi"/>
          <w:b/>
          <w:u w:val="single"/>
        </w:rPr>
        <w:t>Table 1</w:t>
      </w:r>
      <w:r w:rsidR="00B55F75" w:rsidRPr="00D807DE">
        <w:rPr>
          <w:rFonts w:asciiTheme="majorHAnsi" w:hAnsiTheme="majorHAnsi"/>
          <w:b/>
          <w:u w:val="single"/>
        </w:rPr>
        <w:t>:</w:t>
      </w:r>
      <w:r w:rsidR="00B55F75" w:rsidRPr="00D807DE">
        <w:rPr>
          <w:rFonts w:asciiTheme="majorHAnsi" w:hAnsiTheme="majorHAnsi"/>
        </w:rPr>
        <w:t xml:space="preserve"> This table</w:t>
      </w:r>
      <w:r w:rsidRPr="00D807DE">
        <w:rPr>
          <w:rFonts w:asciiTheme="majorHAnsi" w:hAnsiTheme="majorHAnsi"/>
        </w:rPr>
        <w:t xml:space="preserve"> has meeting notes and presentations used during </w:t>
      </w:r>
      <w:r w:rsidR="00F509E1">
        <w:rPr>
          <w:rFonts w:asciiTheme="majorHAnsi" w:hAnsiTheme="majorHAnsi"/>
        </w:rPr>
        <w:t xml:space="preserve">the standards review work </w:t>
      </w:r>
      <w:r w:rsidRPr="00D807DE">
        <w:rPr>
          <w:rFonts w:asciiTheme="majorHAnsi" w:hAnsiTheme="majorHAnsi"/>
        </w:rPr>
        <w:t>meetings.</w:t>
      </w:r>
      <w:r w:rsidR="00B55F75" w:rsidRPr="00D807DE">
        <w:rPr>
          <w:rFonts w:asciiTheme="majorHAnsi" w:hAnsiTheme="majorHAnsi"/>
        </w:rPr>
        <w:t xml:space="preserve"> The notes </w:t>
      </w:r>
      <w:r w:rsidR="00F509E1">
        <w:rPr>
          <w:rFonts w:asciiTheme="majorHAnsi" w:hAnsiTheme="majorHAnsi"/>
        </w:rPr>
        <w:t>summarize</w:t>
      </w:r>
      <w:r w:rsidR="00B55F75" w:rsidRPr="00D807DE">
        <w:rPr>
          <w:rFonts w:asciiTheme="majorHAnsi" w:hAnsiTheme="majorHAnsi"/>
        </w:rPr>
        <w:t xml:space="preserve"> the goals, highlights, and any tabled items from each session.</w:t>
      </w:r>
    </w:p>
    <w:p w:rsidR="00B55F75" w:rsidRPr="00D807DE" w:rsidRDefault="00B55F75" w:rsidP="000440B1">
      <w:pPr>
        <w:rPr>
          <w:rFonts w:asciiTheme="majorHAnsi" w:hAnsiTheme="majorHAnsi"/>
        </w:rPr>
      </w:pPr>
      <w:r w:rsidRPr="00D807DE">
        <w:rPr>
          <w:rFonts w:asciiTheme="majorHAnsi" w:hAnsiTheme="majorHAnsi"/>
          <w:b/>
          <w:u w:val="single"/>
        </w:rPr>
        <w:t>Table 2:</w:t>
      </w:r>
      <w:r w:rsidRPr="00D807DE">
        <w:rPr>
          <w:rFonts w:asciiTheme="majorHAnsi" w:hAnsiTheme="majorHAnsi"/>
        </w:rPr>
        <w:t xml:space="preserve"> Provided </w:t>
      </w:r>
      <w:r w:rsidR="00F509E1">
        <w:rPr>
          <w:rFonts w:asciiTheme="majorHAnsi" w:hAnsiTheme="majorHAnsi"/>
        </w:rPr>
        <w:t xml:space="preserve">in this table </w:t>
      </w:r>
      <w:r w:rsidRPr="00D807DE">
        <w:rPr>
          <w:rFonts w:asciiTheme="majorHAnsi" w:hAnsiTheme="majorHAnsi"/>
        </w:rPr>
        <w:t xml:space="preserve">are the two main documents used to guide the standards review process and to aide in identifying the criteria for a quality standard. These documents will be referenced </w:t>
      </w:r>
      <w:r w:rsidR="00F509E1">
        <w:rPr>
          <w:rFonts w:asciiTheme="majorHAnsi" w:hAnsiTheme="majorHAnsi"/>
        </w:rPr>
        <w:t xml:space="preserve">later </w:t>
      </w:r>
      <w:r w:rsidRPr="00D807DE">
        <w:rPr>
          <w:rFonts w:asciiTheme="majorHAnsi" w:hAnsiTheme="majorHAnsi"/>
        </w:rPr>
        <w:t xml:space="preserve">in the steps for presenting </w:t>
      </w:r>
      <w:r w:rsidR="00F509E1">
        <w:rPr>
          <w:rFonts w:asciiTheme="majorHAnsi" w:hAnsiTheme="majorHAnsi"/>
        </w:rPr>
        <w:t>the proposed standards</w:t>
      </w:r>
      <w:r w:rsidRPr="00D807DE">
        <w:rPr>
          <w:rFonts w:asciiTheme="majorHAnsi" w:hAnsiTheme="majorHAnsi"/>
        </w:rPr>
        <w:t>.</w:t>
      </w:r>
    </w:p>
    <w:p w:rsidR="00B55F75" w:rsidRPr="00D807DE" w:rsidRDefault="00B55F75" w:rsidP="000440B1">
      <w:pPr>
        <w:rPr>
          <w:rFonts w:asciiTheme="majorHAnsi" w:hAnsiTheme="majorHAnsi"/>
        </w:rPr>
      </w:pPr>
      <w:r w:rsidRPr="00D807DE">
        <w:rPr>
          <w:rFonts w:asciiTheme="majorHAnsi" w:hAnsiTheme="majorHAnsi"/>
          <w:b/>
          <w:u w:val="single"/>
        </w:rPr>
        <w:t>Table 3:</w:t>
      </w:r>
      <w:r w:rsidRPr="00D807DE">
        <w:rPr>
          <w:rFonts w:asciiTheme="majorHAnsi" w:hAnsiTheme="majorHAnsi"/>
          <w:u w:val="single"/>
        </w:rPr>
        <w:t xml:space="preserve"> </w:t>
      </w:r>
      <w:r w:rsidRPr="00D807DE">
        <w:rPr>
          <w:rFonts w:asciiTheme="majorHAnsi" w:hAnsiTheme="majorHAnsi"/>
        </w:rPr>
        <w:t xml:space="preserve">The timelines provided </w:t>
      </w:r>
      <w:r w:rsidR="00F509E1">
        <w:rPr>
          <w:rFonts w:asciiTheme="majorHAnsi" w:hAnsiTheme="majorHAnsi"/>
        </w:rPr>
        <w:t>in this table guide</w:t>
      </w:r>
      <w:r w:rsidRPr="00D807DE">
        <w:rPr>
          <w:rFonts w:asciiTheme="majorHAnsi" w:hAnsiTheme="majorHAnsi"/>
        </w:rPr>
        <w:t xml:space="preserve"> the ELA or Math review, feedback, public hearings, and implementation of the adopted standards.</w:t>
      </w:r>
      <w:r w:rsidR="00F509E1">
        <w:rPr>
          <w:rFonts w:asciiTheme="majorHAnsi" w:hAnsiTheme="majorHAnsi"/>
        </w:rPr>
        <w:t xml:space="preserve">  Please note that we are in the very beginning stages of the adoption and implementation process.</w:t>
      </w:r>
    </w:p>
    <w:p w:rsidR="00B55F75" w:rsidRPr="00D807DE" w:rsidRDefault="00B55F75" w:rsidP="000440B1">
      <w:pPr>
        <w:rPr>
          <w:rFonts w:asciiTheme="majorHAnsi" w:hAnsiTheme="majorHAnsi"/>
        </w:rPr>
      </w:pPr>
      <w:r w:rsidRPr="00D807DE">
        <w:rPr>
          <w:rFonts w:asciiTheme="majorHAnsi" w:hAnsiTheme="majorHAnsi"/>
          <w:b/>
          <w:u w:val="single"/>
        </w:rPr>
        <w:t>Table 4:</w:t>
      </w:r>
      <w:r w:rsidRPr="00D807DE">
        <w:rPr>
          <w:rFonts w:asciiTheme="majorHAnsi" w:hAnsiTheme="majorHAnsi"/>
          <w:u w:val="single"/>
        </w:rPr>
        <w:t xml:space="preserve"> </w:t>
      </w:r>
      <w:r w:rsidRPr="00D807DE">
        <w:rPr>
          <w:rFonts w:asciiTheme="majorHAnsi" w:hAnsiTheme="majorHAnsi"/>
        </w:rPr>
        <w:t xml:space="preserve">This table </w:t>
      </w:r>
      <w:r w:rsidR="00F509E1">
        <w:rPr>
          <w:rFonts w:asciiTheme="majorHAnsi" w:hAnsiTheme="majorHAnsi"/>
        </w:rPr>
        <w:t>starts with</w:t>
      </w:r>
      <w:r w:rsidRPr="00D807DE">
        <w:rPr>
          <w:rFonts w:asciiTheme="majorHAnsi" w:hAnsiTheme="majorHAnsi"/>
        </w:rPr>
        <w:t xml:space="preserve"> a Summary of Proposed Changes to the k-12 standards</w:t>
      </w:r>
      <w:r w:rsidR="00F509E1">
        <w:rPr>
          <w:rFonts w:asciiTheme="majorHAnsi" w:hAnsiTheme="majorHAnsi"/>
        </w:rPr>
        <w:t>. Below the summary is an introduction and</w:t>
      </w:r>
      <w:r w:rsidRPr="00D807DE">
        <w:rPr>
          <w:rFonts w:asciiTheme="majorHAnsi" w:hAnsiTheme="majorHAnsi"/>
        </w:rPr>
        <w:t xml:space="preserve"> grade-by-grade PDF</w:t>
      </w:r>
      <w:r w:rsidR="00F509E1">
        <w:rPr>
          <w:rFonts w:asciiTheme="majorHAnsi" w:hAnsiTheme="majorHAnsi"/>
        </w:rPr>
        <w:t>s</w:t>
      </w:r>
      <w:r w:rsidRPr="00D807DE">
        <w:rPr>
          <w:rFonts w:asciiTheme="majorHAnsi" w:hAnsiTheme="majorHAnsi"/>
        </w:rPr>
        <w:t xml:space="preserve"> showing the</w:t>
      </w:r>
      <w:r w:rsidR="00F509E1">
        <w:rPr>
          <w:rFonts w:asciiTheme="majorHAnsi" w:hAnsiTheme="majorHAnsi"/>
        </w:rPr>
        <w:t xml:space="preserve"> specific</w:t>
      </w:r>
      <w:r w:rsidRPr="00D807DE">
        <w:rPr>
          <w:rFonts w:asciiTheme="majorHAnsi" w:hAnsiTheme="majorHAnsi"/>
        </w:rPr>
        <w:t xml:space="preserve"> proposed changes to al</w:t>
      </w:r>
      <w:r w:rsidR="00F509E1">
        <w:rPr>
          <w:rFonts w:asciiTheme="majorHAnsi" w:hAnsiTheme="majorHAnsi"/>
        </w:rPr>
        <w:t>l standards in the content area.</w:t>
      </w:r>
    </w:p>
    <w:p w:rsidR="00D807DE" w:rsidRPr="00D807DE" w:rsidRDefault="00D807DE" w:rsidP="000440B1">
      <w:pPr>
        <w:rPr>
          <w:rFonts w:asciiTheme="majorHAnsi" w:hAnsiTheme="majorHAnsi"/>
          <w:b/>
          <w:color w:val="0070C0"/>
          <w:u w:val="single"/>
        </w:rPr>
      </w:pPr>
      <w:r w:rsidRPr="00D807DE">
        <w:rPr>
          <w:rFonts w:asciiTheme="majorHAnsi" w:hAnsiTheme="majorHAnsi"/>
          <w:b/>
          <w:color w:val="0070C0"/>
          <w:u w:val="single"/>
        </w:rPr>
        <w:t>Staff Activity</w:t>
      </w:r>
    </w:p>
    <w:p w:rsidR="00D807DE" w:rsidRPr="00D807DE" w:rsidRDefault="00F509E1" w:rsidP="000440B1">
      <w:pPr>
        <w:rPr>
          <w:rFonts w:asciiTheme="majorHAnsi" w:hAnsiTheme="majorHAnsi"/>
        </w:rPr>
      </w:pPr>
      <w:r>
        <w:rPr>
          <w:rFonts w:asciiTheme="majorHAnsi" w:hAnsiTheme="majorHAnsi"/>
        </w:rPr>
        <w:t>After guiding staff to the website and explaining the table content</w:t>
      </w:r>
      <w:r w:rsidR="00D807DE" w:rsidRPr="00D807DE">
        <w:rPr>
          <w:rFonts w:asciiTheme="majorHAnsi" w:hAnsiTheme="majorHAnsi"/>
        </w:rPr>
        <w:t xml:space="preserve">, ask staff to read the </w:t>
      </w:r>
      <w:r w:rsidR="00D807DE" w:rsidRPr="00D807DE">
        <w:rPr>
          <w:rFonts w:asciiTheme="majorHAnsi" w:hAnsiTheme="majorHAnsi"/>
          <w:u w:val="single"/>
        </w:rPr>
        <w:t xml:space="preserve">Summary of Proposed </w:t>
      </w:r>
      <w:r w:rsidRPr="00D807DE">
        <w:rPr>
          <w:rFonts w:asciiTheme="majorHAnsi" w:hAnsiTheme="majorHAnsi"/>
          <w:u w:val="single"/>
        </w:rPr>
        <w:t>Changes</w:t>
      </w:r>
      <w:r w:rsidRPr="00D807DE">
        <w:rPr>
          <w:rFonts w:asciiTheme="majorHAnsi" w:hAnsiTheme="majorHAnsi"/>
        </w:rPr>
        <w:t>.</w:t>
      </w:r>
      <w:r>
        <w:rPr>
          <w:rFonts w:asciiTheme="majorHAnsi" w:hAnsiTheme="majorHAnsi"/>
        </w:rPr>
        <w:t xml:space="preserve">  Once everyone has had a chance to read the summary,</w:t>
      </w:r>
      <w:r w:rsidR="00D807DE" w:rsidRPr="00D807DE">
        <w:rPr>
          <w:rFonts w:asciiTheme="majorHAnsi" w:hAnsiTheme="majorHAnsi"/>
        </w:rPr>
        <w:t xml:space="preserve"> discuss in small groups the highlights, concerns, or impacts those changes may have on their content and/or grade level.</w:t>
      </w:r>
    </w:p>
    <w:p w:rsidR="000440B1" w:rsidRPr="00D807DE" w:rsidRDefault="00B55F75" w:rsidP="000440B1">
      <w:pPr>
        <w:rPr>
          <w:rFonts w:asciiTheme="majorHAnsi" w:hAnsiTheme="majorHAnsi"/>
        </w:rPr>
      </w:pPr>
      <w:r w:rsidRPr="00D807DE">
        <w:rPr>
          <w:rFonts w:asciiTheme="majorHAnsi" w:hAnsiTheme="majorHAnsi"/>
          <w:b/>
          <w:u w:val="single"/>
        </w:rPr>
        <w:t>Table 5:</w:t>
      </w:r>
      <w:r w:rsidRPr="00D807DE">
        <w:rPr>
          <w:rFonts w:asciiTheme="majorHAnsi" w:hAnsiTheme="majorHAnsi"/>
        </w:rPr>
        <w:t xml:space="preserve"> </w:t>
      </w:r>
      <w:r w:rsidR="005D4755" w:rsidRPr="00D807DE">
        <w:rPr>
          <w:rFonts w:asciiTheme="majorHAnsi" w:hAnsiTheme="majorHAnsi"/>
        </w:rPr>
        <w:t xml:space="preserve">ELA </w:t>
      </w:r>
      <w:r w:rsidR="005D4755">
        <w:rPr>
          <w:rFonts w:asciiTheme="majorHAnsi" w:hAnsiTheme="majorHAnsi"/>
        </w:rPr>
        <w:t>and</w:t>
      </w:r>
      <w:r w:rsidR="00F509E1">
        <w:rPr>
          <w:rFonts w:asciiTheme="majorHAnsi" w:hAnsiTheme="majorHAnsi"/>
        </w:rPr>
        <w:t xml:space="preserve"> Math </w:t>
      </w:r>
      <w:r w:rsidRPr="00D807DE">
        <w:rPr>
          <w:rFonts w:asciiTheme="majorHAnsi" w:hAnsiTheme="majorHAnsi"/>
        </w:rPr>
        <w:t>Work Group Members are listed for each grade level</w:t>
      </w:r>
      <w:r w:rsidR="005D4755">
        <w:rPr>
          <w:rFonts w:asciiTheme="majorHAnsi" w:hAnsiTheme="majorHAnsi"/>
        </w:rPr>
        <w:t>.  Also listed are their district</w:t>
      </w:r>
      <w:r w:rsidRPr="00D807DE">
        <w:rPr>
          <w:rFonts w:asciiTheme="majorHAnsi" w:hAnsiTheme="majorHAnsi"/>
        </w:rPr>
        <w:t xml:space="preserve"> and the role they fulfilled on the work team. Teachers </w:t>
      </w:r>
      <w:r w:rsidR="005D4755">
        <w:rPr>
          <w:rFonts w:asciiTheme="majorHAnsi" w:hAnsiTheme="majorHAnsi"/>
        </w:rPr>
        <w:t xml:space="preserve">from </w:t>
      </w:r>
      <w:r w:rsidRPr="00D807DE">
        <w:rPr>
          <w:rFonts w:asciiTheme="majorHAnsi" w:hAnsiTheme="majorHAnsi"/>
        </w:rPr>
        <w:t>k-12</w:t>
      </w:r>
      <w:r w:rsidR="005D4755">
        <w:rPr>
          <w:rFonts w:asciiTheme="majorHAnsi" w:hAnsiTheme="majorHAnsi"/>
        </w:rPr>
        <w:t xml:space="preserve"> ELA</w:t>
      </w:r>
      <w:r w:rsidRPr="00D807DE">
        <w:rPr>
          <w:rFonts w:asciiTheme="majorHAnsi" w:hAnsiTheme="majorHAnsi"/>
        </w:rPr>
        <w:t>,</w:t>
      </w:r>
      <w:r w:rsidR="005D4755">
        <w:rPr>
          <w:rFonts w:asciiTheme="majorHAnsi" w:hAnsiTheme="majorHAnsi"/>
        </w:rPr>
        <w:t xml:space="preserve"> math, and</w:t>
      </w:r>
      <w:r w:rsidRPr="00D807DE">
        <w:rPr>
          <w:rFonts w:asciiTheme="majorHAnsi" w:hAnsiTheme="majorHAnsi"/>
        </w:rPr>
        <w:t xml:space="preserve"> special education</w:t>
      </w:r>
      <w:r w:rsidR="005D4755">
        <w:rPr>
          <w:rFonts w:asciiTheme="majorHAnsi" w:hAnsiTheme="majorHAnsi"/>
        </w:rPr>
        <w:t xml:space="preserve"> were represented in the standards work groups</w:t>
      </w:r>
      <w:r w:rsidRPr="00D807DE">
        <w:rPr>
          <w:rFonts w:asciiTheme="majorHAnsi" w:hAnsiTheme="majorHAnsi"/>
        </w:rPr>
        <w:t>,</w:t>
      </w:r>
      <w:r w:rsidR="005D4755">
        <w:rPr>
          <w:rFonts w:asciiTheme="majorHAnsi" w:hAnsiTheme="majorHAnsi"/>
        </w:rPr>
        <w:t xml:space="preserve"> along with</w:t>
      </w:r>
      <w:r w:rsidRPr="00D807DE">
        <w:rPr>
          <w:rFonts w:asciiTheme="majorHAnsi" w:hAnsiTheme="majorHAnsi"/>
        </w:rPr>
        <w:t xml:space="preserve"> administrators, post-secondary</w:t>
      </w:r>
      <w:r w:rsidR="005D4755">
        <w:rPr>
          <w:rFonts w:asciiTheme="majorHAnsi" w:hAnsiTheme="majorHAnsi"/>
        </w:rPr>
        <w:t xml:space="preserve"> educators</w:t>
      </w:r>
      <w:r w:rsidRPr="00D807DE">
        <w:rPr>
          <w:rFonts w:asciiTheme="majorHAnsi" w:hAnsiTheme="majorHAnsi"/>
        </w:rPr>
        <w:t>, parents, and business/industry</w:t>
      </w:r>
      <w:r w:rsidR="005D4755">
        <w:rPr>
          <w:rFonts w:asciiTheme="majorHAnsi" w:hAnsiTheme="majorHAnsi"/>
        </w:rPr>
        <w:t xml:space="preserve"> members</w:t>
      </w:r>
      <w:r w:rsidRPr="00D807DE">
        <w:rPr>
          <w:rFonts w:asciiTheme="majorHAnsi" w:hAnsiTheme="majorHAnsi"/>
        </w:rPr>
        <w:t>.</w:t>
      </w:r>
    </w:p>
    <w:p w:rsidR="00D807DE" w:rsidRPr="00D807DE" w:rsidRDefault="00B55F75" w:rsidP="000440B1">
      <w:pPr>
        <w:rPr>
          <w:rFonts w:asciiTheme="majorHAnsi" w:hAnsiTheme="majorHAnsi"/>
          <w:b/>
          <w:color w:val="0070C0"/>
          <w:sz w:val="24"/>
          <w:u w:val="single"/>
        </w:rPr>
      </w:pPr>
      <w:r w:rsidRPr="00D807DE">
        <w:rPr>
          <w:rFonts w:asciiTheme="majorHAnsi" w:hAnsiTheme="majorHAnsi"/>
          <w:b/>
          <w:color w:val="0070C0"/>
          <w:sz w:val="24"/>
          <w:u w:val="single"/>
        </w:rPr>
        <w:t>Part B:</w:t>
      </w:r>
      <w:r w:rsidR="00D807DE" w:rsidRPr="00D807DE">
        <w:rPr>
          <w:rFonts w:asciiTheme="majorHAnsi" w:hAnsiTheme="majorHAnsi"/>
          <w:b/>
          <w:color w:val="0070C0"/>
          <w:sz w:val="24"/>
          <w:u w:val="single"/>
        </w:rPr>
        <w:t xml:space="preserve">  Individual Visits to Review the Standards</w:t>
      </w:r>
    </w:p>
    <w:p w:rsidR="00D807DE" w:rsidRPr="00D807DE" w:rsidRDefault="00D807DE" w:rsidP="000440B1">
      <w:pPr>
        <w:rPr>
          <w:rFonts w:asciiTheme="majorHAnsi" w:hAnsiTheme="majorHAnsi"/>
        </w:rPr>
      </w:pPr>
      <w:r w:rsidRPr="00D807DE">
        <w:rPr>
          <w:rFonts w:asciiTheme="majorHAnsi" w:hAnsiTheme="majorHAnsi"/>
        </w:rPr>
        <w:t>If time does not allow further explora</w:t>
      </w:r>
      <w:r w:rsidR="00F509E1">
        <w:rPr>
          <w:rFonts w:asciiTheme="majorHAnsi" w:hAnsiTheme="majorHAnsi"/>
        </w:rPr>
        <w:t>tion of the standards, the above steps would only provide</w:t>
      </w:r>
      <w:r w:rsidRPr="00D807DE">
        <w:rPr>
          <w:rFonts w:asciiTheme="majorHAnsi" w:hAnsiTheme="majorHAnsi"/>
        </w:rPr>
        <w:t xml:space="preserve"> an introduction to the proposed changes and resources that staff could research further on their own.</w:t>
      </w:r>
    </w:p>
    <w:p w:rsidR="00D807DE" w:rsidRPr="00D807DE" w:rsidRDefault="00CD5EB5" w:rsidP="003E096F">
      <w:pPr>
        <w:rPr>
          <w:rFonts w:asciiTheme="majorHAnsi" w:hAnsiTheme="majorHAnsi"/>
        </w:rPr>
      </w:pPr>
      <w:r w:rsidRPr="00CD5EB5">
        <w:rPr>
          <w:rFonts w:asciiTheme="majorHAnsi" w:hAnsiTheme="majorHAnsi"/>
          <w:b/>
          <w:color w:val="0070C0"/>
          <w:sz w:val="24"/>
          <w:u w:val="single"/>
        </w:rPr>
        <w:t xml:space="preserve">Part C:  </w:t>
      </w:r>
      <w:r w:rsidR="003E096F" w:rsidRPr="00B56108">
        <w:rPr>
          <w:rFonts w:asciiTheme="majorHAnsi" w:hAnsiTheme="majorHAnsi"/>
        </w:rPr>
        <w:t xml:space="preserve">The ELA and math content standards teams believe that the feedback provided by educators is essential to their work in revising and creating the best content learning standards for the students of South Dakota. </w:t>
      </w:r>
      <w:r w:rsidR="003E096F">
        <w:rPr>
          <w:rFonts w:asciiTheme="majorHAnsi" w:hAnsiTheme="majorHAnsi"/>
        </w:rPr>
        <w:t>Please encourage staff</w:t>
      </w:r>
      <w:r w:rsidR="003E096F" w:rsidRPr="00D807DE">
        <w:rPr>
          <w:rFonts w:asciiTheme="majorHAnsi" w:hAnsiTheme="majorHAnsi"/>
        </w:rPr>
        <w:t xml:space="preserve"> to </w:t>
      </w:r>
      <w:r w:rsidR="003E096F">
        <w:rPr>
          <w:rFonts w:asciiTheme="majorHAnsi" w:hAnsiTheme="majorHAnsi"/>
        </w:rPr>
        <w:t xml:space="preserve">visit the site, </w:t>
      </w:r>
      <w:r w:rsidR="003E096F" w:rsidRPr="00D807DE">
        <w:rPr>
          <w:rFonts w:asciiTheme="majorHAnsi" w:hAnsiTheme="majorHAnsi"/>
        </w:rPr>
        <w:t xml:space="preserve">review the proposed changes, and then visit the </w:t>
      </w:r>
      <w:r w:rsidR="003E096F" w:rsidRPr="00D807DE">
        <w:rPr>
          <w:rFonts w:asciiTheme="majorHAnsi" w:hAnsiTheme="majorHAnsi"/>
          <w:b/>
          <w:u w:val="single"/>
        </w:rPr>
        <w:t xml:space="preserve">Feedback Survey Link </w:t>
      </w:r>
      <w:r w:rsidR="003E096F" w:rsidRPr="00D807DE">
        <w:rPr>
          <w:rFonts w:asciiTheme="majorHAnsi" w:hAnsiTheme="majorHAnsi"/>
        </w:rPr>
        <w:t>which will provide ideas and considerations for the content standards review teams for their July 2017 final revision work. *The link is provided at the top of this page.*</w:t>
      </w:r>
      <w:r w:rsidR="003E096F">
        <w:rPr>
          <w:rFonts w:asciiTheme="majorHAnsi" w:hAnsiTheme="majorHAnsi"/>
        </w:rPr>
        <w:t xml:space="preserve">  </w:t>
      </w:r>
    </w:p>
    <w:p w:rsidR="00CD5EB5" w:rsidRDefault="00CD5EB5" w:rsidP="00D807DE">
      <w:pPr>
        <w:rPr>
          <w:rFonts w:asciiTheme="majorHAnsi" w:hAnsiTheme="majorHAnsi"/>
          <w:b/>
          <w:sz w:val="28"/>
          <w:u w:val="single"/>
        </w:rPr>
      </w:pPr>
    </w:p>
    <w:p w:rsidR="00D807DE" w:rsidRPr="00D807DE" w:rsidRDefault="00D807DE" w:rsidP="00D807DE">
      <w:pPr>
        <w:rPr>
          <w:rFonts w:asciiTheme="majorHAnsi" w:hAnsiTheme="majorHAnsi"/>
          <w:b/>
          <w:sz w:val="28"/>
          <w:u w:val="single"/>
        </w:rPr>
      </w:pPr>
      <w:r w:rsidRPr="00D807DE">
        <w:rPr>
          <w:rFonts w:asciiTheme="majorHAnsi" w:hAnsiTheme="majorHAnsi"/>
          <w:b/>
          <w:sz w:val="28"/>
          <w:u w:val="single"/>
        </w:rPr>
        <w:t>Step 2:  Explore Grade Level Proposed Standards</w:t>
      </w:r>
    </w:p>
    <w:p w:rsidR="00D807DE" w:rsidRDefault="00E32E67" w:rsidP="00D807DE">
      <w:pPr>
        <w:rPr>
          <w:rFonts w:asciiTheme="majorHAnsi" w:hAnsiTheme="majorHAnsi"/>
        </w:rPr>
      </w:pPr>
      <w:r w:rsidRPr="00E32E67">
        <w:rPr>
          <w:rFonts w:asciiTheme="majorHAnsi" w:hAnsiTheme="majorHAnsi"/>
          <w:b/>
          <w:color w:val="0070C0"/>
          <w:sz w:val="24"/>
          <w:u w:val="single"/>
        </w:rPr>
        <w:t>Part A:</w:t>
      </w:r>
      <w:r>
        <w:rPr>
          <w:rFonts w:asciiTheme="majorHAnsi" w:hAnsiTheme="majorHAnsi"/>
        </w:rPr>
        <w:t xml:space="preserve"> </w:t>
      </w:r>
      <w:r w:rsidR="003E096F">
        <w:rPr>
          <w:rFonts w:asciiTheme="majorHAnsi" w:hAnsiTheme="majorHAnsi"/>
        </w:rPr>
        <w:t>Direct staff</w:t>
      </w:r>
      <w:r>
        <w:rPr>
          <w:rFonts w:asciiTheme="majorHAnsi" w:hAnsiTheme="majorHAnsi"/>
        </w:rPr>
        <w:t xml:space="preserve"> to the following </w:t>
      </w:r>
      <w:r w:rsidR="003E096F">
        <w:rPr>
          <w:rFonts w:asciiTheme="majorHAnsi" w:hAnsiTheme="majorHAnsi"/>
        </w:rPr>
        <w:t xml:space="preserve">two </w:t>
      </w:r>
      <w:r>
        <w:rPr>
          <w:rFonts w:asciiTheme="majorHAnsi" w:hAnsiTheme="majorHAnsi"/>
        </w:rPr>
        <w:t>documents on the webpage. These</w:t>
      </w:r>
      <w:r w:rsidR="003E096F">
        <w:rPr>
          <w:rFonts w:asciiTheme="majorHAnsi" w:hAnsiTheme="majorHAnsi"/>
        </w:rPr>
        <w:t xml:space="preserve"> two</w:t>
      </w:r>
      <w:r>
        <w:rPr>
          <w:rFonts w:asciiTheme="majorHAnsi" w:hAnsiTheme="majorHAnsi"/>
        </w:rPr>
        <w:t xml:space="preserve"> documents guided the work of the st</w:t>
      </w:r>
      <w:r w:rsidR="003E096F">
        <w:rPr>
          <w:rFonts w:asciiTheme="majorHAnsi" w:hAnsiTheme="majorHAnsi"/>
        </w:rPr>
        <w:t>andards review team and provide</w:t>
      </w:r>
      <w:r>
        <w:rPr>
          <w:rFonts w:asciiTheme="majorHAnsi" w:hAnsiTheme="majorHAnsi"/>
        </w:rPr>
        <w:t xml:space="preserve"> a background on the process used for reviewing each content standard.</w:t>
      </w:r>
    </w:p>
    <w:p w:rsidR="00E32E67" w:rsidRDefault="00E32E67" w:rsidP="00D807DE">
      <w:pPr>
        <w:rPr>
          <w:rFonts w:asciiTheme="majorHAnsi" w:hAnsiTheme="majorHAnsi"/>
        </w:rPr>
      </w:pPr>
      <w:r>
        <w:rPr>
          <w:rFonts w:asciiTheme="majorHAnsi" w:hAnsiTheme="majorHAnsi"/>
        </w:rPr>
        <w:t>Allow time for teachers to read and review these two documents.</w:t>
      </w:r>
    </w:p>
    <w:p w:rsidR="00E32E67" w:rsidRPr="00E32E67" w:rsidRDefault="00E32E67" w:rsidP="00E32E67">
      <w:pPr>
        <w:pStyle w:val="ListParagraph"/>
        <w:numPr>
          <w:ilvl w:val="0"/>
          <w:numId w:val="1"/>
        </w:numPr>
        <w:rPr>
          <w:rFonts w:asciiTheme="majorHAnsi" w:hAnsiTheme="majorHAnsi"/>
        </w:rPr>
      </w:pPr>
      <w:r w:rsidRPr="00E32E67">
        <w:rPr>
          <w:rFonts w:asciiTheme="majorHAnsi" w:hAnsiTheme="majorHAnsi"/>
        </w:rPr>
        <w:t>Quality Standards Checklist</w:t>
      </w:r>
      <w:r>
        <w:rPr>
          <w:rFonts w:asciiTheme="majorHAnsi" w:hAnsiTheme="majorHAnsi"/>
        </w:rPr>
        <w:t xml:space="preserve"> (used to justify any revisions/edits to the standards)</w:t>
      </w:r>
    </w:p>
    <w:p w:rsidR="00E32E67" w:rsidRDefault="00E32E67" w:rsidP="00E32E67">
      <w:pPr>
        <w:pStyle w:val="ListParagraph"/>
        <w:numPr>
          <w:ilvl w:val="0"/>
          <w:numId w:val="1"/>
        </w:numPr>
        <w:rPr>
          <w:rFonts w:asciiTheme="majorHAnsi" w:hAnsiTheme="majorHAnsi"/>
        </w:rPr>
      </w:pPr>
      <w:r w:rsidRPr="00E32E67">
        <w:rPr>
          <w:rFonts w:asciiTheme="majorHAnsi" w:hAnsiTheme="majorHAnsi"/>
        </w:rPr>
        <w:t>Review Process</w:t>
      </w:r>
      <w:r>
        <w:rPr>
          <w:rFonts w:asciiTheme="majorHAnsi" w:hAnsiTheme="majorHAnsi"/>
        </w:rPr>
        <w:t xml:space="preserve"> </w:t>
      </w:r>
    </w:p>
    <w:p w:rsidR="00E32E67" w:rsidRPr="00E32E67" w:rsidRDefault="00E32E67" w:rsidP="00E32E67">
      <w:pPr>
        <w:rPr>
          <w:rFonts w:asciiTheme="majorHAnsi" w:hAnsiTheme="majorHAnsi"/>
        </w:rPr>
      </w:pPr>
      <w:r w:rsidRPr="00E32E67">
        <w:rPr>
          <w:rFonts w:asciiTheme="majorHAnsi" w:hAnsiTheme="majorHAnsi"/>
          <w:b/>
          <w:sz w:val="24"/>
          <w:u w:val="single"/>
        </w:rPr>
        <w:t>Documentation Rules:</w:t>
      </w:r>
      <w:r>
        <w:rPr>
          <w:rFonts w:asciiTheme="majorHAnsi" w:hAnsiTheme="majorHAnsi"/>
        </w:rPr>
        <w:t xml:space="preserve">  Each content area </w:t>
      </w:r>
      <w:r w:rsidR="000E0D33">
        <w:rPr>
          <w:rFonts w:asciiTheme="majorHAnsi" w:hAnsiTheme="majorHAnsi"/>
        </w:rPr>
        <w:t xml:space="preserve">work group was provided the documentation rules below </w:t>
      </w:r>
      <w:r>
        <w:rPr>
          <w:rFonts w:asciiTheme="majorHAnsi" w:hAnsiTheme="majorHAnsi"/>
        </w:rPr>
        <w:t>for consistency of the proposed changes/edits.</w:t>
      </w:r>
      <w:r w:rsidR="003E096F">
        <w:rPr>
          <w:rFonts w:asciiTheme="majorHAnsi" w:hAnsiTheme="majorHAnsi"/>
        </w:rPr>
        <w:t xml:space="preserve">  Please review the rules below with staff so that the details of the proposed changes in the grade level documents can be more clearly understood.</w:t>
      </w:r>
    </w:p>
    <w:p w:rsidR="00E32E67" w:rsidRPr="00E32E67" w:rsidRDefault="00E32E67" w:rsidP="00CA0947">
      <w:pPr>
        <w:spacing w:line="240" w:lineRule="auto"/>
        <w:rPr>
          <w:rFonts w:asciiTheme="majorHAnsi" w:hAnsiTheme="majorHAnsi"/>
        </w:rPr>
      </w:pPr>
      <w:r w:rsidRPr="00E32E67">
        <w:rPr>
          <w:rFonts w:asciiTheme="majorHAnsi" w:hAnsiTheme="majorHAnsi"/>
        </w:rPr>
        <w:t>•</w:t>
      </w:r>
      <w:r w:rsidRPr="00E32E67">
        <w:rPr>
          <w:rFonts w:asciiTheme="majorHAnsi" w:hAnsiTheme="majorHAnsi"/>
        </w:rPr>
        <w:tab/>
      </w:r>
      <w:r w:rsidR="00B56108" w:rsidRPr="00B56108">
        <w:rPr>
          <w:rFonts w:asciiTheme="majorHAnsi" w:hAnsiTheme="majorHAnsi"/>
        </w:rPr>
        <w:t>Keep/Change:  The s</w:t>
      </w:r>
      <w:r w:rsidRPr="00B56108">
        <w:rPr>
          <w:rFonts w:asciiTheme="majorHAnsi" w:hAnsiTheme="majorHAnsi"/>
        </w:rPr>
        <w:t xml:space="preserve">tandards will </w:t>
      </w:r>
      <w:r w:rsidRPr="00B56108">
        <w:rPr>
          <w:rFonts w:asciiTheme="majorHAnsi" w:hAnsiTheme="majorHAnsi"/>
          <w:u w:val="single"/>
        </w:rPr>
        <w:t>stay the same</w:t>
      </w:r>
      <w:r w:rsidRPr="00B56108">
        <w:rPr>
          <w:rFonts w:asciiTheme="majorHAnsi" w:hAnsiTheme="majorHAnsi"/>
        </w:rPr>
        <w:t xml:space="preserve"> </w:t>
      </w:r>
      <w:r w:rsidR="00B56108" w:rsidRPr="00B56108">
        <w:rPr>
          <w:rFonts w:asciiTheme="majorHAnsi" w:hAnsiTheme="majorHAnsi"/>
        </w:rPr>
        <w:t xml:space="preserve">(keep) </w:t>
      </w:r>
      <w:r w:rsidRPr="00B56108">
        <w:rPr>
          <w:rFonts w:asciiTheme="majorHAnsi" w:hAnsiTheme="majorHAnsi"/>
        </w:rPr>
        <w:t xml:space="preserve">or has a proposed </w:t>
      </w:r>
      <w:r w:rsidR="00B56108" w:rsidRPr="00B56108">
        <w:rPr>
          <w:rFonts w:asciiTheme="majorHAnsi" w:hAnsiTheme="majorHAnsi"/>
        </w:rPr>
        <w:t>(</w:t>
      </w:r>
      <w:r w:rsidRPr="00B56108">
        <w:rPr>
          <w:rFonts w:asciiTheme="majorHAnsi" w:hAnsiTheme="majorHAnsi"/>
        </w:rPr>
        <w:t>change</w:t>
      </w:r>
      <w:r w:rsidR="00B56108" w:rsidRPr="00B56108">
        <w:rPr>
          <w:rFonts w:asciiTheme="majorHAnsi" w:hAnsiTheme="majorHAnsi"/>
        </w:rPr>
        <w:t>)</w:t>
      </w:r>
    </w:p>
    <w:p w:rsidR="00E32E67" w:rsidRPr="00E32E67" w:rsidRDefault="00E32E67" w:rsidP="00CA0947">
      <w:pPr>
        <w:spacing w:line="240" w:lineRule="auto"/>
        <w:rPr>
          <w:rFonts w:asciiTheme="majorHAnsi" w:hAnsiTheme="majorHAnsi"/>
        </w:rPr>
      </w:pPr>
      <w:r w:rsidRPr="00E32E67">
        <w:rPr>
          <w:rFonts w:asciiTheme="majorHAnsi" w:hAnsiTheme="majorHAnsi"/>
        </w:rPr>
        <w:t>•</w:t>
      </w:r>
      <w:r w:rsidRPr="00E32E67">
        <w:rPr>
          <w:rFonts w:asciiTheme="majorHAnsi" w:hAnsiTheme="majorHAnsi"/>
        </w:rPr>
        <w:tab/>
        <w:t xml:space="preserve">Strike through words:  indicates a </w:t>
      </w:r>
      <w:r w:rsidRPr="00E32E67">
        <w:rPr>
          <w:rFonts w:asciiTheme="majorHAnsi" w:hAnsiTheme="majorHAnsi"/>
          <w:u w:val="single"/>
        </w:rPr>
        <w:t>proposed change</w:t>
      </w:r>
      <w:r w:rsidRPr="00E32E67">
        <w:rPr>
          <w:rFonts w:asciiTheme="majorHAnsi" w:hAnsiTheme="majorHAnsi"/>
        </w:rPr>
        <w:t xml:space="preserve"> by grade level team </w:t>
      </w:r>
    </w:p>
    <w:p w:rsidR="00E32E67" w:rsidRPr="00E32E67" w:rsidRDefault="00E32E67" w:rsidP="00CA0947">
      <w:pPr>
        <w:spacing w:line="240" w:lineRule="auto"/>
        <w:rPr>
          <w:rFonts w:asciiTheme="majorHAnsi" w:hAnsiTheme="majorHAnsi"/>
        </w:rPr>
      </w:pPr>
      <w:r w:rsidRPr="00E32E67">
        <w:rPr>
          <w:rFonts w:asciiTheme="majorHAnsi" w:hAnsiTheme="majorHAnsi"/>
        </w:rPr>
        <w:t>•</w:t>
      </w:r>
      <w:r w:rsidRPr="00E32E67">
        <w:rPr>
          <w:rFonts w:asciiTheme="majorHAnsi" w:hAnsiTheme="majorHAnsi"/>
        </w:rPr>
        <w:tab/>
        <w:t xml:space="preserve">Red and bold font for </w:t>
      </w:r>
      <w:r w:rsidRPr="00E32E67">
        <w:rPr>
          <w:rFonts w:asciiTheme="majorHAnsi" w:hAnsiTheme="majorHAnsi"/>
          <w:u w:val="single"/>
        </w:rPr>
        <w:t>proposed additions</w:t>
      </w:r>
      <w:r w:rsidRPr="00E32E67">
        <w:rPr>
          <w:rFonts w:asciiTheme="majorHAnsi" w:hAnsiTheme="majorHAnsi"/>
        </w:rPr>
        <w:t xml:space="preserve"> to the standards</w:t>
      </w:r>
    </w:p>
    <w:p w:rsidR="00E32E67" w:rsidRPr="00E32E67" w:rsidRDefault="00E32E67" w:rsidP="00CA0947">
      <w:pPr>
        <w:spacing w:line="240" w:lineRule="auto"/>
        <w:rPr>
          <w:rFonts w:asciiTheme="majorHAnsi" w:hAnsiTheme="majorHAnsi"/>
        </w:rPr>
      </w:pPr>
      <w:r w:rsidRPr="00E32E67">
        <w:rPr>
          <w:rFonts w:asciiTheme="majorHAnsi" w:hAnsiTheme="majorHAnsi"/>
        </w:rPr>
        <w:t>•</w:t>
      </w:r>
      <w:r w:rsidRPr="00E32E67">
        <w:rPr>
          <w:rFonts w:asciiTheme="majorHAnsi" w:hAnsiTheme="majorHAnsi"/>
        </w:rPr>
        <w:tab/>
        <w:t xml:space="preserve">Quality Standards Rule #:  </w:t>
      </w:r>
      <w:r w:rsidRPr="00E32E67">
        <w:rPr>
          <w:rFonts w:asciiTheme="majorHAnsi" w:hAnsiTheme="majorHAnsi"/>
          <w:u w:val="single"/>
        </w:rPr>
        <w:t>Rule used</w:t>
      </w:r>
      <w:r w:rsidRPr="00E32E67">
        <w:rPr>
          <w:rFonts w:asciiTheme="majorHAnsi" w:hAnsiTheme="majorHAnsi"/>
        </w:rPr>
        <w:t xml:space="preserve"> to justify improvements</w:t>
      </w:r>
    </w:p>
    <w:p w:rsidR="00E32E67" w:rsidRPr="00E32E67" w:rsidRDefault="00E32E67" w:rsidP="00CA0947">
      <w:pPr>
        <w:spacing w:line="240" w:lineRule="auto"/>
        <w:rPr>
          <w:rFonts w:asciiTheme="majorHAnsi" w:hAnsiTheme="majorHAnsi"/>
        </w:rPr>
      </w:pPr>
      <w:r>
        <w:rPr>
          <w:rFonts w:asciiTheme="majorHAnsi" w:hAnsiTheme="majorHAnsi"/>
        </w:rPr>
        <w:t>•</w:t>
      </w:r>
      <w:r>
        <w:rPr>
          <w:rFonts w:asciiTheme="majorHAnsi" w:hAnsiTheme="majorHAnsi"/>
        </w:rPr>
        <w:tab/>
        <w:t xml:space="preserve">Summary: </w:t>
      </w:r>
      <w:r w:rsidRPr="00E32E67">
        <w:rPr>
          <w:rFonts w:asciiTheme="majorHAnsi" w:hAnsiTheme="majorHAnsi"/>
        </w:rPr>
        <w:t xml:space="preserve"> reason for proposed change</w:t>
      </w:r>
    </w:p>
    <w:p w:rsidR="00D807DE" w:rsidRDefault="00E32E67" w:rsidP="000440B1">
      <w:pPr>
        <w:rPr>
          <w:rFonts w:asciiTheme="majorHAnsi" w:hAnsiTheme="majorHAnsi"/>
        </w:rPr>
      </w:pPr>
      <w:r>
        <w:rPr>
          <w:rFonts w:asciiTheme="majorHAnsi" w:hAnsiTheme="majorHAnsi"/>
          <w:b/>
          <w:color w:val="0070C0"/>
          <w:sz w:val="24"/>
          <w:u w:val="single"/>
        </w:rPr>
        <w:t xml:space="preserve">Part B: </w:t>
      </w:r>
      <w:r w:rsidRPr="00431A12">
        <w:rPr>
          <w:rFonts w:asciiTheme="majorHAnsi" w:hAnsiTheme="majorHAnsi"/>
        </w:rPr>
        <w:t>Staff should now visit the grade level documents/PDF</w:t>
      </w:r>
      <w:r w:rsidR="000E0D33">
        <w:rPr>
          <w:rFonts w:asciiTheme="majorHAnsi" w:hAnsiTheme="majorHAnsi"/>
        </w:rPr>
        <w:t>s in table 4 on the website</w:t>
      </w:r>
      <w:r w:rsidRPr="00431A12">
        <w:rPr>
          <w:rFonts w:asciiTheme="majorHAnsi" w:hAnsiTheme="majorHAnsi"/>
        </w:rPr>
        <w:t xml:space="preserve"> to review the proposed changes specific to their grade level.    They might want to jot down notes on chang</w:t>
      </w:r>
      <w:r w:rsidR="000E0D33">
        <w:rPr>
          <w:rFonts w:asciiTheme="majorHAnsi" w:hAnsiTheme="majorHAnsi"/>
        </w:rPr>
        <w:t>es they feel will benefit learning</w:t>
      </w:r>
      <w:r w:rsidRPr="00431A12">
        <w:rPr>
          <w:rFonts w:asciiTheme="majorHAnsi" w:hAnsiTheme="majorHAnsi"/>
        </w:rPr>
        <w:t>, co</w:t>
      </w:r>
      <w:r w:rsidR="000E0D33">
        <w:rPr>
          <w:rFonts w:asciiTheme="majorHAnsi" w:hAnsiTheme="majorHAnsi"/>
        </w:rPr>
        <w:t>ncerns on wording/revisions, or</w:t>
      </w:r>
      <w:r w:rsidRPr="00431A12">
        <w:rPr>
          <w:rFonts w:asciiTheme="majorHAnsi" w:hAnsiTheme="majorHAnsi"/>
        </w:rPr>
        <w:t xml:space="preserve"> how revisions impact the</w:t>
      </w:r>
      <w:r w:rsidR="000E0D33">
        <w:rPr>
          <w:rFonts w:asciiTheme="majorHAnsi" w:hAnsiTheme="majorHAnsi"/>
        </w:rPr>
        <w:t>ir content or instruction</w:t>
      </w:r>
      <w:r w:rsidRPr="00431A12">
        <w:rPr>
          <w:rFonts w:asciiTheme="majorHAnsi" w:hAnsiTheme="majorHAnsi"/>
        </w:rPr>
        <w:t>.   Once</w:t>
      </w:r>
      <w:r w:rsidR="000E0D33">
        <w:rPr>
          <w:rFonts w:asciiTheme="majorHAnsi" w:hAnsiTheme="majorHAnsi"/>
        </w:rPr>
        <w:t xml:space="preserve"> </w:t>
      </w:r>
      <w:r w:rsidR="007D2AFE">
        <w:rPr>
          <w:rFonts w:asciiTheme="majorHAnsi" w:hAnsiTheme="majorHAnsi"/>
        </w:rPr>
        <w:t>the staff has</w:t>
      </w:r>
      <w:r w:rsidR="000E0D33">
        <w:rPr>
          <w:rFonts w:asciiTheme="majorHAnsi" w:hAnsiTheme="majorHAnsi"/>
        </w:rPr>
        <w:t xml:space="preserve"> had a chance to review the standards individually</w:t>
      </w:r>
      <w:r w:rsidRPr="00431A12">
        <w:rPr>
          <w:rFonts w:asciiTheme="majorHAnsi" w:hAnsiTheme="majorHAnsi"/>
        </w:rPr>
        <w:t>, discussions in small or large group settings</w:t>
      </w:r>
      <w:r w:rsidR="000E0D33">
        <w:rPr>
          <w:rFonts w:asciiTheme="majorHAnsi" w:hAnsiTheme="majorHAnsi"/>
        </w:rPr>
        <w:t xml:space="preserve"> will allow staff to share observations</w:t>
      </w:r>
      <w:r w:rsidR="007D2AFE">
        <w:rPr>
          <w:rFonts w:asciiTheme="majorHAnsi" w:hAnsiTheme="majorHAnsi"/>
        </w:rPr>
        <w:t>, discuss reasoning for proposed changes,</w:t>
      </w:r>
      <w:r w:rsidR="000E0D33">
        <w:rPr>
          <w:rFonts w:asciiTheme="majorHAnsi" w:hAnsiTheme="majorHAnsi"/>
        </w:rPr>
        <w:t xml:space="preserve"> and discuss questions.</w:t>
      </w:r>
      <w:r w:rsidRPr="00431A12">
        <w:rPr>
          <w:rFonts w:asciiTheme="majorHAnsi" w:hAnsiTheme="majorHAnsi"/>
        </w:rPr>
        <w:t xml:space="preserve"> </w:t>
      </w:r>
    </w:p>
    <w:p w:rsidR="00CD5EB5" w:rsidRPr="00D807DE" w:rsidRDefault="00CD5EB5" w:rsidP="00CD5EB5">
      <w:pPr>
        <w:rPr>
          <w:rFonts w:asciiTheme="majorHAnsi" w:hAnsiTheme="majorHAnsi"/>
        </w:rPr>
      </w:pPr>
      <w:r w:rsidRPr="00CD5EB5">
        <w:rPr>
          <w:rFonts w:asciiTheme="majorHAnsi" w:hAnsiTheme="majorHAnsi"/>
          <w:b/>
          <w:color w:val="0070C0"/>
          <w:sz w:val="24"/>
          <w:u w:val="single"/>
        </w:rPr>
        <w:t xml:space="preserve">Part C: </w:t>
      </w:r>
      <w:r w:rsidR="00AD37C8" w:rsidRPr="00B56108">
        <w:rPr>
          <w:rFonts w:asciiTheme="majorHAnsi" w:hAnsiTheme="majorHAnsi"/>
        </w:rPr>
        <w:t>The ELA and math content standards teams believe that the feedback provided by educators is essential to their work in revising and creating the best content learning standards for the students of South Dakota.</w:t>
      </w:r>
      <w:r w:rsidR="00AD37C8">
        <w:rPr>
          <w:rFonts w:asciiTheme="majorHAnsi" w:hAnsiTheme="majorHAnsi"/>
        </w:rPr>
        <w:t xml:space="preserve"> Please e</w:t>
      </w:r>
      <w:r>
        <w:rPr>
          <w:rFonts w:asciiTheme="majorHAnsi" w:hAnsiTheme="majorHAnsi"/>
        </w:rPr>
        <w:t>ncourage staff</w:t>
      </w:r>
      <w:r w:rsidRPr="00D807DE">
        <w:rPr>
          <w:rFonts w:asciiTheme="majorHAnsi" w:hAnsiTheme="majorHAnsi"/>
        </w:rPr>
        <w:t xml:space="preserve"> to review the proposed changes, and then visit the </w:t>
      </w:r>
      <w:r w:rsidRPr="00D807DE">
        <w:rPr>
          <w:rFonts w:asciiTheme="majorHAnsi" w:hAnsiTheme="majorHAnsi"/>
          <w:b/>
          <w:u w:val="single"/>
        </w:rPr>
        <w:t xml:space="preserve">Feedback Survey Link </w:t>
      </w:r>
      <w:r w:rsidRPr="00D807DE">
        <w:rPr>
          <w:rFonts w:asciiTheme="majorHAnsi" w:hAnsiTheme="majorHAnsi"/>
        </w:rPr>
        <w:t>which will provide ideas and considerations for the content standards review teams for their July 2017 final revision work. *The link is provided at the top of this page.*</w:t>
      </w:r>
      <w:r w:rsidR="00AD37C8">
        <w:rPr>
          <w:rFonts w:asciiTheme="majorHAnsi" w:hAnsiTheme="majorHAnsi"/>
        </w:rPr>
        <w:t xml:space="preserve">  </w:t>
      </w:r>
    </w:p>
    <w:p w:rsidR="00CD5EB5" w:rsidRPr="00431A12" w:rsidRDefault="00CD5EB5" w:rsidP="000440B1">
      <w:pPr>
        <w:rPr>
          <w:rFonts w:asciiTheme="majorHAnsi" w:hAnsiTheme="majorHAnsi"/>
        </w:rPr>
      </w:pPr>
    </w:p>
    <w:p w:rsidR="00431A12" w:rsidRDefault="00431A12" w:rsidP="00431A12">
      <w:pPr>
        <w:rPr>
          <w:rFonts w:asciiTheme="majorHAnsi" w:hAnsiTheme="majorHAnsi"/>
          <w:b/>
          <w:sz w:val="28"/>
          <w:u w:val="single"/>
        </w:rPr>
      </w:pPr>
      <w:r>
        <w:rPr>
          <w:rFonts w:asciiTheme="majorHAnsi" w:hAnsiTheme="majorHAnsi"/>
          <w:b/>
          <w:sz w:val="28"/>
          <w:u w:val="single"/>
        </w:rPr>
        <w:t>Step 3</w:t>
      </w:r>
      <w:r w:rsidRPr="00D807DE">
        <w:rPr>
          <w:rFonts w:asciiTheme="majorHAnsi" w:hAnsiTheme="majorHAnsi"/>
          <w:b/>
          <w:sz w:val="28"/>
          <w:u w:val="single"/>
        </w:rPr>
        <w:t>:  Grade Level Proposed Standards</w:t>
      </w:r>
      <w:r>
        <w:rPr>
          <w:rFonts w:asciiTheme="majorHAnsi" w:hAnsiTheme="majorHAnsi"/>
          <w:b/>
          <w:sz w:val="28"/>
          <w:u w:val="single"/>
        </w:rPr>
        <w:t xml:space="preserve"> Review/Discussions</w:t>
      </w:r>
    </w:p>
    <w:p w:rsidR="00431A12" w:rsidRPr="00F66B78" w:rsidRDefault="00431A12" w:rsidP="00431A12">
      <w:pPr>
        <w:rPr>
          <w:rFonts w:asciiTheme="majorHAnsi" w:hAnsiTheme="majorHAnsi"/>
        </w:rPr>
      </w:pPr>
      <w:r w:rsidRPr="00431A12">
        <w:rPr>
          <w:rFonts w:asciiTheme="majorHAnsi" w:hAnsiTheme="majorHAnsi"/>
        </w:rPr>
        <w:t xml:space="preserve">In this step, </w:t>
      </w:r>
      <w:r w:rsidR="00F66B78">
        <w:rPr>
          <w:rFonts w:asciiTheme="majorHAnsi" w:hAnsiTheme="majorHAnsi"/>
        </w:rPr>
        <w:t>staff will engage in one of the components used during the review process, with the goal of better understanding the vertical progression</w:t>
      </w:r>
      <w:r w:rsidR="007862F1">
        <w:rPr>
          <w:rFonts w:asciiTheme="majorHAnsi" w:hAnsiTheme="majorHAnsi"/>
        </w:rPr>
        <w:t xml:space="preserve"> of standards.  The steps</w:t>
      </w:r>
      <w:r w:rsidR="00F66B78">
        <w:rPr>
          <w:rFonts w:asciiTheme="majorHAnsi" w:hAnsiTheme="majorHAnsi"/>
        </w:rPr>
        <w:t xml:space="preserve"> </w:t>
      </w:r>
      <w:r w:rsidR="007862F1">
        <w:rPr>
          <w:rFonts w:asciiTheme="majorHAnsi" w:hAnsiTheme="majorHAnsi"/>
        </w:rPr>
        <w:t>(</w:t>
      </w:r>
      <w:r w:rsidR="00F66B78">
        <w:rPr>
          <w:rFonts w:asciiTheme="majorHAnsi" w:hAnsiTheme="majorHAnsi"/>
        </w:rPr>
        <w:t xml:space="preserve">described below) </w:t>
      </w:r>
      <w:r w:rsidR="00FA3DD4">
        <w:rPr>
          <w:rFonts w:asciiTheme="majorHAnsi" w:hAnsiTheme="majorHAnsi"/>
        </w:rPr>
        <w:t>are</w:t>
      </w:r>
      <w:r w:rsidR="00F66B78">
        <w:rPr>
          <w:rFonts w:asciiTheme="majorHAnsi" w:hAnsiTheme="majorHAnsi"/>
        </w:rPr>
        <w:t xml:space="preserve"> essential t</w:t>
      </w:r>
      <w:r w:rsidR="007862F1">
        <w:rPr>
          <w:rFonts w:asciiTheme="majorHAnsi" w:hAnsiTheme="majorHAnsi"/>
        </w:rPr>
        <w:t>o the review process, as they</w:t>
      </w:r>
      <w:r w:rsidR="00FA3DD4">
        <w:rPr>
          <w:rFonts w:asciiTheme="majorHAnsi" w:hAnsiTheme="majorHAnsi"/>
        </w:rPr>
        <w:t xml:space="preserve"> ensure</w:t>
      </w:r>
      <w:r w:rsidR="00F66B78">
        <w:rPr>
          <w:rFonts w:asciiTheme="majorHAnsi" w:hAnsiTheme="majorHAnsi"/>
        </w:rPr>
        <w:t xml:space="preserve"> that the impa</w:t>
      </w:r>
      <w:r w:rsidR="00FA3DD4">
        <w:rPr>
          <w:rFonts w:asciiTheme="majorHAnsi" w:hAnsiTheme="majorHAnsi"/>
        </w:rPr>
        <w:t>cts of any proposed changes are</w:t>
      </w:r>
      <w:r w:rsidR="00F66B78">
        <w:rPr>
          <w:rFonts w:asciiTheme="majorHAnsi" w:hAnsiTheme="majorHAnsi"/>
        </w:rPr>
        <w:t xml:space="preserve"> explored in grades both above and below.  </w:t>
      </w:r>
      <w:r w:rsidRPr="00431A12">
        <w:rPr>
          <w:rFonts w:asciiTheme="majorHAnsi" w:hAnsiTheme="majorHAnsi"/>
        </w:rPr>
        <w:t>Realizing the scope and sequence and the continuation of ri</w:t>
      </w:r>
      <w:r w:rsidR="00FA3DD4">
        <w:rPr>
          <w:rFonts w:asciiTheme="majorHAnsi" w:hAnsiTheme="majorHAnsi"/>
        </w:rPr>
        <w:t>gor is</w:t>
      </w:r>
      <w:r w:rsidR="007862F1">
        <w:rPr>
          <w:rFonts w:asciiTheme="majorHAnsi" w:hAnsiTheme="majorHAnsi"/>
        </w:rPr>
        <w:t xml:space="preserve"> vital to vertically coherent standards</w:t>
      </w:r>
      <w:r w:rsidRPr="00431A12">
        <w:rPr>
          <w:rFonts w:asciiTheme="majorHAnsi" w:hAnsiTheme="majorHAnsi"/>
        </w:rPr>
        <w:t>.</w:t>
      </w:r>
    </w:p>
    <w:p w:rsidR="00431A12" w:rsidRPr="00431A12" w:rsidRDefault="00431A12" w:rsidP="00431A12">
      <w:pPr>
        <w:rPr>
          <w:rFonts w:asciiTheme="majorHAnsi" w:hAnsiTheme="majorHAnsi"/>
          <w:b/>
          <w:color w:val="0070C0"/>
          <w:sz w:val="24"/>
          <w:u w:val="single"/>
        </w:rPr>
      </w:pPr>
      <w:r w:rsidRPr="00E32E67">
        <w:rPr>
          <w:rFonts w:asciiTheme="majorHAnsi" w:hAnsiTheme="majorHAnsi"/>
          <w:b/>
          <w:color w:val="0070C0"/>
          <w:sz w:val="24"/>
          <w:u w:val="single"/>
        </w:rPr>
        <w:t>Part A:</w:t>
      </w:r>
      <w:r>
        <w:rPr>
          <w:rFonts w:asciiTheme="majorHAnsi" w:hAnsiTheme="majorHAnsi"/>
          <w:b/>
          <w:color w:val="0070C0"/>
          <w:sz w:val="24"/>
          <w:u w:val="single"/>
        </w:rPr>
        <w:t xml:space="preserve"> </w:t>
      </w:r>
      <w:r w:rsidRPr="00431A12">
        <w:rPr>
          <w:rFonts w:asciiTheme="majorHAnsi" w:hAnsiTheme="majorHAnsi"/>
          <w:b/>
          <w:color w:val="0070C0"/>
          <w:sz w:val="24"/>
          <w:u w:val="single"/>
        </w:rPr>
        <w:t xml:space="preserve"> Individual Review Time</w:t>
      </w:r>
    </w:p>
    <w:p w:rsidR="00431A12" w:rsidRPr="00431A12" w:rsidRDefault="007862F1" w:rsidP="00431A12">
      <w:pPr>
        <w:rPr>
          <w:rFonts w:asciiTheme="majorHAnsi" w:hAnsiTheme="majorHAnsi"/>
        </w:rPr>
      </w:pPr>
      <w:r>
        <w:rPr>
          <w:rFonts w:asciiTheme="majorHAnsi" w:hAnsiTheme="majorHAnsi"/>
        </w:rPr>
        <w:t>Each staff member</w:t>
      </w:r>
      <w:r w:rsidR="00431A12" w:rsidRPr="00431A12">
        <w:rPr>
          <w:rFonts w:asciiTheme="majorHAnsi" w:hAnsiTheme="majorHAnsi"/>
        </w:rPr>
        <w:t xml:space="preserve"> will review a group or particular set of standards </w:t>
      </w:r>
      <w:r w:rsidR="00431A12" w:rsidRPr="00431A12">
        <w:rPr>
          <w:rFonts w:asciiTheme="majorHAnsi" w:hAnsiTheme="majorHAnsi"/>
          <w:b/>
        </w:rPr>
        <w:t>two grades above and two grades below</w:t>
      </w:r>
      <w:r>
        <w:rPr>
          <w:rFonts w:asciiTheme="majorHAnsi" w:hAnsiTheme="majorHAnsi"/>
        </w:rPr>
        <w:t>.</w:t>
      </w:r>
      <w:r w:rsidR="0057385B">
        <w:rPr>
          <w:rFonts w:asciiTheme="majorHAnsi" w:hAnsiTheme="majorHAnsi"/>
        </w:rPr>
        <w:t xml:space="preserve">   As the staff members review and reflect upon the progression of standards, they can u</w:t>
      </w:r>
      <w:r w:rsidR="00431A12" w:rsidRPr="00431A12">
        <w:rPr>
          <w:rFonts w:asciiTheme="majorHAnsi" w:hAnsiTheme="majorHAnsi"/>
        </w:rPr>
        <w:t>se the qual</w:t>
      </w:r>
      <w:r>
        <w:rPr>
          <w:rFonts w:asciiTheme="majorHAnsi" w:hAnsiTheme="majorHAnsi"/>
        </w:rPr>
        <w:t xml:space="preserve">ity standards checklist to help </w:t>
      </w:r>
      <w:r w:rsidR="0057385B">
        <w:rPr>
          <w:rFonts w:asciiTheme="majorHAnsi" w:hAnsiTheme="majorHAnsi"/>
        </w:rPr>
        <w:t>guide them</w:t>
      </w:r>
      <w:r w:rsidR="00431A12" w:rsidRPr="00431A12">
        <w:rPr>
          <w:rFonts w:asciiTheme="majorHAnsi" w:hAnsiTheme="majorHAnsi"/>
        </w:rPr>
        <w:t>.</w:t>
      </w:r>
    </w:p>
    <w:p w:rsidR="00431A12" w:rsidRPr="00157FF3" w:rsidRDefault="00431A12" w:rsidP="00431A12">
      <w:pPr>
        <w:rPr>
          <w:rFonts w:asciiTheme="majorHAnsi" w:hAnsiTheme="majorHAnsi"/>
          <w:b/>
          <w:color w:val="0070C0"/>
          <w:sz w:val="24"/>
          <w:szCs w:val="24"/>
          <w:u w:val="single"/>
        </w:rPr>
      </w:pPr>
      <w:r w:rsidRPr="00157FF3">
        <w:rPr>
          <w:rFonts w:asciiTheme="majorHAnsi" w:hAnsiTheme="majorHAnsi"/>
          <w:b/>
          <w:color w:val="0070C0"/>
          <w:sz w:val="24"/>
          <w:szCs w:val="24"/>
          <w:u w:val="single"/>
        </w:rPr>
        <w:t>Part B:  Grade Level Discussions</w:t>
      </w:r>
    </w:p>
    <w:p w:rsidR="00431A12" w:rsidRPr="00431A12" w:rsidRDefault="0057385B" w:rsidP="00431A12">
      <w:pPr>
        <w:rPr>
          <w:rFonts w:asciiTheme="majorHAnsi" w:hAnsiTheme="majorHAnsi"/>
        </w:rPr>
      </w:pPr>
      <w:r>
        <w:rPr>
          <w:rFonts w:asciiTheme="majorHAnsi" w:hAnsiTheme="majorHAnsi"/>
        </w:rPr>
        <w:t xml:space="preserve">After individual staff members have had a chance to review the standard progressions, grade level teams </w:t>
      </w:r>
      <w:r w:rsidR="00431A12" w:rsidRPr="00431A12">
        <w:rPr>
          <w:rFonts w:asciiTheme="majorHAnsi" w:hAnsiTheme="majorHAnsi"/>
        </w:rPr>
        <w:t>discuss observations</w:t>
      </w:r>
      <w:r>
        <w:rPr>
          <w:rFonts w:asciiTheme="majorHAnsi" w:hAnsiTheme="majorHAnsi"/>
        </w:rPr>
        <w:t>, progressions,</w:t>
      </w:r>
      <w:r w:rsidR="00431A12" w:rsidRPr="00431A12">
        <w:rPr>
          <w:rFonts w:asciiTheme="majorHAnsi" w:hAnsiTheme="majorHAnsi"/>
        </w:rPr>
        <w:t xml:space="preserve"> and grade-band connections</w:t>
      </w:r>
      <w:r>
        <w:rPr>
          <w:rFonts w:asciiTheme="majorHAnsi" w:hAnsiTheme="majorHAnsi"/>
        </w:rPr>
        <w:t>.</w:t>
      </w:r>
    </w:p>
    <w:p w:rsidR="00431A12" w:rsidRPr="00431A12" w:rsidRDefault="00431A12" w:rsidP="00431A12">
      <w:pPr>
        <w:rPr>
          <w:rFonts w:asciiTheme="majorHAnsi" w:hAnsiTheme="majorHAnsi"/>
        </w:rPr>
      </w:pPr>
      <w:r>
        <w:rPr>
          <w:rFonts w:asciiTheme="majorHAnsi" w:hAnsiTheme="majorHAnsi"/>
        </w:rPr>
        <w:t xml:space="preserve">The </w:t>
      </w:r>
      <w:r w:rsidR="0057385B">
        <w:rPr>
          <w:rFonts w:asciiTheme="majorHAnsi" w:hAnsiTheme="majorHAnsi"/>
        </w:rPr>
        <w:t xml:space="preserve">following </w:t>
      </w:r>
      <w:r w:rsidRPr="00431A12">
        <w:rPr>
          <w:rFonts w:asciiTheme="majorHAnsi" w:hAnsiTheme="majorHAnsi"/>
        </w:rPr>
        <w:t xml:space="preserve">questions </w:t>
      </w:r>
      <w:r w:rsidR="0057385B">
        <w:rPr>
          <w:rFonts w:asciiTheme="majorHAnsi" w:hAnsiTheme="majorHAnsi"/>
        </w:rPr>
        <w:t xml:space="preserve">were </w:t>
      </w:r>
      <w:r w:rsidRPr="00431A12">
        <w:rPr>
          <w:rFonts w:asciiTheme="majorHAnsi" w:hAnsiTheme="majorHAnsi"/>
        </w:rPr>
        <w:t>used by the Stan</w:t>
      </w:r>
      <w:r>
        <w:rPr>
          <w:rFonts w:asciiTheme="majorHAnsi" w:hAnsiTheme="majorHAnsi"/>
        </w:rPr>
        <w:t>d</w:t>
      </w:r>
      <w:r w:rsidRPr="00431A12">
        <w:rPr>
          <w:rFonts w:asciiTheme="majorHAnsi" w:hAnsiTheme="majorHAnsi"/>
        </w:rPr>
        <w:t xml:space="preserve">ards Review Teams and might </w:t>
      </w:r>
      <w:r w:rsidR="0057385B">
        <w:rPr>
          <w:rFonts w:asciiTheme="majorHAnsi" w:hAnsiTheme="majorHAnsi"/>
        </w:rPr>
        <w:t>be helpful</w:t>
      </w:r>
      <w:r w:rsidRPr="00431A12">
        <w:rPr>
          <w:rFonts w:asciiTheme="majorHAnsi" w:hAnsiTheme="majorHAnsi"/>
        </w:rPr>
        <w:t xml:space="preserve"> in exploring the proposed standards.</w:t>
      </w:r>
    </w:p>
    <w:p w:rsidR="00431A12" w:rsidRPr="00431A12" w:rsidRDefault="00431A12" w:rsidP="00431A12">
      <w:pPr>
        <w:jc w:val="center"/>
        <w:rPr>
          <w:rFonts w:asciiTheme="majorHAnsi" w:hAnsiTheme="majorHAnsi"/>
          <w:b/>
          <w:u w:val="single"/>
        </w:rPr>
      </w:pPr>
      <w:r w:rsidRPr="00431A12">
        <w:rPr>
          <w:rFonts w:asciiTheme="majorHAnsi" w:hAnsiTheme="majorHAnsi"/>
          <w:b/>
          <w:u w:val="single"/>
        </w:rPr>
        <w:t>Questions to discuss with your grade level team</w:t>
      </w:r>
    </w:p>
    <w:p w:rsidR="00431A12" w:rsidRPr="00431A12" w:rsidRDefault="00431A12" w:rsidP="00431A12">
      <w:pPr>
        <w:pStyle w:val="ListParagraph"/>
        <w:numPr>
          <w:ilvl w:val="0"/>
          <w:numId w:val="2"/>
        </w:numPr>
        <w:rPr>
          <w:rFonts w:asciiTheme="majorHAnsi" w:hAnsiTheme="majorHAnsi"/>
        </w:rPr>
      </w:pPr>
      <w:r w:rsidRPr="00431A12">
        <w:rPr>
          <w:rFonts w:asciiTheme="majorHAnsi" w:hAnsiTheme="majorHAnsi"/>
        </w:rPr>
        <w:t>Is the edit necessary and have you looked at the reasoning on the grade level standards document?</w:t>
      </w:r>
    </w:p>
    <w:p w:rsidR="00431A12" w:rsidRPr="00431A12" w:rsidRDefault="00431A12" w:rsidP="00431A12">
      <w:pPr>
        <w:pStyle w:val="ListParagraph"/>
        <w:numPr>
          <w:ilvl w:val="0"/>
          <w:numId w:val="2"/>
        </w:numPr>
        <w:rPr>
          <w:rFonts w:asciiTheme="majorHAnsi" w:hAnsiTheme="majorHAnsi"/>
        </w:rPr>
      </w:pPr>
      <w:r w:rsidRPr="00431A12">
        <w:rPr>
          <w:rFonts w:asciiTheme="majorHAnsi" w:hAnsiTheme="majorHAnsi"/>
        </w:rPr>
        <w:t>How does the change impact the intent or rigor of the standard?</w:t>
      </w:r>
    </w:p>
    <w:p w:rsidR="00431A12" w:rsidRPr="00431A12" w:rsidRDefault="00431A12" w:rsidP="00431A12">
      <w:pPr>
        <w:pStyle w:val="ListParagraph"/>
        <w:numPr>
          <w:ilvl w:val="0"/>
          <w:numId w:val="2"/>
        </w:numPr>
        <w:rPr>
          <w:rFonts w:asciiTheme="majorHAnsi" w:hAnsiTheme="majorHAnsi"/>
        </w:rPr>
      </w:pPr>
      <w:r w:rsidRPr="00431A12">
        <w:rPr>
          <w:rFonts w:asciiTheme="majorHAnsi" w:hAnsiTheme="majorHAnsi"/>
        </w:rPr>
        <w:t>Does it meet one of the justifications or criteria on the Quality Standards Checklist?</w:t>
      </w:r>
    </w:p>
    <w:p w:rsidR="00431A12" w:rsidRPr="00431A12" w:rsidRDefault="0057385B" w:rsidP="00431A12">
      <w:pPr>
        <w:pStyle w:val="ListParagraph"/>
        <w:numPr>
          <w:ilvl w:val="0"/>
          <w:numId w:val="2"/>
        </w:numPr>
        <w:rPr>
          <w:rFonts w:asciiTheme="majorHAnsi" w:hAnsiTheme="majorHAnsi"/>
        </w:rPr>
      </w:pPr>
      <w:r>
        <w:rPr>
          <w:rFonts w:asciiTheme="majorHAnsi" w:hAnsiTheme="majorHAnsi"/>
        </w:rPr>
        <w:t>How does the</w:t>
      </w:r>
      <w:r w:rsidR="00431A12" w:rsidRPr="00431A12">
        <w:rPr>
          <w:rFonts w:asciiTheme="majorHAnsi" w:hAnsiTheme="majorHAnsi"/>
        </w:rPr>
        <w:t xml:space="preserve"> change impact your grade level?</w:t>
      </w:r>
    </w:p>
    <w:p w:rsidR="00431A12" w:rsidRPr="00431A12" w:rsidRDefault="00431A12" w:rsidP="00431A12">
      <w:pPr>
        <w:pStyle w:val="ListParagraph"/>
        <w:numPr>
          <w:ilvl w:val="0"/>
          <w:numId w:val="2"/>
        </w:numPr>
        <w:rPr>
          <w:rFonts w:asciiTheme="majorHAnsi" w:hAnsiTheme="majorHAnsi"/>
        </w:rPr>
      </w:pPr>
      <w:r w:rsidRPr="00431A12">
        <w:rPr>
          <w:rFonts w:asciiTheme="majorHAnsi" w:hAnsiTheme="majorHAnsi"/>
        </w:rPr>
        <w:t>Do the proposed edits maintain connections within and across grades?  If not, what other standards are impacted?</w:t>
      </w:r>
    </w:p>
    <w:p w:rsidR="00431A12" w:rsidRPr="006B2152" w:rsidRDefault="006B2152" w:rsidP="00431A12">
      <w:pPr>
        <w:pStyle w:val="ListParagraph"/>
        <w:numPr>
          <w:ilvl w:val="0"/>
          <w:numId w:val="2"/>
        </w:numPr>
        <w:rPr>
          <w:rFonts w:asciiTheme="majorHAnsi" w:hAnsiTheme="majorHAnsi"/>
        </w:rPr>
      </w:pPr>
      <w:r>
        <w:rPr>
          <w:rFonts w:asciiTheme="majorHAnsi" w:hAnsiTheme="majorHAnsi"/>
        </w:rPr>
        <w:t xml:space="preserve">What standards </w:t>
      </w:r>
      <w:r w:rsidR="00431A12" w:rsidRPr="006B2152">
        <w:rPr>
          <w:rFonts w:asciiTheme="majorHAnsi" w:hAnsiTheme="majorHAnsi"/>
        </w:rPr>
        <w:t>are not being covered in the current district curriculum?</w:t>
      </w:r>
    </w:p>
    <w:p w:rsidR="006B2152" w:rsidRDefault="006B2152" w:rsidP="006B2152">
      <w:pPr>
        <w:pStyle w:val="ListParagraph"/>
        <w:numPr>
          <w:ilvl w:val="0"/>
          <w:numId w:val="2"/>
        </w:numPr>
        <w:rPr>
          <w:rFonts w:asciiTheme="majorHAnsi" w:hAnsiTheme="majorHAnsi"/>
        </w:rPr>
      </w:pPr>
      <w:r>
        <w:rPr>
          <w:rFonts w:asciiTheme="majorHAnsi" w:hAnsiTheme="majorHAnsi"/>
        </w:rPr>
        <w:t>Do the</w:t>
      </w:r>
      <w:r w:rsidR="00A6126A" w:rsidRPr="006B2152">
        <w:rPr>
          <w:rFonts w:asciiTheme="majorHAnsi" w:hAnsiTheme="majorHAnsi"/>
        </w:rPr>
        <w:t xml:space="preserve"> district’s current curriculum </w:t>
      </w:r>
      <w:r>
        <w:rPr>
          <w:rFonts w:asciiTheme="majorHAnsi" w:hAnsiTheme="majorHAnsi"/>
        </w:rPr>
        <w:t xml:space="preserve">and resources </w:t>
      </w:r>
      <w:r w:rsidR="00CA0947" w:rsidRPr="006B2152">
        <w:rPr>
          <w:rFonts w:asciiTheme="majorHAnsi" w:hAnsiTheme="majorHAnsi"/>
        </w:rPr>
        <w:t xml:space="preserve">support </w:t>
      </w:r>
      <w:r w:rsidR="001058DF" w:rsidRPr="006B2152">
        <w:rPr>
          <w:rFonts w:asciiTheme="majorHAnsi" w:hAnsiTheme="majorHAnsi"/>
        </w:rPr>
        <w:t xml:space="preserve">effective </w:t>
      </w:r>
      <w:r>
        <w:rPr>
          <w:rFonts w:asciiTheme="majorHAnsi" w:hAnsiTheme="majorHAnsi"/>
        </w:rPr>
        <w:t xml:space="preserve">instruction </w:t>
      </w:r>
      <w:r w:rsidR="001058DF" w:rsidRPr="006B2152">
        <w:rPr>
          <w:rFonts w:asciiTheme="majorHAnsi" w:hAnsiTheme="majorHAnsi"/>
        </w:rPr>
        <w:t>using the</w:t>
      </w:r>
      <w:r w:rsidR="00A6126A" w:rsidRPr="006B2152">
        <w:rPr>
          <w:rFonts w:asciiTheme="majorHAnsi" w:hAnsiTheme="majorHAnsi"/>
        </w:rPr>
        <w:t xml:space="preserve"> proposed standards?</w:t>
      </w:r>
      <w:r w:rsidR="001058DF" w:rsidRPr="006B2152">
        <w:rPr>
          <w:rFonts w:asciiTheme="majorHAnsi" w:hAnsiTheme="majorHAnsi"/>
        </w:rPr>
        <w:t xml:space="preserve"> If not, where are the gaps?</w:t>
      </w:r>
    </w:p>
    <w:p w:rsidR="006B2152" w:rsidRPr="00B56108" w:rsidRDefault="006B2152" w:rsidP="006B2152">
      <w:pPr>
        <w:pStyle w:val="ListParagraph"/>
        <w:numPr>
          <w:ilvl w:val="0"/>
          <w:numId w:val="2"/>
        </w:numPr>
        <w:rPr>
          <w:rFonts w:asciiTheme="majorHAnsi" w:hAnsiTheme="majorHAnsi"/>
        </w:rPr>
      </w:pPr>
      <w:r w:rsidRPr="00B56108">
        <w:rPr>
          <w:rFonts w:asciiTheme="majorHAnsi" w:hAnsiTheme="majorHAnsi"/>
        </w:rPr>
        <w:t>What are we learning during these discussions that will help us refine and improve our own instruction?</w:t>
      </w:r>
    </w:p>
    <w:p w:rsidR="006B2152" w:rsidRPr="00B56108" w:rsidRDefault="006B2152" w:rsidP="006B2152">
      <w:pPr>
        <w:pStyle w:val="ListParagraph"/>
        <w:numPr>
          <w:ilvl w:val="0"/>
          <w:numId w:val="2"/>
        </w:numPr>
        <w:rPr>
          <w:rFonts w:asciiTheme="majorHAnsi" w:hAnsiTheme="majorHAnsi"/>
        </w:rPr>
      </w:pPr>
      <w:r w:rsidRPr="00B56108">
        <w:rPr>
          <w:rFonts w:asciiTheme="majorHAnsi" w:hAnsiTheme="majorHAnsi"/>
        </w:rPr>
        <w:t>What are we learning during these discussions that will help us connect the learning in our classrooms to previous or future learning?</w:t>
      </w:r>
    </w:p>
    <w:p w:rsidR="006B2152" w:rsidRPr="00B56108" w:rsidRDefault="006B2152" w:rsidP="006B2152">
      <w:pPr>
        <w:pStyle w:val="ListParagraph"/>
        <w:numPr>
          <w:ilvl w:val="0"/>
          <w:numId w:val="2"/>
        </w:numPr>
        <w:rPr>
          <w:rFonts w:asciiTheme="majorHAnsi" w:hAnsiTheme="majorHAnsi"/>
        </w:rPr>
      </w:pPr>
      <w:r w:rsidRPr="00B56108">
        <w:rPr>
          <w:rFonts w:asciiTheme="majorHAnsi" w:hAnsiTheme="majorHAnsi"/>
        </w:rPr>
        <w:t xml:space="preserve">How does understanding </w:t>
      </w:r>
      <w:r w:rsidR="003E326E" w:rsidRPr="00B56108">
        <w:rPr>
          <w:rFonts w:asciiTheme="majorHAnsi" w:hAnsiTheme="majorHAnsi"/>
        </w:rPr>
        <w:t xml:space="preserve">the </w:t>
      </w:r>
      <w:r w:rsidRPr="00B56108">
        <w:rPr>
          <w:rFonts w:asciiTheme="majorHAnsi" w:hAnsiTheme="majorHAnsi"/>
        </w:rPr>
        <w:t>standards progressions create a deeper understanding of our own grade-level standards?</w:t>
      </w:r>
    </w:p>
    <w:p w:rsidR="00CD5EB5" w:rsidRPr="00CD5EB5" w:rsidRDefault="00CD5EB5" w:rsidP="00CD5EB5">
      <w:pPr>
        <w:rPr>
          <w:rFonts w:asciiTheme="majorHAnsi" w:hAnsiTheme="majorHAnsi"/>
        </w:rPr>
      </w:pPr>
      <w:r w:rsidRPr="00CD5EB5">
        <w:rPr>
          <w:rFonts w:asciiTheme="majorHAnsi" w:hAnsiTheme="majorHAnsi"/>
          <w:b/>
          <w:color w:val="0070C0"/>
          <w:sz w:val="24"/>
          <w:u w:val="single"/>
        </w:rPr>
        <w:t>Part C:</w:t>
      </w:r>
      <w:r w:rsidRPr="00B56108">
        <w:rPr>
          <w:rFonts w:asciiTheme="majorHAnsi" w:hAnsiTheme="majorHAnsi"/>
          <w:b/>
          <w:sz w:val="24"/>
          <w:u w:val="single"/>
        </w:rPr>
        <w:t xml:space="preserve"> </w:t>
      </w:r>
      <w:r w:rsidR="00AD37C8" w:rsidRPr="00B56108">
        <w:rPr>
          <w:rFonts w:asciiTheme="majorHAnsi" w:hAnsiTheme="majorHAnsi"/>
        </w:rPr>
        <w:t xml:space="preserve">The ELA and math content standards teams believe that the feedback provided by educators is essential to their work in revising and creating the best content learning standards for the students of South Dakota. </w:t>
      </w:r>
      <w:r w:rsidR="00AD37C8">
        <w:rPr>
          <w:rFonts w:asciiTheme="majorHAnsi" w:hAnsiTheme="majorHAnsi"/>
        </w:rPr>
        <w:t>Please encourage staff</w:t>
      </w:r>
      <w:r w:rsidR="00AD37C8" w:rsidRPr="00D807DE">
        <w:rPr>
          <w:rFonts w:asciiTheme="majorHAnsi" w:hAnsiTheme="majorHAnsi"/>
        </w:rPr>
        <w:t xml:space="preserve"> to review the proposed changes, and then visit the </w:t>
      </w:r>
      <w:r w:rsidR="00AD37C8" w:rsidRPr="00D807DE">
        <w:rPr>
          <w:rFonts w:asciiTheme="majorHAnsi" w:hAnsiTheme="majorHAnsi"/>
          <w:b/>
          <w:u w:val="single"/>
        </w:rPr>
        <w:t xml:space="preserve">Feedback Survey Link </w:t>
      </w:r>
      <w:r w:rsidR="00AD37C8" w:rsidRPr="00D807DE">
        <w:rPr>
          <w:rFonts w:asciiTheme="majorHAnsi" w:hAnsiTheme="majorHAnsi"/>
        </w:rPr>
        <w:t>which will provide ideas and considerations for the content standards review teams for their July 2017 final revision work. *The link is provided at the top of this page.*</w:t>
      </w:r>
      <w:r w:rsidR="00AD37C8">
        <w:rPr>
          <w:rFonts w:asciiTheme="majorHAnsi" w:hAnsiTheme="majorHAnsi"/>
        </w:rPr>
        <w:t xml:space="preserve">  </w:t>
      </w:r>
    </w:p>
    <w:p w:rsidR="00E32E67" w:rsidRDefault="00CA0947" w:rsidP="000440B1">
      <w:pPr>
        <w:rPr>
          <w:rFonts w:asciiTheme="majorHAnsi" w:hAnsiTheme="majorHAnsi"/>
          <w:b/>
          <w:sz w:val="28"/>
          <w:u w:val="single"/>
        </w:rPr>
      </w:pPr>
      <w:r w:rsidRPr="00CA0947">
        <w:rPr>
          <w:rFonts w:asciiTheme="majorHAnsi" w:hAnsiTheme="majorHAnsi"/>
          <w:b/>
          <w:sz w:val="28"/>
          <w:u w:val="single"/>
        </w:rPr>
        <w:t xml:space="preserve">Step 4:  </w:t>
      </w:r>
      <w:r w:rsidR="0043258C">
        <w:rPr>
          <w:rFonts w:asciiTheme="majorHAnsi" w:hAnsiTheme="majorHAnsi"/>
          <w:b/>
          <w:sz w:val="28"/>
          <w:u w:val="single"/>
        </w:rPr>
        <w:t>Small Group/Multi-Grade Level</w:t>
      </w:r>
      <w:r w:rsidRPr="00CA0947">
        <w:rPr>
          <w:rFonts w:asciiTheme="majorHAnsi" w:hAnsiTheme="majorHAnsi"/>
          <w:b/>
          <w:sz w:val="28"/>
          <w:u w:val="single"/>
        </w:rPr>
        <w:t xml:space="preserve"> Discussions</w:t>
      </w:r>
    </w:p>
    <w:p w:rsidR="00CA0947" w:rsidRPr="00CA0947" w:rsidRDefault="00CA0947" w:rsidP="00CA0947">
      <w:pPr>
        <w:contextualSpacing/>
        <w:rPr>
          <w:rFonts w:asciiTheme="majorHAnsi" w:hAnsiTheme="majorHAnsi"/>
        </w:rPr>
      </w:pPr>
      <w:r w:rsidRPr="00CA0947">
        <w:rPr>
          <w:rFonts w:asciiTheme="majorHAnsi" w:hAnsiTheme="majorHAnsi"/>
          <w:u w:val="single"/>
        </w:rPr>
        <w:t xml:space="preserve">Multi-Grade Level Discussions: </w:t>
      </w:r>
      <w:r w:rsidRPr="00CA0947">
        <w:rPr>
          <w:rFonts w:asciiTheme="majorHAnsi" w:hAnsiTheme="majorHAnsi"/>
        </w:rPr>
        <w:t xml:space="preserve">Using the questions </w:t>
      </w:r>
      <w:r w:rsidR="0043258C">
        <w:rPr>
          <w:rFonts w:asciiTheme="majorHAnsi" w:hAnsiTheme="majorHAnsi"/>
        </w:rPr>
        <w:t xml:space="preserve">from step 3 </w:t>
      </w:r>
      <w:r w:rsidRPr="00CA0947">
        <w:rPr>
          <w:rFonts w:asciiTheme="majorHAnsi" w:hAnsiTheme="majorHAnsi"/>
        </w:rPr>
        <w:t>above continue the conversations across grade levels using any of the options below.</w:t>
      </w:r>
    </w:p>
    <w:p w:rsidR="00CA0947" w:rsidRPr="00CA0947" w:rsidRDefault="00CA0947" w:rsidP="00CA0947">
      <w:pPr>
        <w:pStyle w:val="ListParagraph"/>
        <w:numPr>
          <w:ilvl w:val="0"/>
          <w:numId w:val="5"/>
        </w:numPr>
        <w:rPr>
          <w:rFonts w:asciiTheme="majorHAnsi" w:hAnsiTheme="majorHAnsi"/>
          <w:u w:val="single"/>
        </w:rPr>
      </w:pPr>
      <w:r w:rsidRPr="00CA0947">
        <w:rPr>
          <w:rFonts w:asciiTheme="majorHAnsi" w:hAnsiTheme="majorHAnsi"/>
        </w:rPr>
        <w:t>Grade level discussions (One-Two grades above/One-Two Grades below)</w:t>
      </w:r>
    </w:p>
    <w:p w:rsidR="00CA0947" w:rsidRPr="00CA0947" w:rsidRDefault="00CA0947" w:rsidP="00CA0947">
      <w:pPr>
        <w:pStyle w:val="ListParagraph"/>
        <w:numPr>
          <w:ilvl w:val="0"/>
          <w:numId w:val="5"/>
        </w:numPr>
        <w:rPr>
          <w:rFonts w:asciiTheme="majorHAnsi" w:hAnsiTheme="majorHAnsi"/>
          <w:u w:val="single"/>
        </w:rPr>
      </w:pPr>
      <w:r w:rsidRPr="00CA0947">
        <w:rPr>
          <w:rFonts w:asciiTheme="majorHAnsi" w:hAnsiTheme="majorHAnsi"/>
        </w:rPr>
        <w:t>K-5, 6-8, 9-12 discussions</w:t>
      </w:r>
    </w:p>
    <w:p w:rsidR="00CA0947" w:rsidRPr="00CA0947" w:rsidRDefault="00CA0947" w:rsidP="00CA0947">
      <w:pPr>
        <w:pStyle w:val="ListParagraph"/>
        <w:numPr>
          <w:ilvl w:val="0"/>
          <w:numId w:val="5"/>
        </w:numPr>
        <w:rPr>
          <w:rFonts w:asciiTheme="majorHAnsi" w:hAnsiTheme="majorHAnsi"/>
          <w:u w:val="single"/>
        </w:rPr>
      </w:pPr>
      <w:r w:rsidRPr="00CA0947">
        <w:rPr>
          <w:rFonts w:asciiTheme="majorHAnsi" w:hAnsiTheme="majorHAnsi"/>
        </w:rPr>
        <w:t>K-6, 7-8, 9-12 discussions</w:t>
      </w:r>
    </w:p>
    <w:p w:rsidR="00CA0947" w:rsidRPr="00CA0947" w:rsidRDefault="00CA0947" w:rsidP="00CA0947">
      <w:pPr>
        <w:pStyle w:val="ListParagraph"/>
        <w:numPr>
          <w:ilvl w:val="0"/>
          <w:numId w:val="5"/>
        </w:numPr>
        <w:rPr>
          <w:rFonts w:asciiTheme="majorHAnsi" w:hAnsiTheme="majorHAnsi"/>
          <w:sz w:val="20"/>
          <w:u w:val="single"/>
        </w:rPr>
      </w:pPr>
      <w:r w:rsidRPr="00CA0947">
        <w:rPr>
          <w:rFonts w:asciiTheme="majorHAnsi" w:hAnsiTheme="majorHAnsi"/>
        </w:rPr>
        <w:t xml:space="preserve">K-8,  9-12 </w:t>
      </w:r>
      <w:r w:rsidRPr="00CA0947">
        <w:rPr>
          <w:rFonts w:asciiTheme="majorHAnsi" w:hAnsiTheme="majorHAnsi"/>
          <w:sz w:val="20"/>
        </w:rPr>
        <w:t>(including Standards for Literacy in Science/History-</w:t>
      </w:r>
      <w:r>
        <w:rPr>
          <w:rFonts w:asciiTheme="majorHAnsi" w:hAnsiTheme="majorHAnsi"/>
          <w:sz w:val="20"/>
        </w:rPr>
        <w:t>Social Studies/Technical Subjects)</w:t>
      </w:r>
    </w:p>
    <w:p w:rsidR="00CA0947" w:rsidRDefault="00CA0947" w:rsidP="000440B1">
      <w:pPr>
        <w:rPr>
          <w:rFonts w:asciiTheme="majorHAnsi" w:hAnsiTheme="majorHAnsi"/>
          <w:b/>
          <w:sz w:val="28"/>
          <w:u w:val="single"/>
        </w:rPr>
      </w:pPr>
      <w:r>
        <w:rPr>
          <w:rFonts w:asciiTheme="majorHAnsi" w:hAnsiTheme="majorHAnsi"/>
          <w:b/>
          <w:sz w:val="28"/>
          <w:u w:val="single"/>
        </w:rPr>
        <w:t>Step 5</w:t>
      </w:r>
      <w:r w:rsidRPr="00CA0947">
        <w:rPr>
          <w:rFonts w:asciiTheme="majorHAnsi" w:hAnsiTheme="majorHAnsi"/>
          <w:b/>
          <w:sz w:val="28"/>
          <w:u w:val="single"/>
        </w:rPr>
        <w:t xml:space="preserve">:  </w:t>
      </w:r>
      <w:r>
        <w:rPr>
          <w:rFonts w:asciiTheme="majorHAnsi" w:hAnsiTheme="majorHAnsi"/>
          <w:b/>
          <w:sz w:val="28"/>
          <w:u w:val="single"/>
        </w:rPr>
        <w:t xml:space="preserve"> Vertical Alignment Review—K-12 Progression</w:t>
      </w:r>
    </w:p>
    <w:p w:rsidR="00BB3D09" w:rsidRDefault="00CD5EB5" w:rsidP="00CA0947">
      <w:pPr>
        <w:rPr>
          <w:rFonts w:asciiTheme="majorHAnsi" w:hAnsiTheme="majorHAnsi"/>
        </w:rPr>
      </w:pPr>
      <w:r w:rsidRPr="00CD5EB5">
        <w:rPr>
          <w:rFonts w:asciiTheme="majorHAnsi" w:hAnsiTheme="majorHAnsi"/>
          <w:b/>
          <w:color w:val="0070C0"/>
          <w:u w:val="single"/>
        </w:rPr>
        <w:t xml:space="preserve">Part A: </w:t>
      </w:r>
      <w:r>
        <w:rPr>
          <w:rFonts w:asciiTheme="majorHAnsi" w:hAnsiTheme="majorHAnsi"/>
        </w:rPr>
        <w:t xml:space="preserve"> </w:t>
      </w:r>
      <w:r w:rsidR="00065650">
        <w:rPr>
          <w:rFonts w:asciiTheme="majorHAnsi" w:hAnsiTheme="majorHAnsi"/>
        </w:rPr>
        <w:t xml:space="preserve">During the standards review process, the work groups </w:t>
      </w:r>
      <w:r w:rsidR="00CA0947">
        <w:rPr>
          <w:rFonts w:asciiTheme="majorHAnsi" w:hAnsiTheme="majorHAnsi"/>
        </w:rPr>
        <w:t>concluded</w:t>
      </w:r>
      <w:r w:rsidR="00BB3D09">
        <w:rPr>
          <w:rFonts w:asciiTheme="majorHAnsi" w:hAnsiTheme="majorHAnsi"/>
        </w:rPr>
        <w:t xml:space="preserve"> the </w:t>
      </w:r>
      <w:r w:rsidR="00CA0947">
        <w:rPr>
          <w:rFonts w:asciiTheme="majorHAnsi" w:hAnsiTheme="majorHAnsi"/>
        </w:rPr>
        <w:t xml:space="preserve">process with a k-12 vertical alignment conversation </w:t>
      </w:r>
      <w:r w:rsidR="00065650">
        <w:rPr>
          <w:rFonts w:asciiTheme="majorHAnsi" w:hAnsiTheme="majorHAnsi"/>
        </w:rPr>
        <w:t>for each domain so that</w:t>
      </w:r>
      <w:r w:rsidR="00CA0947">
        <w:rPr>
          <w:rFonts w:asciiTheme="majorHAnsi" w:hAnsiTheme="majorHAnsi"/>
        </w:rPr>
        <w:t xml:space="preserve"> proposals </w:t>
      </w:r>
      <w:r w:rsidR="00065650">
        <w:rPr>
          <w:rFonts w:asciiTheme="majorHAnsi" w:hAnsiTheme="majorHAnsi"/>
        </w:rPr>
        <w:t>for those</w:t>
      </w:r>
      <w:r w:rsidR="00BB3D09">
        <w:rPr>
          <w:rFonts w:asciiTheme="majorHAnsi" w:hAnsiTheme="majorHAnsi"/>
        </w:rPr>
        <w:t xml:space="preserve"> standard</w:t>
      </w:r>
      <w:r w:rsidR="00065650">
        <w:rPr>
          <w:rFonts w:asciiTheme="majorHAnsi" w:hAnsiTheme="majorHAnsi"/>
        </w:rPr>
        <w:t>s</w:t>
      </w:r>
      <w:r w:rsidR="00BB3D09">
        <w:rPr>
          <w:rFonts w:asciiTheme="majorHAnsi" w:hAnsiTheme="majorHAnsi"/>
        </w:rPr>
        <w:t xml:space="preserve"> could meet a k-12 consensus.  The purpose of this step is to provide a k-12 conversation that explores the scaffolding of</w:t>
      </w:r>
      <w:r w:rsidR="0043258C">
        <w:rPr>
          <w:rFonts w:asciiTheme="majorHAnsi" w:hAnsiTheme="majorHAnsi"/>
        </w:rPr>
        <w:t xml:space="preserve"> concepts and skills</w:t>
      </w:r>
      <w:r w:rsidR="00065650">
        <w:rPr>
          <w:rFonts w:asciiTheme="majorHAnsi" w:hAnsiTheme="majorHAnsi"/>
        </w:rPr>
        <w:t xml:space="preserve">, </w:t>
      </w:r>
      <w:r w:rsidR="00BB3D09">
        <w:rPr>
          <w:rFonts w:asciiTheme="majorHAnsi" w:hAnsiTheme="majorHAnsi"/>
        </w:rPr>
        <w:t>the continuati</w:t>
      </w:r>
      <w:r w:rsidR="00065650">
        <w:rPr>
          <w:rFonts w:asciiTheme="majorHAnsi" w:hAnsiTheme="majorHAnsi"/>
        </w:rPr>
        <w:t>on of rigor from grade to grade, and the overarching domains and learning progressions that tie the k-12 standards coherently together.</w:t>
      </w:r>
    </w:p>
    <w:p w:rsidR="00BB3D09" w:rsidRDefault="00BB3D09" w:rsidP="00CA0947">
      <w:pPr>
        <w:rPr>
          <w:rFonts w:asciiTheme="majorHAnsi" w:hAnsiTheme="majorHAnsi"/>
        </w:rPr>
      </w:pPr>
      <w:r>
        <w:rPr>
          <w:rFonts w:asciiTheme="majorHAnsi" w:hAnsiTheme="majorHAnsi"/>
        </w:rPr>
        <w:t>Please consider the following questions when having vertical alignment discussions.</w:t>
      </w:r>
    </w:p>
    <w:p w:rsidR="00B56108" w:rsidRDefault="00B56108" w:rsidP="00BB3D09">
      <w:pPr>
        <w:jc w:val="center"/>
        <w:rPr>
          <w:rFonts w:asciiTheme="majorHAnsi" w:hAnsiTheme="majorHAnsi"/>
          <w:b/>
          <w:u w:val="single"/>
        </w:rPr>
      </w:pPr>
    </w:p>
    <w:p w:rsidR="00BB3D09" w:rsidRPr="00BB3D09" w:rsidRDefault="00BB3D09" w:rsidP="00BB3D09">
      <w:pPr>
        <w:jc w:val="center"/>
        <w:rPr>
          <w:rFonts w:asciiTheme="majorHAnsi" w:hAnsiTheme="majorHAnsi"/>
          <w:b/>
          <w:u w:val="single"/>
        </w:rPr>
      </w:pPr>
      <w:r w:rsidRPr="00431A12">
        <w:rPr>
          <w:rFonts w:asciiTheme="majorHAnsi" w:hAnsiTheme="majorHAnsi"/>
          <w:b/>
          <w:u w:val="single"/>
        </w:rPr>
        <w:t xml:space="preserve">Questions </w:t>
      </w:r>
      <w:r>
        <w:rPr>
          <w:rFonts w:asciiTheme="majorHAnsi" w:hAnsiTheme="majorHAnsi"/>
          <w:b/>
          <w:u w:val="single"/>
        </w:rPr>
        <w:t xml:space="preserve">for K-12 vertical alignment </w:t>
      </w:r>
    </w:p>
    <w:p w:rsidR="00BB3D09" w:rsidRPr="00BB3D09" w:rsidRDefault="00BB3D09" w:rsidP="00BB3D09">
      <w:pPr>
        <w:pStyle w:val="ListParagraph"/>
        <w:numPr>
          <w:ilvl w:val="0"/>
          <w:numId w:val="6"/>
        </w:numPr>
        <w:rPr>
          <w:rFonts w:asciiTheme="majorHAnsi" w:hAnsiTheme="majorHAnsi"/>
        </w:rPr>
      </w:pPr>
      <w:r w:rsidRPr="00BB3D09">
        <w:rPr>
          <w:rFonts w:asciiTheme="majorHAnsi" w:hAnsiTheme="majorHAnsi"/>
        </w:rPr>
        <w:t>Are there any proposed standards changes that will impact k-12 rigor and progression? If so, which ones and how will the district approach the fidelity of that standard in all grade levels?</w:t>
      </w:r>
      <w:r w:rsidRPr="00BB3D09">
        <w:rPr>
          <w:rFonts w:asciiTheme="majorHAnsi" w:hAnsiTheme="majorHAnsi"/>
        </w:rPr>
        <w:tab/>
      </w:r>
    </w:p>
    <w:p w:rsidR="00BB3D09" w:rsidRPr="00BB3D09" w:rsidRDefault="00BB3D09" w:rsidP="00BB3D09">
      <w:pPr>
        <w:pStyle w:val="ListParagraph"/>
        <w:numPr>
          <w:ilvl w:val="0"/>
          <w:numId w:val="6"/>
        </w:numPr>
        <w:rPr>
          <w:rFonts w:asciiTheme="majorHAnsi" w:hAnsiTheme="majorHAnsi"/>
        </w:rPr>
      </w:pPr>
      <w:r w:rsidRPr="00BB3D09">
        <w:rPr>
          <w:rFonts w:asciiTheme="majorHAnsi" w:hAnsiTheme="majorHAnsi"/>
        </w:rPr>
        <w:t>What professional development will be needed to support staff understanding and curriculum implementation of the standards?</w:t>
      </w:r>
    </w:p>
    <w:p w:rsidR="00BB3D09" w:rsidRPr="00BB3D09" w:rsidRDefault="00BB3D09" w:rsidP="00BB3D09">
      <w:pPr>
        <w:pStyle w:val="ListParagraph"/>
        <w:numPr>
          <w:ilvl w:val="0"/>
          <w:numId w:val="6"/>
        </w:numPr>
        <w:rPr>
          <w:rFonts w:asciiTheme="majorHAnsi" w:hAnsiTheme="majorHAnsi"/>
        </w:rPr>
      </w:pPr>
      <w:r>
        <w:rPr>
          <w:rFonts w:asciiTheme="majorHAnsi" w:hAnsiTheme="majorHAnsi"/>
        </w:rPr>
        <w:t>W</w:t>
      </w:r>
      <w:r w:rsidRPr="00BB3D09">
        <w:rPr>
          <w:rFonts w:asciiTheme="majorHAnsi" w:hAnsiTheme="majorHAnsi"/>
        </w:rPr>
        <w:t>ill the proposed standards impact your curriculum with additional requirements?</w:t>
      </w:r>
    </w:p>
    <w:p w:rsidR="00CA0947" w:rsidRPr="00BB3D09" w:rsidRDefault="00BB3D09" w:rsidP="00BB3D09">
      <w:pPr>
        <w:pStyle w:val="ListParagraph"/>
        <w:numPr>
          <w:ilvl w:val="0"/>
          <w:numId w:val="6"/>
        </w:numPr>
        <w:rPr>
          <w:rFonts w:asciiTheme="majorHAnsi" w:hAnsiTheme="majorHAnsi"/>
        </w:rPr>
      </w:pPr>
      <w:r w:rsidRPr="00BB3D09">
        <w:rPr>
          <w:rFonts w:asciiTheme="majorHAnsi" w:hAnsiTheme="majorHAnsi"/>
        </w:rPr>
        <w:t xml:space="preserve">Do </w:t>
      </w:r>
      <w:r>
        <w:rPr>
          <w:rFonts w:asciiTheme="majorHAnsi" w:hAnsiTheme="majorHAnsi"/>
        </w:rPr>
        <w:t xml:space="preserve">the proposed changes require a </w:t>
      </w:r>
      <w:r w:rsidRPr="00BB3D09">
        <w:rPr>
          <w:rFonts w:asciiTheme="majorHAnsi" w:hAnsiTheme="majorHAnsi"/>
        </w:rPr>
        <w:t>shift of skills to a lower/higher grade level? If so, how will you support that change in your own curriculum?</w:t>
      </w:r>
    </w:p>
    <w:p w:rsidR="00BB3D09" w:rsidRPr="00CD5EB5" w:rsidRDefault="00CD5EB5" w:rsidP="000440B1">
      <w:pPr>
        <w:rPr>
          <w:rFonts w:asciiTheme="majorHAnsi" w:hAnsiTheme="majorHAnsi"/>
        </w:rPr>
      </w:pPr>
      <w:r w:rsidRPr="00CD5EB5">
        <w:rPr>
          <w:rFonts w:asciiTheme="majorHAnsi" w:hAnsiTheme="majorHAnsi"/>
          <w:b/>
          <w:color w:val="0070C0"/>
          <w:sz w:val="24"/>
          <w:u w:val="single"/>
        </w:rPr>
        <w:t>Part B:</w:t>
      </w:r>
      <w:r w:rsidRPr="00CD5EB5">
        <w:rPr>
          <w:rFonts w:asciiTheme="majorHAnsi" w:hAnsiTheme="majorHAnsi"/>
        </w:rPr>
        <w:t xml:space="preserve"> </w:t>
      </w:r>
      <w:r w:rsidR="00AD37C8" w:rsidRPr="00B56108">
        <w:rPr>
          <w:rFonts w:asciiTheme="majorHAnsi" w:hAnsiTheme="majorHAnsi"/>
        </w:rPr>
        <w:t>The ELA and math content standards teams believe that the feedback provided by educators is essential to their work in revising and creating the best content learning standards for the students of South Dakota</w:t>
      </w:r>
      <w:r w:rsidR="00AD37C8">
        <w:rPr>
          <w:rFonts w:asciiTheme="majorHAnsi" w:hAnsiTheme="majorHAnsi"/>
        </w:rPr>
        <w:t>. Please encourage staff</w:t>
      </w:r>
      <w:r w:rsidR="00AD37C8" w:rsidRPr="00D807DE">
        <w:rPr>
          <w:rFonts w:asciiTheme="majorHAnsi" w:hAnsiTheme="majorHAnsi"/>
        </w:rPr>
        <w:t xml:space="preserve"> to review the proposed changes, and then visit the </w:t>
      </w:r>
      <w:r w:rsidR="00AD37C8" w:rsidRPr="00D807DE">
        <w:rPr>
          <w:rFonts w:asciiTheme="majorHAnsi" w:hAnsiTheme="majorHAnsi"/>
          <w:b/>
          <w:u w:val="single"/>
        </w:rPr>
        <w:t xml:space="preserve">Feedback Survey Link </w:t>
      </w:r>
      <w:r w:rsidR="00AD37C8" w:rsidRPr="00D807DE">
        <w:rPr>
          <w:rFonts w:asciiTheme="majorHAnsi" w:hAnsiTheme="majorHAnsi"/>
        </w:rPr>
        <w:t>which will provide ideas and considerations for the content standards review teams for their July 2017 final revision work. *The link is provided at the top of this page.*</w:t>
      </w:r>
      <w:r w:rsidR="00AD37C8">
        <w:rPr>
          <w:rFonts w:asciiTheme="majorHAnsi" w:hAnsiTheme="majorHAnsi"/>
        </w:rPr>
        <w:t xml:space="preserve">  </w:t>
      </w:r>
    </w:p>
    <w:sectPr w:rsidR="00BB3D09" w:rsidRPr="00CD5EB5">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151" w:rsidRDefault="00C34151" w:rsidP="0045012E">
      <w:pPr>
        <w:spacing w:after="0" w:line="240" w:lineRule="auto"/>
      </w:pPr>
      <w:r>
        <w:separator/>
      </w:r>
    </w:p>
  </w:endnote>
  <w:endnote w:type="continuationSeparator" w:id="0">
    <w:p w:rsidR="00C34151" w:rsidRDefault="00C34151" w:rsidP="00450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151" w:rsidRDefault="00C34151" w:rsidP="0045012E">
      <w:pPr>
        <w:spacing w:after="0" w:line="240" w:lineRule="auto"/>
      </w:pPr>
      <w:r>
        <w:separator/>
      </w:r>
    </w:p>
  </w:footnote>
  <w:footnote w:type="continuationSeparator" w:id="0">
    <w:p w:rsidR="00C34151" w:rsidRDefault="00C34151" w:rsidP="004501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77E" w:rsidRDefault="008F377E">
    <w:pPr>
      <w:pStyle w:val="Header"/>
    </w:pPr>
    <w:r w:rsidRPr="008F377E">
      <w:rPr>
        <w:color w:val="A6A6A6" w:themeColor="background1" w:themeShade="A6"/>
      </w:rPr>
      <w:t>Standards Toolkit</w:t>
    </w:r>
    <w:r w:rsidRPr="008F377E">
      <w:rPr>
        <w:color w:val="A6A6A6" w:themeColor="background1" w:themeShade="A6"/>
      </w:rPr>
      <w:tab/>
    </w:r>
    <w:r w:rsidRPr="008F377E">
      <w:rPr>
        <w:color w:val="A6A6A6" w:themeColor="background1" w:themeShade="A6"/>
      </w:rPr>
      <w:tab/>
      <w:t>2016-2107</w:t>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77EE5"/>
    <w:multiLevelType w:val="hybridMultilevel"/>
    <w:tmpl w:val="ED4C0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EE0238"/>
    <w:multiLevelType w:val="hybridMultilevel"/>
    <w:tmpl w:val="3538F4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8FB6B10"/>
    <w:multiLevelType w:val="hybridMultilevel"/>
    <w:tmpl w:val="2872259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61717FAA"/>
    <w:multiLevelType w:val="hybridMultilevel"/>
    <w:tmpl w:val="F3326D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910510"/>
    <w:multiLevelType w:val="hybridMultilevel"/>
    <w:tmpl w:val="B6F44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B926E0"/>
    <w:multiLevelType w:val="hybridMultilevel"/>
    <w:tmpl w:val="C832B1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127"/>
    <w:rsid w:val="000440B1"/>
    <w:rsid w:val="00065650"/>
    <w:rsid w:val="000C5EAF"/>
    <w:rsid w:val="000E0D33"/>
    <w:rsid w:val="000F6127"/>
    <w:rsid w:val="001058DF"/>
    <w:rsid w:val="00157FF3"/>
    <w:rsid w:val="002F1603"/>
    <w:rsid w:val="003653CB"/>
    <w:rsid w:val="003E096F"/>
    <w:rsid w:val="003E326E"/>
    <w:rsid w:val="00431A12"/>
    <w:rsid w:val="0043258C"/>
    <w:rsid w:val="0045012E"/>
    <w:rsid w:val="0047462D"/>
    <w:rsid w:val="0057385B"/>
    <w:rsid w:val="005D4755"/>
    <w:rsid w:val="00632CE0"/>
    <w:rsid w:val="006B2152"/>
    <w:rsid w:val="007862F1"/>
    <w:rsid w:val="007D2AFE"/>
    <w:rsid w:val="008F377E"/>
    <w:rsid w:val="009103A9"/>
    <w:rsid w:val="00A6126A"/>
    <w:rsid w:val="00AD37C8"/>
    <w:rsid w:val="00B334BD"/>
    <w:rsid w:val="00B55F75"/>
    <w:rsid w:val="00B56108"/>
    <w:rsid w:val="00BB3D09"/>
    <w:rsid w:val="00C34151"/>
    <w:rsid w:val="00CA0947"/>
    <w:rsid w:val="00CB2FA3"/>
    <w:rsid w:val="00CD5EB5"/>
    <w:rsid w:val="00D807DE"/>
    <w:rsid w:val="00E32E67"/>
    <w:rsid w:val="00E97555"/>
    <w:rsid w:val="00F073AA"/>
    <w:rsid w:val="00F509E1"/>
    <w:rsid w:val="00F66B78"/>
    <w:rsid w:val="00FA3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1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6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61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127"/>
    <w:rPr>
      <w:rFonts w:ascii="Tahoma" w:hAnsi="Tahoma" w:cs="Tahoma"/>
      <w:sz w:val="16"/>
      <w:szCs w:val="16"/>
    </w:rPr>
  </w:style>
  <w:style w:type="character" w:styleId="Hyperlink">
    <w:name w:val="Hyperlink"/>
    <w:basedOn w:val="DefaultParagraphFont"/>
    <w:uiPriority w:val="99"/>
    <w:unhideWhenUsed/>
    <w:rsid w:val="000F6127"/>
    <w:rPr>
      <w:color w:val="0000FF" w:themeColor="hyperlink"/>
      <w:u w:val="single"/>
    </w:rPr>
  </w:style>
  <w:style w:type="paragraph" w:styleId="ListParagraph">
    <w:name w:val="List Paragraph"/>
    <w:basedOn w:val="Normal"/>
    <w:uiPriority w:val="34"/>
    <w:qFormat/>
    <w:rsid w:val="00E32E67"/>
    <w:pPr>
      <w:ind w:left="720"/>
      <w:contextualSpacing/>
    </w:pPr>
  </w:style>
  <w:style w:type="character" w:styleId="FollowedHyperlink">
    <w:name w:val="FollowedHyperlink"/>
    <w:basedOn w:val="DefaultParagraphFont"/>
    <w:uiPriority w:val="99"/>
    <w:semiHidden/>
    <w:unhideWhenUsed/>
    <w:rsid w:val="000C5EAF"/>
    <w:rPr>
      <w:color w:val="800080" w:themeColor="followedHyperlink"/>
      <w:u w:val="single"/>
    </w:rPr>
  </w:style>
  <w:style w:type="paragraph" w:styleId="Header">
    <w:name w:val="header"/>
    <w:basedOn w:val="Normal"/>
    <w:link w:val="HeaderChar"/>
    <w:uiPriority w:val="99"/>
    <w:unhideWhenUsed/>
    <w:rsid w:val="004501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12E"/>
  </w:style>
  <w:style w:type="paragraph" w:styleId="Footer">
    <w:name w:val="footer"/>
    <w:basedOn w:val="Normal"/>
    <w:link w:val="FooterChar"/>
    <w:uiPriority w:val="99"/>
    <w:unhideWhenUsed/>
    <w:rsid w:val="004501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1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1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6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61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127"/>
    <w:rPr>
      <w:rFonts w:ascii="Tahoma" w:hAnsi="Tahoma" w:cs="Tahoma"/>
      <w:sz w:val="16"/>
      <w:szCs w:val="16"/>
    </w:rPr>
  </w:style>
  <w:style w:type="character" w:styleId="Hyperlink">
    <w:name w:val="Hyperlink"/>
    <w:basedOn w:val="DefaultParagraphFont"/>
    <w:uiPriority w:val="99"/>
    <w:unhideWhenUsed/>
    <w:rsid w:val="000F6127"/>
    <w:rPr>
      <w:color w:val="0000FF" w:themeColor="hyperlink"/>
      <w:u w:val="single"/>
    </w:rPr>
  </w:style>
  <w:style w:type="paragraph" w:styleId="ListParagraph">
    <w:name w:val="List Paragraph"/>
    <w:basedOn w:val="Normal"/>
    <w:uiPriority w:val="34"/>
    <w:qFormat/>
    <w:rsid w:val="00E32E67"/>
    <w:pPr>
      <w:ind w:left="720"/>
      <w:contextualSpacing/>
    </w:pPr>
  </w:style>
  <w:style w:type="character" w:styleId="FollowedHyperlink">
    <w:name w:val="FollowedHyperlink"/>
    <w:basedOn w:val="DefaultParagraphFont"/>
    <w:uiPriority w:val="99"/>
    <w:semiHidden/>
    <w:unhideWhenUsed/>
    <w:rsid w:val="000C5EAF"/>
    <w:rPr>
      <w:color w:val="800080" w:themeColor="followedHyperlink"/>
      <w:u w:val="single"/>
    </w:rPr>
  </w:style>
  <w:style w:type="paragraph" w:styleId="Header">
    <w:name w:val="header"/>
    <w:basedOn w:val="Normal"/>
    <w:link w:val="HeaderChar"/>
    <w:uiPriority w:val="99"/>
    <w:unhideWhenUsed/>
    <w:rsid w:val="004501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12E"/>
  </w:style>
  <w:style w:type="paragraph" w:styleId="Footer">
    <w:name w:val="footer"/>
    <w:basedOn w:val="Normal"/>
    <w:link w:val="FooterChar"/>
    <w:uiPriority w:val="99"/>
    <w:unhideWhenUsed/>
    <w:rsid w:val="004501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r/ELAresponse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oe.sd.gov/ContentStandards/math-review.aspx" TargetMode="External"/><Relationship Id="rId5" Type="http://schemas.openxmlformats.org/officeDocument/2006/relationships/webSettings" Target="webSettings.xml"/><Relationship Id="rId10" Type="http://schemas.openxmlformats.org/officeDocument/2006/relationships/hyperlink" Target="http://doe.sd.gov/ContentStandards/ELA-review.aspx" TargetMode="External"/><Relationship Id="rId4" Type="http://schemas.openxmlformats.org/officeDocument/2006/relationships/settings" Target="settings.xml"/><Relationship Id="rId9" Type="http://schemas.openxmlformats.org/officeDocument/2006/relationships/hyperlink" Target="https://www.surveymonkey.com/r/mathrespons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1580</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10565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Berndt, Teresa</dc:creator>
  <cp:lastModifiedBy>DERC16967</cp:lastModifiedBy>
  <cp:revision>1</cp:revision>
  <cp:lastPrinted>2016-08-24T20:26:00Z</cp:lastPrinted>
  <dcterms:created xsi:type="dcterms:W3CDTF">2016-09-16T15:30:00Z</dcterms:created>
  <dcterms:modified xsi:type="dcterms:W3CDTF">2016-09-16T15:30:00Z</dcterms:modified>
</cp:coreProperties>
</file>