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65B" w:rsidRPr="002E665B" w:rsidRDefault="002671CC">
      <w:pPr>
        <w:rPr>
          <w:b/>
          <w:sz w:val="28"/>
          <w:szCs w:val="28"/>
        </w:rPr>
      </w:pPr>
      <w:r>
        <w:rPr>
          <w:noProof/>
        </w:rPr>
        <mc:AlternateContent>
          <mc:Choice Requires="wps">
            <w:drawing>
              <wp:anchor distT="0" distB="0" distL="114300" distR="114300" simplePos="0" relativeHeight="251659264" behindDoc="0" locked="0" layoutInCell="1" allowOverlap="1" wp14:anchorId="3EE859F7" wp14:editId="72D03890">
                <wp:simplePos x="0" y="0"/>
                <wp:positionH relativeFrom="column">
                  <wp:posOffset>30480</wp:posOffset>
                </wp:positionH>
                <wp:positionV relativeFrom="paragraph">
                  <wp:posOffset>297180</wp:posOffset>
                </wp:positionV>
                <wp:extent cx="5783580" cy="2933700"/>
                <wp:effectExtent l="38100" t="38100" r="45720" b="38100"/>
                <wp:wrapNone/>
                <wp:docPr id="1" name="Text Box 1"/>
                <wp:cNvGraphicFramePr/>
                <a:graphic xmlns:a="http://schemas.openxmlformats.org/drawingml/2006/main">
                  <a:graphicData uri="http://schemas.microsoft.com/office/word/2010/wordprocessingShape">
                    <wps:wsp>
                      <wps:cNvSpPr txBox="1"/>
                      <wps:spPr>
                        <a:xfrm>
                          <a:off x="0" y="0"/>
                          <a:ext cx="5783580" cy="2933700"/>
                        </a:xfrm>
                        <a:prstGeom prst="rect">
                          <a:avLst/>
                        </a:prstGeom>
                        <a:solidFill>
                          <a:schemeClr val="lt1"/>
                        </a:solidFill>
                        <a:ln w="762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09BB" w:rsidRPr="00DC1244" w:rsidRDefault="001609BB">
                            <w:pPr>
                              <w:rPr>
                                <w:rFonts w:ascii="Times New Roman" w:hAnsi="Times New Roman" w:cs="Times New Roman"/>
                                <w:b/>
                              </w:rPr>
                            </w:pPr>
                            <w:r>
                              <w:rPr>
                                <w:rFonts w:ascii="Times New Roman" w:hAnsi="Times New Roman" w:cs="Times New Roman"/>
                                <w:b/>
                              </w:rPr>
                              <w:t>Sec. 30</w:t>
                            </w:r>
                            <w:r w:rsidRPr="00DC1244">
                              <w:rPr>
                                <w:rFonts w:ascii="Times New Roman" w:hAnsi="Times New Roman" w:cs="Times New Roman"/>
                                <w:b/>
                              </w:rPr>
                              <w:t>0.201 Consistency with State policies.</w:t>
                            </w:r>
                          </w:p>
                          <w:p w:rsidR="001609BB" w:rsidRDefault="001609BB">
                            <w:pPr>
                              <w:rPr>
                                <w:rFonts w:ascii="Times New Roman" w:hAnsi="Times New Roman" w:cs="Times New Roman"/>
                              </w:rPr>
                            </w:pPr>
                            <w:r w:rsidRPr="00DC1244">
                              <w:rPr>
                                <w:rFonts w:ascii="Times New Roman" w:hAnsi="Times New Roman" w:cs="Times New Roman"/>
                              </w:rPr>
                              <w:t xml:space="preserve">The LEA, in providing for the education of children with disabilities within its jurisdiction, must have in effect policies, procedures, and programs that are consistent with the State policies and procedures, </w:t>
                            </w:r>
                            <w:r>
                              <w:rPr>
                                <w:rFonts w:ascii="Times New Roman" w:hAnsi="Times New Roman" w:cs="Times New Roman"/>
                              </w:rPr>
                              <w:t xml:space="preserve">established under Secs. 300.101 </w:t>
                            </w:r>
                            <w:proofErr w:type="gramStart"/>
                            <w:r>
                              <w:rPr>
                                <w:rFonts w:ascii="Times New Roman" w:hAnsi="Times New Roman" w:cs="Times New Roman"/>
                              </w:rPr>
                              <w:t>t</w:t>
                            </w:r>
                            <w:r w:rsidRPr="00DC1244">
                              <w:rPr>
                                <w:rFonts w:ascii="Times New Roman" w:hAnsi="Times New Roman" w:cs="Times New Roman"/>
                              </w:rPr>
                              <w:t>hrough</w:t>
                            </w:r>
                            <w:proofErr w:type="gramEnd"/>
                            <w:r w:rsidRPr="00DC1244">
                              <w:rPr>
                                <w:rFonts w:ascii="Times New Roman" w:hAnsi="Times New Roman" w:cs="Times New Roman"/>
                              </w:rPr>
                              <w:t xml:space="preserve"> 300.163</w:t>
                            </w:r>
                            <w:r>
                              <w:rPr>
                                <w:rFonts w:ascii="Times New Roman" w:hAnsi="Times New Roman" w:cs="Times New Roman"/>
                              </w:rPr>
                              <w:t>,</w:t>
                            </w:r>
                            <w:r w:rsidRPr="00DC1244">
                              <w:rPr>
                                <w:rFonts w:ascii="Times New Roman" w:hAnsi="Times New Roman" w:cs="Times New Roman"/>
                              </w:rPr>
                              <w:t xml:space="preserve"> and 300.165 through 300.174.</w:t>
                            </w:r>
                            <w:r>
                              <w:rPr>
                                <w:rFonts w:ascii="Times New Roman" w:hAnsi="Times New Roman" w:cs="Times New Roman"/>
                              </w:rPr>
                              <w:t xml:space="preserve"> (Authority: 20 U.S.C. 1413(a</w:t>
                            </w:r>
                            <w:proofErr w:type="gramStart"/>
                            <w:r>
                              <w:rPr>
                                <w:rFonts w:ascii="Times New Roman" w:hAnsi="Times New Roman" w:cs="Times New Roman"/>
                              </w:rPr>
                              <w:t>)(</w:t>
                            </w:r>
                            <w:proofErr w:type="gramEnd"/>
                            <w:r>
                              <w:rPr>
                                <w:rFonts w:ascii="Times New Roman" w:hAnsi="Times New Roman" w:cs="Times New Roman"/>
                              </w:rPr>
                              <w:t>1))</w:t>
                            </w:r>
                          </w:p>
                          <w:p w:rsidR="001609BB" w:rsidRPr="00802B5F" w:rsidRDefault="001609BB">
                            <w:pPr>
                              <w:rPr>
                                <w:rFonts w:ascii="Times New Roman" w:hAnsi="Times New Roman" w:cs="Times New Roman"/>
                                <w:b/>
                              </w:rPr>
                            </w:pPr>
                            <w:r w:rsidRPr="00802B5F">
                              <w:rPr>
                                <w:rFonts w:ascii="Times New Roman" w:hAnsi="Times New Roman" w:cs="Times New Roman"/>
                                <w:b/>
                              </w:rPr>
                              <w:t xml:space="preserve">South Dakota Administrative Rule 24:05:21:01. Local education agency comprehensive plans- Contents. </w:t>
                            </w:r>
                          </w:p>
                          <w:p w:rsidR="001609BB" w:rsidRDefault="001609BB">
                            <w:pPr>
                              <w:rPr>
                                <w:rFonts w:ascii="Times New Roman" w:hAnsi="Times New Roman" w:cs="Times New Roman"/>
                              </w:rPr>
                            </w:pPr>
                            <w:r>
                              <w:rPr>
                                <w:rFonts w:ascii="Times New Roman" w:hAnsi="Times New Roman" w:cs="Times New Roman"/>
                              </w:rPr>
                              <w:t>Each local education agency must have a current comprehensive plan approved by the school board on file with the district superintendent or designee. Documentation supporting the implementation of the local school district’s comprehensive plan shall be maintained by the district for review by Special Education Programs staff during onsite monitoring visits. Districts shall update comprehensive plans consistent with 24:05:21:01.02 and recertify their content annually.</w:t>
                            </w:r>
                          </w:p>
                          <w:p w:rsidR="001609BB" w:rsidRDefault="001609BB">
                            <w:pPr>
                              <w:rPr>
                                <w:rFonts w:ascii="Times New Roman" w:hAnsi="Times New Roman" w:cs="Times New Roman"/>
                              </w:rPr>
                            </w:pPr>
                          </w:p>
                          <w:p w:rsidR="001609BB" w:rsidRPr="00DC1244" w:rsidRDefault="001609BB">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pt;margin-top:23.4pt;width:455.4pt;height:23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" fillcolor="white [3201]" strokeweight="6pt">
                <v:textbox>
                  <w:txbxContent>
                    <w:p w:rsidR="001609BB" w:rsidRPr="00DC1244" w:rsidRDefault="001609BB">
                      <w:pPr>
                        <w:rPr>
                          <w:rFonts w:ascii="Times New Roman" w:hAnsi="Times New Roman" w:cs="Times New Roman"/>
                          <w:b/>
                        </w:rPr>
                      </w:pPr>
                      <w:r>
                        <w:rPr>
                          <w:rFonts w:ascii="Times New Roman" w:hAnsi="Times New Roman" w:cs="Times New Roman"/>
                          <w:b/>
                        </w:rPr>
                        <w:t>Sec. 30</w:t>
                      </w:r>
                      <w:r w:rsidRPr="00DC1244">
                        <w:rPr>
                          <w:rFonts w:ascii="Times New Roman" w:hAnsi="Times New Roman" w:cs="Times New Roman"/>
                          <w:b/>
                        </w:rPr>
                        <w:t>0.201 Consistency with State policies.</w:t>
                      </w:r>
                    </w:p>
                    <w:p w:rsidR="001609BB" w:rsidRDefault="001609BB">
                      <w:pPr>
                        <w:rPr>
                          <w:rFonts w:ascii="Times New Roman" w:hAnsi="Times New Roman" w:cs="Times New Roman"/>
                        </w:rPr>
                      </w:pPr>
                      <w:r w:rsidRPr="00DC1244">
                        <w:rPr>
                          <w:rFonts w:ascii="Times New Roman" w:hAnsi="Times New Roman" w:cs="Times New Roman"/>
                        </w:rPr>
                        <w:t xml:space="preserve">The LEA, in providing for the education of children with disabilities within its jurisdiction, must have in effect policies, procedures, and programs that are consistent with the State policies and procedures, </w:t>
                      </w:r>
                      <w:r>
                        <w:rPr>
                          <w:rFonts w:ascii="Times New Roman" w:hAnsi="Times New Roman" w:cs="Times New Roman"/>
                        </w:rPr>
                        <w:t xml:space="preserve">established under Secs. 300.101 </w:t>
                      </w:r>
                      <w:proofErr w:type="gramStart"/>
                      <w:r>
                        <w:rPr>
                          <w:rFonts w:ascii="Times New Roman" w:hAnsi="Times New Roman" w:cs="Times New Roman"/>
                        </w:rPr>
                        <w:t>t</w:t>
                      </w:r>
                      <w:r w:rsidRPr="00DC1244">
                        <w:rPr>
                          <w:rFonts w:ascii="Times New Roman" w:hAnsi="Times New Roman" w:cs="Times New Roman"/>
                        </w:rPr>
                        <w:t>hrough</w:t>
                      </w:r>
                      <w:proofErr w:type="gramEnd"/>
                      <w:r w:rsidRPr="00DC1244">
                        <w:rPr>
                          <w:rFonts w:ascii="Times New Roman" w:hAnsi="Times New Roman" w:cs="Times New Roman"/>
                        </w:rPr>
                        <w:t xml:space="preserve"> 300.163</w:t>
                      </w:r>
                      <w:r>
                        <w:rPr>
                          <w:rFonts w:ascii="Times New Roman" w:hAnsi="Times New Roman" w:cs="Times New Roman"/>
                        </w:rPr>
                        <w:t>,</w:t>
                      </w:r>
                      <w:r w:rsidRPr="00DC1244">
                        <w:rPr>
                          <w:rFonts w:ascii="Times New Roman" w:hAnsi="Times New Roman" w:cs="Times New Roman"/>
                        </w:rPr>
                        <w:t xml:space="preserve"> and 300.165 through 300.174.</w:t>
                      </w:r>
                      <w:r>
                        <w:rPr>
                          <w:rFonts w:ascii="Times New Roman" w:hAnsi="Times New Roman" w:cs="Times New Roman"/>
                        </w:rPr>
                        <w:t xml:space="preserve"> (Authority: 20 U.S.C. 1413(a</w:t>
                      </w:r>
                      <w:proofErr w:type="gramStart"/>
                      <w:r>
                        <w:rPr>
                          <w:rFonts w:ascii="Times New Roman" w:hAnsi="Times New Roman" w:cs="Times New Roman"/>
                        </w:rPr>
                        <w:t>)(</w:t>
                      </w:r>
                      <w:proofErr w:type="gramEnd"/>
                      <w:r>
                        <w:rPr>
                          <w:rFonts w:ascii="Times New Roman" w:hAnsi="Times New Roman" w:cs="Times New Roman"/>
                        </w:rPr>
                        <w:t>1))</w:t>
                      </w:r>
                    </w:p>
                    <w:p w:rsidR="001609BB" w:rsidRPr="00802B5F" w:rsidRDefault="001609BB">
                      <w:pPr>
                        <w:rPr>
                          <w:rFonts w:ascii="Times New Roman" w:hAnsi="Times New Roman" w:cs="Times New Roman"/>
                          <w:b/>
                        </w:rPr>
                      </w:pPr>
                      <w:r w:rsidRPr="00802B5F">
                        <w:rPr>
                          <w:rFonts w:ascii="Times New Roman" w:hAnsi="Times New Roman" w:cs="Times New Roman"/>
                          <w:b/>
                        </w:rPr>
                        <w:t xml:space="preserve">South Dakota Administrative Rule 24:05:21:01. Local education agency comprehensive plans- Contents. </w:t>
                      </w:r>
                    </w:p>
                    <w:p w:rsidR="001609BB" w:rsidRDefault="001609BB">
                      <w:pPr>
                        <w:rPr>
                          <w:rFonts w:ascii="Times New Roman" w:hAnsi="Times New Roman" w:cs="Times New Roman"/>
                        </w:rPr>
                      </w:pPr>
                      <w:r>
                        <w:rPr>
                          <w:rFonts w:ascii="Times New Roman" w:hAnsi="Times New Roman" w:cs="Times New Roman"/>
                        </w:rPr>
                        <w:t>Each local education agency must have a current comprehensive plan approved by the school board on file with the district superintendent or designee. Documentation supporting the implementation of the local school district’s comprehensive plan shall be maintained by the district for review by Special Education Programs staff during onsite monitoring visits. Districts shall update comprehensive plans consistent with 24:05:21:01.02 and recertify their content annually.</w:t>
                      </w:r>
                    </w:p>
                    <w:p w:rsidR="001609BB" w:rsidRDefault="001609BB">
                      <w:pPr>
                        <w:rPr>
                          <w:rFonts w:ascii="Times New Roman" w:hAnsi="Times New Roman" w:cs="Times New Roman"/>
                        </w:rPr>
                      </w:pPr>
                    </w:p>
                    <w:p w:rsidR="001609BB" w:rsidRPr="00DC1244" w:rsidRDefault="001609BB">
                      <w:pPr>
                        <w:rPr>
                          <w:rFonts w:ascii="Times New Roman" w:hAnsi="Times New Roman" w:cs="Times New Roman"/>
                        </w:rPr>
                      </w:pPr>
                    </w:p>
                  </w:txbxContent>
                </v:textbox>
              </v:shape>
            </w:pict>
          </mc:Fallback>
        </mc:AlternateContent>
      </w:r>
      <w:r w:rsidR="009B2483" w:rsidRPr="002E665B">
        <w:rPr>
          <w:b/>
          <w:sz w:val="28"/>
          <w:szCs w:val="28"/>
        </w:rPr>
        <w:t>South Dakota Comprehensive</w:t>
      </w:r>
      <w:r w:rsidR="000C6238">
        <w:rPr>
          <w:b/>
          <w:sz w:val="28"/>
          <w:szCs w:val="28"/>
        </w:rPr>
        <w:t xml:space="preserve"> Plan/Program Narrative </w:t>
      </w:r>
    </w:p>
    <w:p w:rsidR="002E665B" w:rsidRPr="00DC1244" w:rsidRDefault="002E665B">
      <w:pPr>
        <w:rPr>
          <w:b/>
        </w:rPr>
      </w:pPr>
    </w:p>
    <w:p w:rsidR="009B2483" w:rsidRDefault="009B2483"/>
    <w:p w:rsidR="00802B5F" w:rsidRDefault="00802B5F"/>
    <w:p w:rsidR="00802B5F" w:rsidRDefault="00802B5F"/>
    <w:p w:rsidR="00802B5F" w:rsidRDefault="00802B5F"/>
    <w:p w:rsidR="00802B5F" w:rsidRDefault="00802B5F"/>
    <w:p w:rsidR="00802B5F" w:rsidRDefault="00802B5F"/>
    <w:p w:rsidR="00802B5F" w:rsidRDefault="00802B5F"/>
    <w:p w:rsidR="00802B5F" w:rsidRDefault="00802B5F"/>
    <w:p w:rsidR="00802B5F" w:rsidRDefault="00802B5F">
      <w:r>
        <w:t>The ________________________________School District/Cooperative has formally adopted the following policies and procedures as the district’s comprehensive plan for special education. These policies and procedures were approved by the school board on _____________________________. As indicated by the signature below, the authorizing official acknowledges the district will meet all requirements of the Individuals with Disabilities Education Act and Article 24:05 through the implementation o</w:t>
      </w:r>
      <w:r w:rsidR="006635CE">
        <w:t xml:space="preserve">f these policies and procedures and furthermore, provides assurances that it meets each of the conditions in </w:t>
      </w:r>
      <w:r w:rsidR="009D749F">
        <w:t xml:space="preserve">34 CFR </w:t>
      </w:r>
      <w:r w:rsidR="006635CE">
        <w:t>300.201 through 300.213.</w:t>
      </w:r>
    </w:p>
    <w:p w:rsidR="00396D7F" w:rsidRDefault="00396D7F">
      <w:r>
        <w:t>CERTIFICATION- I certify that I have read and reviewed the above assurance and will comply with all provisions of applicable federal and state laws.</w:t>
      </w:r>
    </w:p>
    <w:p w:rsidR="00396D7F" w:rsidRDefault="00396D7F">
      <w:pPr>
        <w:pBdr>
          <w:bottom w:val="single" w:sz="12" w:space="1" w:color="auto"/>
        </w:pBdr>
      </w:pPr>
    </w:p>
    <w:p w:rsidR="00396D7F" w:rsidRDefault="00396D7F">
      <w:r>
        <w:t>Signature of Authorized Official</w:t>
      </w:r>
      <w:r>
        <w:tab/>
      </w:r>
      <w:r>
        <w:tab/>
      </w:r>
      <w:r>
        <w:tab/>
      </w:r>
      <w:r>
        <w:tab/>
      </w:r>
      <w:r>
        <w:tab/>
      </w:r>
      <w:r>
        <w:tab/>
      </w:r>
      <w:r>
        <w:tab/>
        <w:t>Date</w:t>
      </w:r>
    </w:p>
    <w:p w:rsidR="00396D7F" w:rsidRDefault="00396D7F"/>
    <w:p w:rsidR="00396D7F" w:rsidRDefault="00396D7F" w:rsidP="006635CE">
      <w:pPr>
        <w:pBdr>
          <w:top w:val="single" w:sz="12" w:space="1" w:color="auto"/>
          <w:bottom w:val="single" w:sz="12" w:space="1" w:color="auto"/>
        </w:pBdr>
      </w:pPr>
      <w:r>
        <w:t>Typed Name and Title</w:t>
      </w:r>
    </w:p>
    <w:p w:rsidR="006635CE" w:rsidRDefault="006635CE" w:rsidP="006635CE">
      <w:pPr>
        <w:pBdr>
          <w:top w:val="single" w:sz="12" w:space="1" w:color="auto"/>
          <w:bottom w:val="single" w:sz="12" w:space="1" w:color="auto"/>
        </w:pBdr>
      </w:pPr>
    </w:p>
    <w:p w:rsidR="00396D7F" w:rsidRDefault="00396D7F">
      <w:r>
        <w:t>Address/State/Zip</w:t>
      </w:r>
      <w:r>
        <w:tab/>
      </w:r>
      <w:r>
        <w:tab/>
      </w:r>
      <w:r>
        <w:tab/>
      </w:r>
      <w:r>
        <w:tab/>
      </w:r>
      <w:r>
        <w:tab/>
      </w:r>
      <w:r>
        <w:tab/>
      </w:r>
      <w:r>
        <w:tab/>
      </w:r>
      <w:r>
        <w:tab/>
        <w:t>Telephone Number</w:t>
      </w:r>
    </w:p>
    <w:p w:rsidR="006635CE" w:rsidRDefault="00396D7F" w:rsidP="006635CE">
      <w:r>
        <w:t>*This page must be signed by the school district official listed above and returned to:</w:t>
      </w:r>
    </w:p>
    <w:p w:rsidR="00396D7F" w:rsidRPr="00396D7F" w:rsidRDefault="006635CE" w:rsidP="00396D7F">
      <w:pPr>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noProof/>
          <w:szCs w:val="20"/>
        </w:rPr>
        <mc:AlternateContent>
          <mc:Choice Requires="wps">
            <w:drawing>
              <wp:anchor distT="0" distB="0" distL="114300" distR="114300" simplePos="0" relativeHeight="251661312" behindDoc="0" locked="0" layoutInCell="1" allowOverlap="1" wp14:anchorId="4774D1C2" wp14:editId="679FCFCC">
                <wp:simplePos x="0" y="0"/>
                <wp:positionH relativeFrom="column">
                  <wp:posOffset>-220980</wp:posOffset>
                </wp:positionH>
                <wp:positionV relativeFrom="paragraph">
                  <wp:posOffset>5080</wp:posOffset>
                </wp:positionV>
                <wp:extent cx="1760220" cy="929640"/>
                <wp:effectExtent l="19050" t="19050" r="11430" b="22860"/>
                <wp:wrapNone/>
                <wp:docPr id="3" name="Text Box 3"/>
                <wp:cNvGraphicFramePr/>
                <a:graphic xmlns:a="http://schemas.openxmlformats.org/drawingml/2006/main">
                  <a:graphicData uri="http://schemas.microsoft.com/office/word/2010/wordprocessingShape">
                    <wps:wsp>
                      <wps:cNvSpPr txBox="1"/>
                      <wps:spPr>
                        <a:xfrm>
                          <a:off x="0" y="0"/>
                          <a:ext cx="1760220" cy="929640"/>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09BB" w:rsidRDefault="001609BB">
                            <w:r w:rsidRPr="009D749F">
                              <w:rPr>
                                <w:sz w:val="20"/>
                                <w:szCs w:val="20"/>
                              </w:rPr>
                              <w:t>Department of Educat</w:t>
                            </w:r>
                            <w:r>
                              <w:rPr>
                                <w:sz w:val="20"/>
                                <w:szCs w:val="20"/>
                              </w:rPr>
                              <w:t>ion Special Education Programs 8</w:t>
                            </w:r>
                            <w:r w:rsidRPr="009D749F">
                              <w:rPr>
                                <w:sz w:val="20"/>
                                <w:szCs w:val="20"/>
                              </w:rPr>
                              <w:t>00 Governor’s Drive             Pierre, SD</w:t>
                            </w:r>
                            <w:r>
                              <w:t xml:space="preserve">  57501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7.4pt;margin-top:.4pt;width:138.6pt;height:7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" fillcolor="white [3201]" strokeweight="3pt">
                <v:textbox>
                  <w:txbxContent>
                    <w:p w:rsidR="001609BB" w:rsidRDefault="001609BB">
                      <w:r w:rsidRPr="009D749F">
                        <w:rPr>
                          <w:sz w:val="20"/>
                          <w:szCs w:val="20"/>
                        </w:rPr>
                        <w:t>Department of Educat</w:t>
                      </w:r>
                      <w:r>
                        <w:rPr>
                          <w:sz w:val="20"/>
                          <w:szCs w:val="20"/>
                        </w:rPr>
                        <w:t>ion Special Education Programs 8</w:t>
                      </w:r>
                      <w:r w:rsidRPr="009D749F">
                        <w:rPr>
                          <w:sz w:val="20"/>
                          <w:szCs w:val="20"/>
                        </w:rPr>
                        <w:t>00 Governor’s Drive             Pierre, SD</w:t>
                      </w:r>
                      <w:r>
                        <w:t xml:space="preserve">  57501</w:t>
                      </w:r>
                    </w:p>
                  </w:txbxContent>
                </v:textbox>
              </v:shape>
            </w:pict>
          </mc:Fallback>
        </mc:AlternateContent>
      </w:r>
      <w:r>
        <w:rPr>
          <w:rFonts w:ascii="Times New Roman" w:eastAsia="Times New Roman" w:hAnsi="Times New Roman" w:cs="Times New Roman"/>
          <w:snapToGrid w:val="0"/>
          <w:szCs w:val="20"/>
        </w:rPr>
        <w:t xml:space="preserve"> </w:t>
      </w:r>
    </w:p>
    <w:p w:rsidR="009D749F" w:rsidRDefault="006635CE" w:rsidP="00396D7F">
      <w:pPr>
        <w:spacing w:line="240" w:lineRule="auto"/>
        <w:rPr>
          <w:sz w:val="18"/>
          <w:szCs w:val="18"/>
        </w:rPr>
      </w:pPr>
      <w:r>
        <w:rPr>
          <w:rFonts w:ascii="Times New Roman" w:eastAsia="Times New Roman" w:hAnsi="Times New Roman" w:cs="Times New Roman"/>
          <w:noProof/>
          <w:szCs w:val="20"/>
        </w:rPr>
        <mc:AlternateContent>
          <mc:Choice Requires="wps">
            <w:drawing>
              <wp:anchor distT="0" distB="0" distL="114300" distR="114300" simplePos="0" relativeHeight="251660288" behindDoc="0" locked="0" layoutInCell="1" allowOverlap="1" wp14:anchorId="54676BF3" wp14:editId="1EA527C4">
                <wp:simplePos x="0" y="0"/>
                <wp:positionH relativeFrom="column">
                  <wp:posOffset>1873885</wp:posOffset>
                </wp:positionH>
                <wp:positionV relativeFrom="paragraph">
                  <wp:posOffset>10160</wp:posOffset>
                </wp:positionV>
                <wp:extent cx="4092575" cy="556260"/>
                <wp:effectExtent l="19050" t="19050" r="22225" b="15240"/>
                <wp:wrapNone/>
                <wp:docPr id="2" name="Text Box 2"/>
                <wp:cNvGraphicFramePr/>
                <a:graphic xmlns:a="http://schemas.openxmlformats.org/drawingml/2006/main">
                  <a:graphicData uri="http://schemas.microsoft.com/office/word/2010/wordprocessingShape">
                    <wps:wsp>
                      <wps:cNvSpPr txBox="1"/>
                      <wps:spPr>
                        <a:xfrm flipH="1">
                          <a:off x="0" y="0"/>
                          <a:ext cx="4092575" cy="556260"/>
                        </a:xfrm>
                        <a:prstGeom prst="rect">
                          <a:avLst/>
                        </a:prstGeom>
                        <a:solidFill>
                          <a:schemeClr val="lt1"/>
                        </a:solidFill>
                        <a:ln w="28575">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1609BB" w:rsidRDefault="001609BB">
                            <w:r>
                              <w:t>If your coop is turning in one comprehensive plan narrative for all member districts, every district must still submit this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47.55pt;margin-top:.8pt;width:322.25pt;height:43.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" fillcolor="white [3201]" strokeweight="2.25pt">
                <v:textbox>
                  <w:txbxContent>
                    <w:p w:rsidR="001609BB" w:rsidRDefault="001609BB">
                      <w:r>
                        <w:t>If your coop is turning in one comprehensive plan narrative for all member districts, every district must still submit this page.</w:t>
                      </w:r>
                    </w:p>
                  </w:txbxContent>
                </v:textbox>
              </v:shape>
            </w:pict>
          </mc:Fallback>
        </mc:AlternateContent>
      </w:r>
    </w:p>
    <w:p w:rsidR="006B0924" w:rsidRPr="009D749F" w:rsidRDefault="006B0924" w:rsidP="00396D7F">
      <w:pPr>
        <w:spacing w:line="240" w:lineRule="auto"/>
        <w:rPr>
          <w:sz w:val="18"/>
          <w:szCs w:val="18"/>
        </w:rPr>
      </w:pPr>
      <w:r w:rsidRPr="006B0924">
        <w:rPr>
          <w:b/>
          <w:sz w:val="24"/>
          <w:szCs w:val="24"/>
        </w:rPr>
        <w:lastRenderedPageBreak/>
        <w:t>South Dakota LEA Comprehensive Plan: Program Narrative</w:t>
      </w:r>
    </w:p>
    <w:p w:rsidR="006B0924" w:rsidRPr="006B0924" w:rsidRDefault="00F51F53" w:rsidP="00396D7F">
      <w:pPr>
        <w:spacing w:line="240" w:lineRule="auto"/>
        <w:rPr>
          <w:b/>
          <w:sz w:val="18"/>
          <w:szCs w:val="18"/>
        </w:rPr>
      </w:pPr>
      <w:r w:rsidRPr="006B0924">
        <w:rPr>
          <w:b/>
          <w:sz w:val="18"/>
          <w:szCs w:val="18"/>
        </w:rPr>
        <w:t>SECTION I: Free and Appropriate Public Education (FAPE) 34 C.F.R. §§ 300.101-300.108</w:t>
      </w:r>
      <w:r w:rsidR="003E493E">
        <w:rPr>
          <w:b/>
          <w:sz w:val="18"/>
          <w:szCs w:val="18"/>
        </w:rPr>
        <w:t xml:space="preserve">, </w:t>
      </w:r>
      <w:r w:rsidR="00C43AE8">
        <w:rPr>
          <w:b/>
          <w:sz w:val="18"/>
          <w:szCs w:val="18"/>
        </w:rPr>
        <w:t>300.110</w:t>
      </w:r>
      <w:r w:rsidR="006B0924">
        <w:rPr>
          <w:b/>
          <w:sz w:val="18"/>
          <w:szCs w:val="18"/>
        </w:rPr>
        <w:t xml:space="preserve">; </w:t>
      </w:r>
      <w:r w:rsidR="001609BB">
        <w:rPr>
          <w:b/>
          <w:sz w:val="18"/>
          <w:szCs w:val="18"/>
        </w:rPr>
        <w:t>ARSD 24:05:13:02</w:t>
      </w:r>
    </w:p>
    <w:p w:rsidR="00F51F53" w:rsidRDefault="00F51F53" w:rsidP="00396D7F">
      <w:pPr>
        <w:spacing w:line="240" w:lineRule="auto"/>
        <w:rPr>
          <w:sz w:val="18"/>
          <w:szCs w:val="18"/>
        </w:rPr>
      </w:pPr>
      <w:r>
        <w:rPr>
          <w:sz w:val="18"/>
          <w:szCs w:val="18"/>
        </w:rPr>
        <w:t>The district/cooperative and all member schools/districts will make available to all children with disabilities residing in the district(s) between the ages of 3 and 21, inclusive, including children with disabilities who have be</w:t>
      </w:r>
      <w:r w:rsidR="00885E89">
        <w:rPr>
          <w:sz w:val="18"/>
          <w:szCs w:val="18"/>
        </w:rPr>
        <w:t>en suspended or expelled from school</w:t>
      </w:r>
      <w:r w:rsidR="00B43AEF">
        <w:rPr>
          <w:sz w:val="18"/>
          <w:szCs w:val="18"/>
        </w:rPr>
        <w:t xml:space="preserve">, as provided for in 300.530(d); 24:05:26 and 24:05:26.01, ARSD. </w:t>
      </w:r>
      <w:r w:rsidR="00885E89">
        <w:rPr>
          <w:sz w:val="18"/>
          <w:szCs w:val="18"/>
        </w:rPr>
        <w:t xml:space="preserve"> Specific reference in the narrative to include:</w:t>
      </w:r>
    </w:p>
    <w:p w:rsidR="00F75E21" w:rsidRPr="00F75E21" w:rsidRDefault="00F75E21" w:rsidP="00F75E21">
      <w:pPr>
        <w:pStyle w:val="ListParagraph"/>
        <w:numPr>
          <w:ilvl w:val="0"/>
          <w:numId w:val="1"/>
        </w:numPr>
        <w:spacing w:line="240" w:lineRule="auto"/>
        <w:rPr>
          <w:sz w:val="18"/>
          <w:szCs w:val="18"/>
        </w:rPr>
      </w:pPr>
      <w:r w:rsidRPr="00F75E21">
        <w:rPr>
          <w:sz w:val="18"/>
          <w:szCs w:val="18"/>
        </w:rPr>
        <w:t>FAPE beginning at age 3; 300.101(b)</w:t>
      </w:r>
      <w:r w:rsidR="00DA0DC6">
        <w:rPr>
          <w:sz w:val="18"/>
          <w:szCs w:val="18"/>
        </w:rPr>
        <w:t>;</w:t>
      </w:r>
      <w:r w:rsidR="00DA0DC6" w:rsidRPr="00DA0DC6">
        <w:rPr>
          <w:b/>
          <w:sz w:val="18"/>
          <w:szCs w:val="18"/>
        </w:rPr>
        <w:t xml:space="preserve"> </w:t>
      </w:r>
      <w:r w:rsidR="001609BB" w:rsidRPr="001609BB">
        <w:rPr>
          <w:sz w:val="18"/>
          <w:szCs w:val="18"/>
        </w:rPr>
        <w:t>ARSD</w:t>
      </w:r>
      <w:r w:rsidR="001609BB">
        <w:rPr>
          <w:b/>
          <w:sz w:val="18"/>
          <w:szCs w:val="18"/>
        </w:rPr>
        <w:t xml:space="preserve"> </w:t>
      </w:r>
      <w:r w:rsidR="00DA0DC6" w:rsidRPr="00DA0DC6">
        <w:rPr>
          <w:sz w:val="18"/>
          <w:szCs w:val="18"/>
        </w:rPr>
        <w:t xml:space="preserve">24:05:13:02 </w:t>
      </w:r>
    </w:p>
    <w:p w:rsidR="00F75E21" w:rsidRDefault="00F75E21" w:rsidP="00F75E21">
      <w:pPr>
        <w:pStyle w:val="ListParagraph"/>
        <w:numPr>
          <w:ilvl w:val="0"/>
          <w:numId w:val="1"/>
        </w:numPr>
        <w:spacing w:line="240" w:lineRule="auto"/>
        <w:rPr>
          <w:sz w:val="18"/>
          <w:szCs w:val="18"/>
        </w:rPr>
      </w:pPr>
      <w:r>
        <w:rPr>
          <w:sz w:val="18"/>
          <w:szCs w:val="18"/>
        </w:rPr>
        <w:t>Children advancing from grade to grade; 300.101(c)</w:t>
      </w:r>
      <w:r w:rsidR="00CD6C0E">
        <w:rPr>
          <w:sz w:val="18"/>
          <w:szCs w:val="18"/>
        </w:rPr>
        <w:t xml:space="preserve">; </w:t>
      </w:r>
      <w:r w:rsidR="001609BB" w:rsidRPr="001609BB">
        <w:rPr>
          <w:sz w:val="18"/>
          <w:szCs w:val="18"/>
        </w:rPr>
        <w:t>ARSD</w:t>
      </w:r>
      <w:r w:rsidR="001609BB">
        <w:rPr>
          <w:b/>
          <w:sz w:val="18"/>
          <w:szCs w:val="18"/>
        </w:rPr>
        <w:t xml:space="preserve"> </w:t>
      </w:r>
      <w:r w:rsidR="00CD6C0E">
        <w:rPr>
          <w:sz w:val="18"/>
          <w:szCs w:val="18"/>
        </w:rPr>
        <w:t xml:space="preserve">24:05:13:02 </w:t>
      </w:r>
    </w:p>
    <w:p w:rsidR="00F75E21" w:rsidRPr="002A7C93" w:rsidRDefault="00F75E21" w:rsidP="00F75E21">
      <w:pPr>
        <w:pStyle w:val="ListParagraph"/>
        <w:numPr>
          <w:ilvl w:val="0"/>
          <w:numId w:val="1"/>
        </w:numPr>
        <w:spacing w:line="240" w:lineRule="auto"/>
        <w:rPr>
          <w:sz w:val="18"/>
          <w:szCs w:val="18"/>
        </w:rPr>
      </w:pPr>
      <w:r w:rsidRPr="002A7C93">
        <w:rPr>
          <w:sz w:val="18"/>
          <w:szCs w:val="18"/>
        </w:rPr>
        <w:t>Limitations- age exceptions to FAPE; 300.102</w:t>
      </w:r>
      <w:r w:rsidR="00345391">
        <w:rPr>
          <w:sz w:val="18"/>
          <w:szCs w:val="18"/>
        </w:rPr>
        <w:t xml:space="preserve">; </w:t>
      </w:r>
      <w:r w:rsidR="00345391">
        <w:rPr>
          <w:sz w:val="18"/>
          <w:szCs w:val="18"/>
        </w:rPr>
        <w:t>ARSD 24:05:22:04.01</w:t>
      </w:r>
      <w:bookmarkStart w:id="0" w:name="_GoBack"/>
      <w:bookmarkEnd w:id="0"/>
    </w:p>
    <w:p w:rsidR="00F75E21" w:rsidRPr="002A7C93" w:rsidRDefault="00F75E21" w:rsidP="00F75E21">
      <w:pPr>
        <w:pStyle w:val="ListParagraph"/>
        <w:numPr>
          <w:ilvl w:val="0"/>
          <w:numId w:val="1"/>
        </w:numPr>
        <w:spacing w:line="240" w:lineRule="auto"/>
        <w:rPr>
          <w:sz w:val="18"/>
          <w:szCs w:val="18"/>
        </w:rPr>
      </w:pPr>
      <w:r w:rsidRPr="002A7C93">
        <w:rPr>
          <w:sz w:val="18"/>
          <w:szCs w:val="18"/>
        </w:rPr>
        <w:t>FAPE- methods and payments; 300.103</w:t>
      </w:r>
      <w:r w:rsidR="00345391">
        <w:rPr>
          <w:sz w:val="18"/>
          <w:szCs w:val="18"/>
        </w:rPr>
        <w:t xml:space="preserve">; </w:t>
      </w:r>
      <w:r w:rsidR="00345391">
        <w:rPr>
          <w:sz w:val="18"/>
          <w:szCs w:val="18"/>
        </w:rPr>
        <w:t>ARSD 24:05:19:08</w:t>
      </w:r>
    </w:p>
    <w:p w:rsidR="00F75E21" w:rsidRPr="002A7C93" w:rsidRDefault="00F75E21" w:rsidP="00F75E21">
      <w:pPr>
        <w:pStyle w:val="ListParagraph"/>
        <w:numPr>
          <w:ilvl w:val="0"/>
          <w:numId w:val="1"/>
        </w:numPr>
        <w:spacing w:line="240" w:lineRule="auto"/>
        <w:rPr>
          <w:sz w:val="18"/>
          <w:szCs w:val="18"/>
        </w:rPr>
      </w:pPr>
      <w:r w:rsidRPr="002A7C93">
        <w:rPr>
          <w:sz w:val="18"/>
          <w:szCs w:val="18"/>
        </w:rPr>
        <w:t>Residential placement; 300.104</w:t>
      </w:r>
      <w:r w:rsidR="008E1F0D">
        <w:rPr>
          <w:sz w:val="18"/>
          <w:szCs w:val="18"/>
        </w:rPr>
        <w:t>; ARSD 24:05:19:08</w:t>
      </w:r>
    </w:p>
    <w:p w:rsidR="00F75E21" w:rsidRDefault="00F75E21" w:rsidP="00F75E21">
      <w:pPr>
        <w:pStyle w:val="ListParagraph"/>
        <w:numPr>
          <w:ilvl w:val="0"/>
          <w:numId w:val="1"/>
        </w:numPr>
        <w:spacing w:line="240" w:lineRule="auto"/>
        <w:rPr>
          <w:sz w:val="18"/>
          <w:szCs w:val="18"/>
        </w:rPr>
      </w:pPr>
      <w:r>
        <w:rPr>
          <w:sz w:val="18"/>
          <w:szCs w:val="18"/>
        </w:rPr>
        <w:t>Assistive technology; 300.105</w:t>
      </w:r>
      <w:r w:rsidR="00CD6C0E">
        <w:rPr>
          <w:sz w:val="18"/>
          <w:szCs w:val="18"/>
        </w:rPr>
        <w:t xml:space="preserve">; </w:t>
      </w:r>
      <w:r w:rsidR="001609BB" w:rsidRPr="001609BB">
        <w:rPr>
          <w:sz w:val="18"/>
          <w:szCs w:val="18"/>
        </w:rPr>
        <w:t>ARSD</w:t>
      </w:r>
      <w:r w:rsidR="001609BB">
        <w:rPr>
          <w:sz w:val="18"/>
          <w:szCs w:val="18"/>
        </w:rPr>
        <w:t xml:space="preserve"> 24:05:27:20, ARSD 24:05:27:18</w:t>
      </w:r>
      <w:r w:rsidR="00335205">
        <w:rPr>
          <w:sz w:val="18"/>
          <w:szCs w:val="18"/>
        </w:rPr>
        <w:t>,</w:t>
      </w:r>
      <w:r w:rsidR="001609BB">
        <w:rPr>
          <w:sz w:val="18"/>
          <w:szCs w:val="18"/>
        </w:rPr>
        <w:t xml:space="preserve"> </w:t>
      </w:r>
      <w:r w:rsidR="001609BB" w:rsidRPr="001609BB">
        <w:rPr>
          <w:sz w:val="18"/>
          <w:szCs w:val="18"/>
        </w:rPr>
        <w:t>ARSD</w:t>
      </w:r>
      <w:r w:rsidR="001609BB">
        <w:rPr>
          <w:sz w:val="18"/>
          <w:szCs w:val="18"/>
        </w:rPr>
        <w:t xml:space="preserve"> 24:05:27:19</w:t>
      </w:r>
    </w:p>
    <w:p w:rsidR="00F75E21" w:rsidRDefault="00F75E21" w:rsidP="00F75E21">
      <w:pPr>
        <w:pStyle w:val="ListParagraph"/>
        <w:numPr>
          <w:ilvl w:val="0"/>
          <w:numId w:val="1"/>
        </w:numPr>
        <w:spacing w:line="240" w:lineRule="auto"/>
        <w:rPr>
          <w:sz w:val="18"/>
          <w:szCs w:val="18"/>
        </w:rPr>
      </w:pPr>
      <w:r>
        <w:rPr>
          <w:sz w:val="18"/>
          <w:szCs w:val="18"/>
        </w:rPr>
        <w:t>Extended school year services; 300.106</w:t>
      </w:r>
      <w:r w:rsidR="001609BB">
        <w:rPr>
          <w:sz w:val="18"/>
          <w:szCs w:val="18"/>
        </w:rPr>
        <w:t xml:space="preserve">; </w:t>
      </w:r>
      <w:r w:rsidR="001609BB" w:rsidRPr="001609BB">
        <w:rPr>
          <w:sz w:val="18"/>
          <w:szCs w:val="18"/>
        </w:rPr>
        <w:t>ARSD</w:t>
      </w:r>
      <w:r w:rsidR="001609BB">
        <w:rPr>
          <w:sz w:val="18"/>
          <w:szCs w:val="18"/>
        </w:rPr>
        <w:t xml:space="preserve"> 24:05:25:26</w:t>
      </w:r>
    </w:p>
    <w:p w:rsidR="00F75E21" w:rsidRDefault="00F75E21" w:rsidP="00F75E21">
      <w:pPr>
        <w:pStyle w:val="ListParagraph"/>
        <w:numPr>
          <w:ilvl w:val="0"/>
          <w:numId w:val="1"/>
        </w:numPr>
        <w:spacing w:line="240" w:lineRule="auto"/>
        <w:rPr>
          <w:sz w:val="18"/>
          <w:szCs w:val="18"/>
        </w:rPr>
      </w:pPr>
      <w:r>
        <w:rPr>
          <w:sz w:val="18"/>
          <w:szCs w:val="18"/>
        </w:rPr>
        <w:t>Nonacademic services; 300.107</w:t>
      </w:r>
      <w:r w:rsidR="003711E9">
        <w:rPr>
          <w:sz w:val="18"/>
          <w:szCs w:val="18"/>
        </w:rPr>
        <w:t xml:space="preserve">; </w:t>
      </w:r>
      <w:r w:rsidR="001609BB" w:rsidRPr="001609BB">
        <w:rPr>
          <w:sz w:val="18"/>
          <w:szCs w:val="18"/>
        </w:rPr>
        <w:t>ARSD</w:t>
      </w:r>
      <w:r w:rsidR="001609BB">
        <w:rPr>
          <w:sz w:val="18"/>
          <w:szCs w:val="18"/>
        </w:rPr>
        <w:t xml:space="preserve"> 24:05:28:06</w:t>
      </w:r>
    </w:p>
    <w:p w:rsidR="00F75E21" w:rsidRDefault="00335205" w:rsidP="00F75E21">
      <w:pPr>
        <w:pStyle w:val="ListParagraph"/>
        <w:numPr>
          <w:ilvl w:val="0"/>
          <w:numId w:val="1"/>
        </w:numPr>
        <w:spacing w:line="240" w:lineRule="auto"/>
        <w:rPr>
          <w:sz w:val="18"/>
          <w:szCs w:val="18"/>
        </w:rPr>
      </w:pPr>
      <w:r>
        <w:rPr>
          <w:sz w:val="18"/>
          <w:szCs w:val="18"/>
        </w:rPr>
        <w:t xml:space="preserve">Physical education; 300.108; </w:t>
      </w:r>
      <w:r w:rsidR="001609BB" w:rsidRPr="001609BB">
        <w:rPr>
          <w:sz w:val="18"/>
          <w:szCs w:val="18"/>
        </w:rPr>
        <w:t>ARSD</w:t>
      </w:r>
      <w:r w:rsidR="001609BB">
        <w:rPr>
          <w:sz w:val="18"/>
          <w:szCs w:val="18"/>
        </w:rPr>
        <w:t xml:space="preserve"> </w:t>
      </w:r>
      <w:r>
        <w:rPr>
          <w:sz w:val="18"/>
          <w:szCs w:val="18"/>
        </w:rPr>
        <w:t>24:05:28</w:t>
      </w:r>
      <w:r w:rsidR="001609BB">
        <w:rPr>
          <w:sz w:val="18"/>
          <w:szCs w:val="18"/>
        </w:rPr>
        <w:t xml:space="preserve">:08 </w:t>
      </w:r>
    </w:p>
    <w:p w:rsidR="00F75E21" w:rsidRPr="00F75E21" w:rsidRDefault="00335205" w:rsidP="00396D7F">
      <w:pPr>
        <w:pStyle w:val="ListParagraph"/>
        <w:numPr>
          <w:ilvl w:val="0"/>
          <w:numId w:val="1"/>
        </w:numPr>
        <w:spacing w:line="240" w:lineRule="auto"/>
        <w:rPr>
          <w:sz w:val="18"/>
          <w:szCs w:val="18"/>
        </w:rPr>
      </w:pPr>
      <w:r>
        <w:rPr>
          <w:sz w:val="18"/>
          <w:szCs w:val="18"/>
        </w:rPr>
        <w:t xml:space="preserve">Program options; 300.110; </w:t>
      </w:r>
      <w:r w:rsidR="001609BB" w:rsidRPr="001609BB">
        <w:rPr>
          <w:sz w:val="18"/>
          <w:szCs w:val="18"/>
        </w:rPr>
        <w:t>ARSD</w:t>
      </w:r>
      <w:r w:rsidR="001609BB">
        <w:rPr>
          <w:sz w:val="18"/>
          <w:szCs w:val="18"/>
        </w:rPr>
        <w:t xml:space="preserve"> 24:05:28:04 </w:t>
      </w:r>
    </w:p>
    <w:p w:rsidR="00B31748" w:rsidRPr="00FA431B" w:rsidRDefault="00B31748" w:rsidP="00B31748">
      <w:pPr>
        <w:spacing w:line="240" w:lineRule="auto"/>
        <w:rPr>
          <w:sz w:val="18"/>
          <w:szCs w:val="18"/>
        </w:rPr>
      </w:pPr>
      <w:r w:rsidRPr="00B31748">
        <w:rPr>
          <w:sz w:val="18"/>
          <w:szCs w:val="18"/>
          <w:u w:val="single"/>
        </w:rPr>
        <w:t>District Narrative:</w:t>
      </w:r>
      <w:r w:rsidR="00FA431B" w:rsidRPr="00FA431B">
        <w:rPr>
          <w:sz w:val="18"/>
          <w:szCs w:val="18"/>
        </w:rPr>
        <w:t xml:space="preserve">  </w:t>
      </w:r>
      <w:r w:rsidR="00FA431B">
        <w:rPr>
          <w:sz w:val="18"/>
          <w:szCs w:val="18"/>
        </w:rPr>
        <w:t>(Review cited regulation to describe local implementation.)</w:t>
      </w:r>
    </w:p>
    <w:p w:rsidR="00F75E21" w:rsidRPr="00F75E21" w:rsidRDefault="00F75E21" w:rsidP="00B31748">
      <w:pPr>
        <w:pStyle w:val="ListParagraph"/>
        <w:numPr>
          <w:ilvl w:val="0"/>
          <w:numId w:val="1"/>
        </w:numPr>
        <w:spacing w:line="240" w:lineRule="auto"/>
        <w:rPr>
          <w:sz w:val="18"/>
          <w:szCs w:val="18"/>
        </w:rPr>
      </w:pPr>
      <w:r w:rsidRPr="00F75E21">
        <w:rPr>
          <w:sz w:val="18"/>
          <w:szCs w:val="18"/>
        </w:rPr>
        <w:t>FAPE beginning at age 3; 300.101(b)</w:t>
      </w:r>
      <w:r w:rsidR="00DA0DC6">
        <w:rPr>
          <w:sz w:val="18"/>
          <w:szCs w:val="18"/>
        </w:rPr>
        <w:t>;</w:t>
      </w:r>
      <w:r w:rsidR="001609BB">
        <w:rPr>
          <w:sz w:val="18"/>
          <w:szCs w:val="18"/>
        </w:rPr>
        <w:t xml:space="preserve"> </w:t>
      </w:r>
      <w:r w:rsidR="001609BB" w:rsidRPr="001609BB">
        <w:rPr>
          <w:sz w:val="18"/>
          <w:szCs w:val="18"/>
        </w:rPr>
        <w:t>ARSD</w:t>
      </w:r>
      <w:r w:rsidR="001609BB">
        <w:rPr>
          <w:sz w:val="18"/>
          <w:szCs w:val="18"/>
        </w:rPr>
        <w:t xml:space="preserve"> 24:05:13:02</w:t>
      </w:r>
    </w:p>
    <w:p w:rsidR="00E479E9" w:rsidRDefault="00E479E9" w:rsidP="00B31748">
      <w:pPr>
        <w:spacing w:line="240" w:lineRule="auto"/>
        <w:rPr>
          <w:color w:val="548DD4" w:themeColor="text2" w:themeTint="99"/>
          <w:sz w:val="18"/>
          <w:szCs w:val="18"/>
        </w:rPr>
      </w:pPr>
      <w:r w:rsidRPr="00F77329">
        <w:rPr>
          <w:color w:val="548DD4" w:themeColor="text2" w:themeTint="99"/>
          <w:sz w:val="18"/>
          <w:szCs w:val="18"/>
        </w:rPr>
        <w:t xml:space="preserve">The ______________________________ School/School District/Cooperative will make </w:t>
      </w:r>
      <w:r w:rsidR="00C51A55" w:rsidRPr="00F77329">
        <w:rPr>
          <w:color w:val="548DD4" w:themeColor="text2" w:themeTint="99"/>
          <w:sz w:val="18"/>
          <w:szCs w:val="18"/>
        </w:rPr>
        <w:t>a FAPE available to all students</w:t>
      </w:r>
      <w:r w:rsidRPr="00F77329">
        <w:rPr>
          <w:color w:val="548DD4" w:themeColor="text2" w:themeTint="99"/>
          <w:sz w:val="18"/>
          <w:szCs w:val="18"/>
        </w:rPr>
        <w:t xml:space="preserve"> with disabilities who reside within the boundaries of the district between the ages of 3 and 21 years of age. This includes any student with a disability who has been suspended or expelled. All eligible preschool aged students will have FAPE made available to them by their third birthday, including those whose birthdays fall during the summer months. </w:t>
      </w:r>
    </w:p>
    <w:p w:rsidR="00F75E21" w:rsidRDefault="00F75E21" w:rsidP="00F75E21">
      <w:pPr>
        <w:pStyle w:val="ListParagraph"/>
        <w:numPr>
          <w:ilvl w:val="0"/>
          <w:numId w:val="1"/>
        </w:numPr>
        <w:spacing w:line="240" w:lineRule="auto"/>
        <w:rPr>
          <w:sz w:val="18"/>
          <w:szCs w:val="18"/>
        </w:rPr>
      </w:pPr>
      <w:r>
        <w:rPr>
          <w:sz w:val="18"/>
          <w:szCs w:val="18"/>
        </w:rPr>
        <w:t>Children advancing from grade to grade; 300.101(c)</w:t>
      </w:r>
      <w:r w:rsidR="00CD6C0E">
        <w:rPr>
          <w:sz w:val="18"/>
          <w:szCs w:val="18"/>
        </w:rPr>
        <w:t xml:space="preserve">; </w:t>
      </w:r>
      <w:r w:rsidR="001609BB" w:rsidRPr="001609BB">
        <w:rPr>
          <w:sz w:val="18"/>
          <w:szCs w:val="18"/>
        </w:rPr>
        <w:t>ARSD</w:t>
      </w:r>
      <w:r w:rsidR="001609BB">
        <w:rPr>
          <w:sz w:val="18"/>
          <w:szCs w:val="18"/>
        </w:rPr>
        <w:t xml:space="preserve"> </w:t>
      </w:r>
      <w:r w:rsidR="00CD6C0E">
        <w:rPr>
          <w:sz w:val="18"/>
          <w:szCs w:val="18"/>
        </w:rPr>
        <w:t xml:space="preserve">24:05:13:02 </w:t>
      </w:r>
    </w:p>
    <w:p w:rsidR="00F75E21" w:rsidRPr="00F75E21" w:rsidRDefault="00F75E21" w:rsidP="00F75E21">
      <w:pPr>
        <w:spacing w:line="240" w:lineRule="auto"/>
        <w:rPr>
          <w:color w:val="548DD4" w:themeColor="text2" w:themeTint="99"/>
          <w:sz w:val="18"/>
          <w:szCs w:val="18"/>
        </w:rPr>
      </w:pPr>
      <w:r w:rsidRPr="00F77329">
        <w:rPr>
          <w:color w:val="548DD4" w:themeColor="text2" w:themeTint="99"/>
          <w:sz w:val="18"/>
          <w:szCs w:val="18"/>
        </w:rPr>
        <w:t>All eligible students with disabilities, regardless of whether they are advancing from grade to grade, will have FAPE available to them on an individualized basis as determined by the student’s IEP team on an annual basis. Exceptions to FAPE for students aged 3-21 includes those students who have graduated from high school with the regular high school diploma.</w:t>
      </w:r>
    </w:p>
    <w:p w:rsidR="00F75E21" w:rsidRDefault="00F75E21" w:rsidP="00F75E21">
      <w:pPr>
        <w:pStyle w:val="ListParagraph"/>
        <w:numPr>
          <w:ilvl w:val="0"/>
          <w:numId w:val="1"/>
        </w:numPr>
        <w:spacing w:line="240" w:lineRule="auto"/>
        <w:rPr>
          <w:sz w:val="18"/>
          <w:szCs w:val="18"/>
        </w:rPr>
      </w:pPr>
      <w:r>
        <w:rPr>
          <w:sz w:val="18"/>
          <w:szCs w:val="18"/>
        </w:rPr>
        <w:t>Limitations- age exceptions to FAPE; 300.102</w:t>
      </w:r>
      <w:r w:rsidR="00345391">
        <w:rPr>
          <w:sz w:val="18"/>
          <w:szCs w:val="18"/>
        </w:rPr>
        <w:t>; ARSD 24:05:22:04.01</w:t>
      </w:r>
    </w:p>
    <w:p w:rsidR="00674416" w:rsidRPr="00674416" w:rsidRDefault="00674416" w:rsidP="00674416">
      <w:pPr>
        <w:spacing w:line="240" w:lineRule="auto"/>
        <w:rPr>
          <w:color w:val="548DD4" w:themeColor="text2" w:themeTint="99"/>
          <w:sz w:val="18"/>
          <w:szCs w:val="18"/>
        </w:rPr>
      </w:pPr>
      <w:r w:rsidRPr="00674416">
        <w:rPr>
          <w:color w:val="548DD4" w:themeColor="text2" w:themeTint="99"/>
          <w:sz w:val="18"/>
          <w:szCs w:val="18"/>
        </w:rPr>
        <w:t>(District input)</w:t>
      </w:r>
    </w:p>
    <w:p w:rsidR="00F75E21" w:rsidRDefault="00F75E21" w:rsidP="00F75E21">
      <w:pPr>
        <w:pStyle w:val="ListParagraph"/>
        <w:numPr>
          <w:ilvl w:val="0"/>
          <w:numId w:val="1"/>
        </w:numPr>
        <w:spacing w:line="240" w:lineRule="auto"/>
        <w:rPr>
          <w:sz w:val="18"/>
          <w:szCs w:val="18"/>
        </w:rPr>
      </w:pPr>
      <w:r>
        <w:rPr>
          <w:sz w:val="18"/>
          <w:szCs w:val="18"/>
        </w:rPr>
        <w:t>FAPE- methods and payments; 300.103</w:t>
      </w:r>
      <w:r w:rsidR="00345391">
        <w:rPr>
          <w:sz w:val="18"/>
          <w:szCs w:val="18"/>
        </w:rPr>
        <w:t>; ARSD 24:05:19:08</w:t>
      </w:r>
    </w:p>
    <w:p w:rsidR="00674416" w:rsidRPr="00674416" w:rsidRDefault="00674416" w:rsidP="00674416">
      <w:pPr>
        <w:spacing w:line="240" w:lineRule="auto"/>
        <w:rPr>
          <w:color w:val="548DD4" w:themeColor="text2" w:themeTint="99"/>
          <w:sz w:val="18"/>
          <w:szCs w:val="18"/>
        </w:rPr>
      </w:pPr>
      <w:r w:rsidRPr="00674416">
        <w:rPr>
          <w:color w:val="548DD4" w:themeColor="text2" w:themeTint="99"/>
          <w:sz w:val="18"/>
          <w:szCs w:val="18"/>
        </w:rPr>
        <w:t>(District input)</w:t>
      </w:r>
    </w:p>
    <w:p w:rsidR="00F75E21" w:rsidRDefault="00F75E21" w:rsidP="00F75E21">
      <w:pPr>
        <w:pStyle w:val="ListParagraph"/>
        <w:numPr>
          <w:ilvl w:val="0"/>
          <w:numId w:val="1"/>
        </w:numPr>
        <w:spacing w:line="240" w:lineRule="auto"/>
        <w:rPr>
          <w:sz w:val="18"/>
          <w:szCs w:val="18"/>
        </w:rPr>
      </w:pPr>
      <w:r>
        <w:rPr>
          <w:sz w:val="18"/>
          <w:szCs w:val="18"/>
        </w:rPr>
        <w:t>Residential placement; 300.104</w:t>
      </w:r>
      <w:r w:rsidR="008E1F0D">
        <w:rPr>
          <w:sz w:val="18"/>
          <w:szCs w:val="18"/>
        </w:rPr>
        <w:t>; ARSD 24:05:19:08</w:t>
      </w:r>
    </w:p>
    <w:p w:rsidR="00674416" w:rsidRPr="00674416" w:rsidRDefault="00674416" w:rsidP="00674416">
      <w:pPr>
        <w:spacing w:line="240" w:lineRule="auto"/>
        <w:rPr>
          <w:color w:val="548DD4" w:themeColor="text2" w:themeTint="99"/>
          <w:sz w:val="18"/>
          <w:szCs w:val="18"/>
        </w:rPr>
      </w:pPr>
      <w:r w:rsidRPr="00674416">
        <w:rPr>
          <w:color w:val="548DD4" w:themeColor="text2" w:themeTint="99"/>
          <w:sz w:val="18"/>
          <w:szCs w:val="18"/>
        </w:rPr>
        <w:t>(District input)</w:t>
      </w:r>
    </w:p>
    <w:p w:rsidR="00F75E21" w:rsidRDefault="00F75E21" w:rsidP="00F75E21">
      <w:pPr>
        <w:pStyle w:val="ListParagraph"/>
        <w:numPr>
          <w:ilvl w:val="0"/>
          <w:numId w:val="1"/>
        </w:numPr>
        <w:spacing w:line="240" w:lineRule="auto"/>
        <w:rPr>
          <w:sz w:val="18"/>
          <w:szCs w:val="18"/>
        </w:rPr>
      </w:pPr>
      <w:r>
        <w:rPr>
          <w:sz w:val="18"/>
          <w:szCs w:val="18"/>
        </w:rPr>
        <w:t>Assistive technology; 300.105</w:t>
      </w:r>
      <w:r w:rsidR="001609BB">
        <w:rPr>
          <w:sz w:val="18"/>
          <w:szCs w:val="18"/>
        </w:rPr>
        <w:t>; ARSD 24:05:27:18 ARSD 24:05:27:19</w:t>
      </w:r>
    </w:p>
    <w:p w:rsidR="00674416" w:rsidRPr="00674416" w:rsidRDefault="00674416" w:rsidP="00674416">
      <w:pPr>
        <w:spacing w:line="240" w:lineRule="auto"/>
        <w:rPr>
          <w:color w:val="548DD4" w:themeColor="text2" w:themeTint="99"/>
          <w:sz w:val="18"/>
          <w:szCs w:val="18"/>
        </w:rPr>
      </w:pPr>
      <w:r w:rsidRPr="00674416">
        <w:rPr>
          <w:color w:val="548DD4" w:themeColor="text2" w:themeTint="99"/>
          <w:sz w:val="18"/>
          <w:szCs w:val="18"/>
        </w:rPr>
        <w:t>(District input)</w:t>
      </w:r>
    </w:p>
    <w:p w:rsidR="00F75E21" w:rsidRDefault="00F75E21" w:rsidP="00F75E21">
      <w:pPr>
        <w:pStyle w:val="ListParagraph"/>
        <w:numPr>
          <w:ilvl w:val="0"/>
          <w:numId w:val="1"/>
        </w:numPr>
        <w:spacing w:line="240" w:lineRule="auto"/>
        <w:rPr>
          <w:sz w:val="18"/>
          <w:szCs w:val="18"/>
        </w:rPr>
      </w:pPr>
      <w:r>
        <w:rPr>
          <w:sz w:val="18"/>
          <w:szCs w:val="18"/>
        </w:rPr>
        <w:t>Extended school year services; 300.106</w:t>
      </w:r>
      <w:r w:rsidR="001609BB">
        <w:rPr>
          <w:sz w:val="18"/>
          <w:szCs w:val="18"/>
        </w:rPr>
        <w:t xml:space="preserve">; </w:t>
      </w:r>
      <w:r w:rsidR="001609BB" w:rsidRPr="001609BB">
        <w:rPr>
          <w:sz w:val="18"/>
          <w:szCs w:val="18"/>
        </w:rPr>
        <w:t>ARSD</w:t>
      </w:r>
      <w:r w:rsidR="001609BB">
        <w:rPr>
          <w:sz w:val="18"/>
          <w:szCs w:val="18"/>
        </w:rPr>
        <w:t xml:space="preserve"> 24:05:25:26</w:t>
      </w:r>
    </w:p>
    <w:p w:rsidR="00674416" w:rsidRPr="00674416" w:rsidRDefault="00674416" w:rsidP="00674416">
      <w:pPr>
        <w:spacing w:line="240" w:lineRule="auto"/>
        <w:rPr>
          <w:color w:val="548DD4" w:themeColor="text2" w:themeTint="99"/>
          <w:sz w:val="18"/>
          <w:szCs w:val="18"/>
        </w:rPr>
      </w:pPr>
      <w:r w:rsidRPr="00674416">
        <w:rPr>
          <w:color w:val="548DD4" w:themeColor="text2" w:themeTint="99"/>
          <w:sz w:val="18"/>
          <w:szCs w:val="18"/>
        </w:rPr>
        <w:t>District input)</w:t>
      </w:r>
    </w:p>
    <w:p w:rsidR="00F75E21" w:rsidRDefault="00F75E21" w:rsidP="00F75E21">
      <w:pPr>
        <w:pStyle w:val="ListParagraph"/>
        <w:numPr>
          <w:ilvl w:val="0"/>
          <w:numId w:val="1"/>
        </w:numPr>
        <w:spacing w:line="240" w:lineRule="auto"/>
        <w:rPr>
          <w:sz w:val="18"/>
          <w:szCs w:val="18"/>
        </w:rPr>
      </w:pPr>
      <w:r>
        <w:rPr>
          <w:sz w:val="18"/>
          <w:szCs w:val="18"/>
        </w:rPr>
        <w:t>Nonacademic services; 300.107</w:t>
      </w:r>
      <w:r w:rsidR="007E1BB9">
        <w:rPr>
          <w:sz w:val="18"/>
          <w:szCs w:val="18"/>
        </w:rPr>
        <w:t xml:space="preserve">; </w:t>
      </w:r>
      <w:r w:rsidR="001609BB" w:rsidRPr="001609BB">
        <w:rPr>
          <w:sz w:val="18"/>
          <w:szCs w:val="18"/>
        </w:rPr>
        <w:t>ARSD</w:t>
      </w:r>
      <w:r w:rsidR="001609BB">
        <w:rPr>
          <w:sz w:val="18"/>
          <w:szCs w:val="18"/>
        </w:rPr>
        <w:t xml:space="preserve"> 24:05:28:06</w:t>
      </w:r>
    </w:p>
    <w:p w:rsidR="00674416" w:rsidRPr="00674416" w:rsidRDefault="00674416" w:rsidP="00674416">
      <w:pPr>
        <w:spacing w:line="240" w:lineRule="auto"/>
        <w:rPr>
          <w:color w:val="548DD4" w:themeColor="text2" w:themeTint="99"/>
          <w:sz w:val="18"/>
          <w:szCs w:val="18"/>
        </w:rPr>
      </w:pPr>
      <w:r w:rsidRPr="00674416">
        <w:rPr>
          <w:color w:val="548DD4" w:themeColor="text2" w:themeTint="99"/>
          <w:sz w:val="18"/>
          <w:szCs w:val="18"/>
        </w:rPr>
        <w:t>(District input)</w:t>
      </w:r>
    </w:p>
    <w:p w:rsidR="00F75E21" w:rsidRDefault="007E1BB9" w:rsidP="00F75E21">
      <w:pPr>
        <w:pStyle w:val="ListParagraph"/>
        <w:numPr>
          <w:ilvl w:val="0"/>
          <w:numId w:val="1"/>
        </w:numPr>
        <w:spacing w:line="240" w:lineRule="auto"/>
        <w:rPr>
          <w:sz w:val="18"/>
          <w:szCs w:val="18"/>
        </w:rPr>
      </w:pPr>
      <w:r>
        <w:rPr>
          <w:sz w:val="18"/>
          <w:szCs w:val="18"/>
        </w:rPr>
        <w:t xml:space="preserve">Physical education; 300.108; </w:t>
      </w:r>
      <w:r w:rsidR="001609BB" w:rsidRPr="001609BB">
        <w:rPr>
          <w:sz w:val="18"/>
          <w:szCs w:val="18"/>
        </w:rPr>
        <w:t>ARSD</w:t>
      </w:r>
      <w:r w:rsidR="001609BB">
        <w:rPr>
          <w:sz w:val="18"/>
          <w:szCs w:val="18"/>
        </w:rPr>
        <w:t xml:space="preserve"> </w:t>
      </w:r>
      <w:r>
        <w:rPr>
          <w:sz w:val="18"/>
          <w:szCs w:val="18"/>
        </w:rPr>
        <w:t>2</w:t>
      </w:r>
      <w:r w:rsidR="001609BB">
        <w:rPr>
          <w:sz w:val="18"/>
          <w:szCs w:val="18"/>
        </w:rPr>
        <w:t>4:05:28:08</w:t>
      </w:r>
    </w:p>
    <w:p w:rsidR="00674416" w:rsidRPr="00674416" w:rsidRDefault="00674416" w:rsidP="00674416">
      <w:pPr>
        <w:spacing w:line="240" w:lineRule="auto"/>
        <w:rPr>
          <w:color w:val="548DD4" w:themeColor="text2" w:themeTint="99"/>
          <w:sz w:val="18"/>
          <w:szCs w:val="18"/>
        </w:rPr>
      </w:pPr>
      <w:r w:rsidRPr="00674416">
        <w:rPr>
          <w:color w:val="548DD4" w:themeColor="text2" w:themeTint="99"/>
          <w:sz w:val="18"/>
          <w:szCs w:val="18"/>
        </w:rPr>
        <w:lastRenderedPageBreak/>
        <w:t>(District input)</w:t>
      </w:r>
    </w:p>
    <w:p w:rsidR="00BC6513" w:rsidRDefault="007E1BB9" w:rsidP="00B31748">
      <w:pPr>
        <w:pStyle w:val="ListParagraph"/>
        <w:numPr>
          <w:ilvl w:val="0"/>
          <w:numId w:val="1"/>
        </w:numPr>
        <w:spacing w:line="240" w:lineRule="auto"/>
        <w:rPr>
          <w:sz w:val="18"/>
          <w:szCs w:val="18"/>
        </w:rPr>
      </w:pPr>
      <w:r>
        <w:rPr>
          <w:sz w:val="18"/>
          <w:szCs w:val="18"/>
        </w:rPr>
        <w:t xml:space="preserve">Program options; 300.110; </w:t>
      </w:r>
      <w:r w:rsidR="001609BB" w:rsidRPr="001609BB">
        <w:rPr>
          <w:sz w:val="18"/>
          <w:szCs w:val="18"/>
        </w:rPr>
        <w:t>ARSD</w:t>
      </w:r>
      <w:r w:rsidR="001609BB">
        <w:rPr>
          <w:sz w:val="18"/>
          <w:szCs w:val="18"/>
        </w:rPr>
        <w:t xml:space="preserve"> </w:t>
      </w:r>
      <w:r>
        <w:rPr>
          <w:sz w:val="18"/>
          <w:szCs w:val="18"/>
        </w:rPr>
        <w:t xml:space="preserve">24:05:28:04 </w:t>
      </w:r>
    </w:p>
    <w:p w:rsidR="00674416" w:rsidRPr="00674416" w:rsidRDefault="00674416" w:rsidP="00674416">
      <w:pPr>
        <w:spacing w:line="240" w:lineRule="auto"/>
        <w:rPr>
          <w:color w:val="548DD4" w:themeColor="text2" w:themeTint="99"/>
          <w:sz w:val="18"/>
          <w:szCs w:val="18"/>
        </w:rPr>
      </w:pPr>
      <w:r w:rsidRPr="00674416">
        <w:rPr>
          <w:color w:val="548DD4" w:themeColor="text2" w:themeTint="99"/>
          <w:sz w:val="18"/>
          <w:szCs w:val="18"/>
        </w:rPr>
        <w:t>(District input)</w:t>
      </w:r>
    </w:p>
    <w:p w:rsidR="00CF1D0F" w:rsidRPr="00146C1E" w:rsidRDefault="00CF1D0F" w:rsidP="00CF1D0F">
      <w:pPr>
        <w:spacing w:line="240" w:lineRule="auto"/>
        <w:rPr>
          <w:b/>
          <w:sz w:val="18"/>
          <w:szCs w:val="18"/>
        </w:rPr>
      </w:pPr>
      <w:r w:rsidRPr="00146C1E">
        <w:rPr>
          <w:b/>
          <w:sz w:val="18"/>
          <w:szCs w:val="18"/>
        </w:rPr>
        <w:t>SECTION II: Full educational opportunity goal (FEOG) 34 C.F.R. § 300.109</w:t>
      </w:r>
      <w:r w:rsidR="007867C8">
        <w:rPr>
          <w:b/>
          <w:sz w:val="18"/>
          <w:szCs w:val="18"/>
        </w:rPr>
        <w:t xml:space="preserve">; </w:t>
      </w:r>
      <w:r w:rsidR="001609BB" w:rsidRPr="001609BB">
        <w:rPr>
          <w:b/>
          <w:sz w:val="18"/>
          <w:szCs w:val="18"/>
        </w:rPr>
        <w:t xml:space="preserve">ARSD </w:t>
      </w:r>
      <w:r w:rsidR="007867C8">
        <w:rPr>
          <w:b/>
          <w:sz w:val="18"/>
          <w:szCs w:val="18"/>
        </w:rPr>
        <w:t xml:space="preserve">24:05:22:04, </w:t>
      </w:r>
      <w:r w:rsidR="001609BB" w:rsidRPr="001609BB">
        <w:rPr>
          <w:b/>
          <w:sz w:val="18"/>
          <w:szCs w:val="18"/>
        </w:rPr>
        <w:t>ARSD</w:t>
      </w:r>
      <w:r w:rsidR="001609BB">
        <w:rPr>
          <w:b/>
          <w:sz w:val="18"/>
          <w:szCs w:val="18"/>
        </w:rPr>
        <w:t xml:space="preserve"> </w:t>
      </w:r>
      <w:r w:rsidR="007867C8">
        <w:rPr>
          <w:b/>
          <w:sz w:val="18"/>
          <w:szCs w:val="18"/>
        </w:rPr>
        <w:t xml:space="preserve">24:05:22:04.01 </w:t>
      </w:r>
    </w:p>
    <w:p w:rsidR="00C75C5B" w:rsidRPr="00FA431B" w:rsidRDefault="00CF1D0F" w:rsidP="00CF1D0F">
      <w:pPr>
        <w:spacing w:line="240" w:lineRule="auto"/>
        <w:rPr>
          <w:sz w:val="18"/>
          <w:szCs w:val="18"/>
        </w:rPr>
      </w:pPr>
      <w:r>
        <w:rPr>
          <w:sz w:val="18"/>
          <w:szCs w:val="18"/>
        </w:rPr>
        <w:t>The district/cooperative and all member schools/districts will have in effect policies and procedures</w:t>
      </w:r>
      <w:r w:rsidR="00146C1E">
        <w:rPr>
          <w:sz w:val="18"/>
          <w:szCs w:val="18"/>
        </w:rPr>
        <w:t>, demonstrating that the district/cooperative has established a goal of providing full educational opportunity to all children with disabilities, aged birth through 21, and include a timetable for accomplishing that goal.</w:t>
      </w:r>
    </w:p>
    <w:p w:rsidR="00C75C5B" w:rsidRDefault="00C75C5B" w:rsidP="00CF1D0F">
      <w:pPr>
        <w:spacing w:line="240" w:lineRule="auto"/>
        <w:rPr>
          <w:sz w:val="18"/>
          <w:szCs w:val="18"/>
          <w:u w:val="single"/>
        </w:rPr>
      </w:pPr>
      <w:r w:rsidRPr="00C75C5B">
        <w:rPr>
          <w:sz w:val="18"/>
          <w:szCs w:val="18"/>
          <w:u w:val="single"/>
        </w:rPr>
        <w:t>District Narrative:</w:t>
      </w:r>
      <w:r w:rsidR="00FA431B">
        <w:rPr>
          <w:sz w:val="18"/>
          <w:szCs w:val="18"/>
        </w:rPr>
        <w:t xml:space="preserve"> (Review cited regulation to describe local implementation.)</w:t>
      </w:r>
    </w:p>
    <w:p w:rsidR="00FA431B" w:rsidRDefault="00C75C5B" w:rsidP="00CF1D0F">
      <w:pPr>
        <w:spacing w:line="240" w:lineRule="auto"/>
        <w:rPr>
          <w:color w:val="548DD4" w:themeColor="text2" w:themeTint="99"/>
          <w:sz w:val="18"/>
          <w:szCs w:val="18"/>
        </w:rPr>
      </w:pPr>
      <w:r w:rsidRPr="00F77329">
        <w:rPr>
          <w:color w:val="548DD4" w:themeColor="text2" w:themeTint="99"/>
          <w:sz w:val="18"/>
          <w:szCs w:val="18"/>
        </w:rPr>
        <w:t xml:space="preserve">The ___________________________________, consistent with the timetable established by the State of South Dakota and Part B of the Individuals with Disabilities Education Act (IDEA), has a goal of providing full educational opportunity to all children with disabilities, aged birth through twenty-one. The district will review data annually </w:t>
      </w:r>
      <w:r w:rsidR="00EB41D2" w:rsidRPr="00F77329">
        <w:rPr>
          <w:color w:val="548DD4" w:themeColor="text2" w:themeTint="99"/>
          <w:sz w:val="18"/>
          <w:szCs w:val="18"/>
        </w:rPr>
        <w:t>to guide decisions with regard to adjustments in its programs to ensure appropriate services to all students with disabilities.</w:t>
      </w:r>
    </w:p>
    <w:p w:rsidR="00FA431B" w:rsidRDefault="00FA431B" w:rsidP="00CF1D0F">
      <w:pPr>
        <w:spacing w:line="240" w:lineRule="auto"/>
        <w:rPr>
          <w:color w:val="548DD4" w:themeColor="text2" w:themeTint="99"/>
          <w:sz w:val="18"/>
          <w:szCs w:val="18"/>
        </w:rPr>
      </w:pPr>
    </w:p>
    <w:p w:rsidR="00146C1E" w:rsidRPr="00FA431B" w:rsidRDefault="00C43AE8" w:rsidP="00CF1D0F">
      <w:pPr>
        <w:spacing w:line="240" w:lineRule="auto"/>
        <w:rPr>
          <w:color w:val="548DD4" w:themeColor="text2" w:themeTint="99"/>
          <w:sz w:val="18"/>
          <w:szCs w:val="18"/>
        </w:rPr>
      </w:pPr>
      <w:r>
        <w:rPr>
          <w:b/>
          <w:sz w:val="18"/>
          <w:szCs w:val="18"/>
        </w:rPr>
        <w:t>SECTION</w:t>
      </w:r>
      <w:r w:rsidR="00146C1E" w:rsidRPr="00146C1E">
        <w:rPr>
          <w:b/>
          <w:sz w:val="18"/>
          <w:szCs w:val="18"/>
        </w:rPr>
        <w:t xml:space="preserve"> III: Child Find 34 C.F.R. § 300.111; Child Identification</w:t>
      </w:r>
      <w:r w:rsidR="001609BB">
        <w:rPr>
          <w:b/>
          <w:sz w:val="18"/>
          <w:szCs w:val="18"/>
        </w:rPr>
        <w:t xml:space="preserve"> ARSD</w:t>
      </w:r>
      <w:r w:rsidR="007867C8">
        <w:rPr>
          <w:b/>
          <w:sz w:val="18"/>
          <w:szCs w:val="18"/>
        </w:rPr>
        <w:t xml:space="preserve"> 24:05:22</w:t>
      </w:r>
    </w:p>
    <w:p w:rsidR="00146C1E" w:rsidRDefault="00146C1E" w:rsidP="00CF1D0F">
      <w:pPr>
        <w:spacing w:line="240" w:lineRule="auto"/>
        <w:rPr>
          <w:sz w:val="18"/>
          <w:szCs w:val="18"/>
        </w:rPr>
      </w:pPr>
      <w:r>
        <w:rPr>
          <w:sz w:val="18"/>
          <w:szCs w:val="18"/>
        </w:rPr>
        <w:t>The district/cooperative and all member schools/districts must have in effect policies and procedures for ensuring that all children with disabilities who reside within the boundaries of the district/cooperative member districts</w:t>
      </w:r>
      <w:r w:rsidR="00C43AE8">
        <w:rPr>
          <w:sz w:val="18"/>
          <w:szCs w:val="18"/>
        </w:rPr>
        <w:t>, including those who are homeless children or are wards of the state, and children with disabilities who attend private schools, regardless of the severity of their disabilities, who are in need of special education and related services are identified, located, and evaluated and a practical method is developed and implemented to determine which children with disabilities are currently receiving needed  special education and related services. Specific reference in the narrative to include:</w:t>
      </w:r>
    </w:p>
    <w:p w:rsidR="00C43AE8" w:rsidRPr="00DA0663" w:rsidRDefault="00C43AE8" w:rsidP="00C43AE8">
      <w:pPr>
        <w:pStyle w:val="ListParagraph"/>
        <w:numPr>
          <w:ilvl w:val="0"/>
          <w:numId w:val="2"/>
        </w:numPr>
        <w:spacing w:line="240" w:lineRule="auto"/>
        <w:rPr>
          <w:sz w:val="18"/>
          <w:szCs w:val="18"/>
        </w:rPr>
      </w:pPr>
      <w:r>
        <w:rPr>
          <w:sz w:val="18"/>
          <w:szCs w:val="18"/>
        </w:rPr>
        <w:t xml:space="preserve">Use of the term </w:t>
      </w:r>
      <w:r w:rsidR="0077367C">
        <w:rPr>
          <w:sz w:val="18"/>
          <w:szCs w:val="18"/>
        </w:rPr>
        <w:t>developmental delay</w:t>
      </w:r>
      <w:r w:rsidR="0077367C" w:rsidRPr="00DA0663">
        <w:rPr>
          <w:sz w:val="18"/>
          <w:szCs w:val="18"/>
        </w:rPr>
        <w:t xml:space="preserve">; </w:t>
      </w:r>
      <w:r w:rsidR="001609BB">
        <w:rPr>
          <w:sz w:val="18"/>
          <w:szCs w:val="18"/>
        </w:rPr>
        <w:t xml:space="preserve">ARSD </w:t>
      </w:r>
      <w:r w:rsidR="0077367C" w:rsidRPr="00DA0663">
        <w:rPr>
          <w:sz w:val="18"/>
          <w:szCs w:val="18"/>
        </w:rPr>
        <w:t>24:05:24.01:09</w:t>
      </w:r>
    </w:p>
    <w:p w:rsidR="004A61DC" w:rsidRDefault="004A61DC" w:rsidP="00C43AE8">
      <w:pPr>
        <w:pStyle w:val="ListParagraph"/>
        <w:numPr>
          <w:ilvl w:val="0"/>
          <w:numId w:val="2"/>
        </w:numPr>
        <w:spacing w:line="240" w:lineRule="auto"/>
        <w:rPr>
          <w:sz w:val="18"/>
          <w:szCs w:val="18"/>
        </w:rPr>
      </w:pPr>
      <w:r>
        <w:rPr>
          <w:sz w:val="18"/>
          <w:szCs w:val="18"/>
        </w:rPr>
        <w:t>Children who may be suspected of having a disability, and in need of special education, even though they are advancing from grade to grade, 300.111(c)(1);</w:t>
      </w:r>
      <w:r w:rsidR="00DA0663">
        <w:rPr>
          <w:sz w:val="18"/>
          <w:szCs w:val="18"/>
        </w:rPr>
        <w:t xml:space="preserve"> </w:t>
      </w:r>
      <w:r w:rsidR="001609BB" w:rsidRPr="001609BB">
        <w:rPr>
          <w:sz w:val="18"/>
          <w:szCs w:val="18"/>
        </w:rPr>
        <w:t>ARSD</w:t>
      </w:r>
      <w:r w:rsidR="001609BB">
        <w:rPr>
          <w:sz w:val="18"/>
          <w:szCs w:val="18"/>
        </w:rPr>
        <w:t xml:space="preserve"> 24:05:22:01</w:t>
      </w:r>
    </w:p>
    <w:p w:rsidR="004A61DC" w:rsidRPr="0080575D" w:rsidRDefault="004A61DC" w:rsidP="00C43AE8">
      <w:pPr>
        <w:pStyle w:val="ListParagraph"/>
        <w:numPr>
          <w:ilvl w:val="0"/>
          <w:numId w:val="2"/>
        </w:numPr>
        <w:spacing w:line="240" w:lineRule="auto"/>
        <w:rPr>
          <w:sz w:val="18"/>
          <w:szCs w:val="18"/>
        </w:rPr>
      </w:pPr>
      <w:r w:rsidRPr="0080575D">
        <w:rPr>
          <w:sz w:val="18"/>
          <w:szCs w:val="18"/>
        </w:rPr>
        <w:t xml:space="preserve">Children who are highly mobile, including </w:t>
      </w:r>
      <w:r w:rsidR="0080575D">
        <w:rPr>
          <w:sz w:val="18"/>
          <w:szCs w:val="18"/>
        </w:rPr>
        <w:t>migrant children, 300.111(c)(2); ARSD 24:05:22:01</w:t>
      </w:r>
    </w:p>
    <w:p w:rsidR="00B31748" w:rsidRDefault="00B31748" w:rsidP="00B31748">
      <w:pPr>
        <w:spacing w:line="240" w:lineRule="auto"/>
        <w:rPr>
          <w:sz w:val="18"/>
          <w:szCs w:val="18"/>
          <w:u w:val="single"/>
        </w:rPr>
      </w:pPr>
      <w:r w:rsidRPr="00B31748">
        <w:rPr>
          <w:sz w:val="18"/>
          <w:szCs w:val="18"/>
          <w:u w:val="single"/>
        </w:rPr>
        <w:t>District Narrative:</w:t>
      </w:r>
      <w:r w:rsidR="00FA431B">
        <w:rPr>
          <w:sz w:val="18"/>
          <w:szCs w:val="18"/>
        </w:rPr>
        <w:t xml:space="preserve">  (Review cited regulation to describe local implementation.)</w:t>
      </w:r>
    </w:p>
    <w:p w:rsidR="00A565B8" w:rsidRDefault="00A565B8" w:rsidP="00B31748">
      <w:pPr>
        <w:spacing w:line="240" w:lineRule="auto"/>
        <w:rPr>
          <w:color w:val="548DD4" w:themeColor="text2" w:themeTint="99"/>
          <w:sz w:val="18"/>
          <w:szCs w:val="18"/>
        </w:rPr>
      </w:pPr>
      <w:r w:rsidRPr="00F77329">
        <w:rPr>
          <w:color w:val="548DD4" w:themeColor="text2" w:themeTint="99"/>
          <w:sz w:val="18"/>
          <w:szCs w:val="18"/>
        </w:rPr>
        <w:t xml:space="preserve">The ____________________________________, </w:t>
      </w:r>
      <w:r w:rsidR="00A6738E" w:rsidRPr="00F77329">
        <w:rPr>
          <w:color w:val="548DD4" w:themeColor="text2" w:themeTint="99"/>
          <w:sz w:val="18"/>
          <w:szCs w:val="18"/>
        </w:rPr>
        <w:t>has in effect policies and procedures to ensure that all children with disabilities who reside within the boundaries of the district/cooperative member districts and who may be in need of special education and related services are located, identified, and evaluated according to all relevant regulations. This includes those students who may be homeless or wards of the state, as well as children with disabilities who may attend private schools within the jurisdiction of the district. Child find includes our ongoing efforts to identify pre-school and school age students with disabilities through our referral and evaluation procedures, as well as our periodic screening of preschoolers who may be experiencing developmental delays.</w:t>
      </w:r>
    </w:p>
    <w:p w:rsidR="00FA431B" w:rsidRPr="00DA0663" w:rsidRDefault="00FA431B" w:rsidP="00FA431B">
      <w:pPr>
        <w:pStyle w:val="ListParagraph"/>
        <w:numPr>
          <w:ilvl w:val="0"/>
          <w:numId w:val="2"/>
        </w:numPr>
        <w:spacing w:line="240" w:lineRule="auto"/>
        <w:rPr>
          <w:sz w:val="18"/>
          <w:szCs w:val="18"/>
        </w:rPr>
      </w:pPr>
      <w:r w:rsidRPr="0077367C">
        <w:rPr>
          <w:sz w:val="18"/>
          <w:szCs w:val="18"/>
        </w:rPr>
        <w:t>Use of the term developmental</w:t>
      </w:r>
      <w:r w:rsidR="0077367C" w:rsidRPr="0077367C">
        <w:rPr>
          <w:sz w:val="18"/>
          <w:szCs w:val="18"/>
        </w:rPr>
        <w:t xml:space="preserve"> delay; </w:t>
      </w:r>
      <w:r w:rsidR="001609BB" w:rsidRPr="001609BB">
        <w:rPr>
          <w:sz w:val="18"/>
          <w:szCs w:val="18"/>
        </w:rPr>
        <w:t>ARSD</w:t>
      </w:r>
      <w:r w:rsidR="001609BB">
        <w:rPr>
          <w:sz w:val="18"/>
          <w:szCs w:val="18"/>
        </w:rPr>
        <w:t xml:space="preserve"> 24:05:24.01:09</w:t>
      </w:r>
    </w:p>
    <w:p w:rsidR="004B6A63" w:rsidRPr="004B6A63" w:rsidRDefault="004B6A63" w:rsidP="004B6A63">
      <w:pPr>
        <w:spacing w:line="240" w:lineRule="auto"/>
        <w:rPr>
          <w:color w:val="548DD4" w:themeColor="text2" w:themeTint="99"/>
          <w:sz w:val="18"/>
          <w:szCs w:val="18"/>
        </w:rPr>
      </w:pPr>
      <w:r w:rsidRPr="004B6A63">
        <w:rPr>
          <w:color w:val="548DD4" w:themeColor="text2" w:themeTint="99"/>
          <w:sz w:val="18"/>
          <w:szCs w:val="18"/>
        </w:rPr>
        <w:t>(District input)</w:t>
      </w:r>
    </w:p>
    <w:p w:rsidR="00FA431B" w:rsidRPr="00DA0663" w:rsidRDefault="00FA431B" w:rsidP="00DA0663">
      <w:pPr>
        <w:pStyle w:val="ListParagraph"/>
        <w:numPr>
          <w:ilvl w:val="0"/>
          <w:numId w:val="2"/>
        </w:numPr>
        <w:spacing w:line="240" w:lineRule="auto"/>
        <w:rPr>
          <w:sz w:val="18"/>
          <w:szCs w:val="18"/>
        </w:rPr>
      </w:pPr>
      <w:r>
        <w:rPr>
          <w:sz w:val="18"/>
          <w:szCs w:val="18"/>
        </w:rPr>
        <w:t>Children who may be suspected of having a disability, and in need of special education, even though they are advancing from grade to grade, 300.111(c)(1);</w:t>
      </w:r>
      <w:r w:rsidR="00DA0663">
        <w:rPr>
          <w:sz w:val="18"/>
          <w:szCs w:val="18"/>
        </w:rPr>
        <w:t xml:space="preserve"> </w:t>
      </w:r>
      <w:r w:rsidR="001609BB" w:rsidRPr="001609BB">
        <w:rPr>
          <w:sz w:val="18"/>
          <w:szCs w:val="18"/>
        </w:rPr>
        <w:t>ARSD</w:t>
      </w:r>
      <w:r w:rsidR="001609BB">
        <w:rPr>
          <w:sz w:val="18"/>
          <w:szCs w:val="18"/>
        </w:rPr>
        <w:t xml:space="preserve"> 24:05:22:01</w:t>
      </w:r>
    </w:p>
    <w:p w:rsidR="004B6A63" w:rsidRPr="004B6A63" w:rsidRDefault="004B6A63" w:rsidP="004B6A63">
      <w:pPr>
        <w:spacing w:line="240" w:lineRule="auto"/>
        <w:rPr>
          <w:color w:val="548DD4" w:themeColor="text2" w:themeTint="99"/>
          <w:sz w:val="18"/>
          <w:szCs w:val="18"/>
        </w:rPr>
      </w:pPr>
      <w:r w:rsidRPr="004B6A63">
        <w:rPr>
          <w:color w:val="548DD4" w:themeColor="text2" w:themeTint="99"/>
          <w:sz w:val="18"/>
          <w:szCs w:val="18"/>
        </w:rPr>
        <w:t>(District input)</w:t>
      </w:r>
    </w:p>
    <w:p w:rsidR="006E7C50" w:rsidRDefault="00FA431B" w:rsidP="00B31748">
      <w:pPr>
        <w:pStyle w:val="ListParagraph"/>
        <w:numPr>
          <w:ilvl w:val="0"/>
          <w:numId w:val="2"/>
        </w:numPr>
        <w:spacing w:line="240" w:lineRule="auto"/>
        <w:rPr>
          <w:sz w:val="18"/>
          <w:szCs w:val="18"/>
        </w:rPr>
      </w:pPr>
      <w:r>
        <w:rPr>
          <w:sz w:val="18"/>
          <w:szCs w:val="18"/>
        </w:rPr>
        <w:t>Children who are highly mobile, including migrant children, 300.111(c</w:t>
      </w:r>
      <w:proofErr w:type="gramStart"/>
      <w:r>
        <w:rPr>
          <w:sz w:val="18"/>
          <w:szCs w:val="18"/>
        </w:rPr>
        <w:t>)(</w:t>
      </w:r>
      <w:proofErr w:type="gramEnd"/>
      <w:r>
        <w:rPr>
          <w:sz w:val="18"/>
          <w:szCs w:val="18"/>
        </w:rPr>
        <w:t>2).</w:t>
      </w:r>
    </w:p>
    <w:p w:rsidR="004B6A63" w:rsidRPr="004B6A63" w:rsidRDefault="004B6A63" w:rsidP="004B6A63">
      <w:pPr>
        <w:spacing w:line="240" w:lineRule="auto"/>
        <w:rPr>
          <w:color w:val="548DD4" w:themeColor="text2" w:themeTint="99"/>
          <w:sz w:val="18"/>
          <w:szCs w:val="18"/>
        </w:rPr>
      </w:pPr>
      <w:r w:rsidRPr="004B6A63">
        <w:rPr>
          <w:color w:val="548DD4" w:themeColor="text2" w:themeTint="99"/>
          <w:sz w:val="18"/>
          <w:szCs w:val="18"/>
        </w:rPr>
        <w:t>(District input)</w:t>
      </w:r>
    </w:p>
    <w:p w:rsidR="00DA0663" w:rsidRDefault="00DA0663" w:rsidP="004A61DC">
      <w:pPr>
        <w:spacing w:line="240" w:lineRule="auto"/>
        <w:rPr>
          <w:b/>
          <w:sz w:val="18"/>
          <w:szCs w:val="18"/>
        </w:rPr>
      </w:pPr>
    </w:p>
    <w:p w:rsidR="004A61DC" w:rsidRDefault="004A61DC" w:rsidP="004A61DC">
      <w:pPr>
        <w:spacing w:line="240" w:lineRule="auto"/>
        <w:rPr>
          <w:b/>
          <w:sz w:val="18"/>
          <w:szCs w:val="18"/>
        </w:rPr>
      </w:pPr>
      <w:r w:rsidRPr="004A61DC">
        <w:rPr>
          <w:b/>
          <w:sz w:val="18"/>
          <w:szCs w:val="18"/>
        </w:rPr>
        <w:lastRenderedPageBreak/>
        <w:t xml:space="preserve">SECTION IV: Individualized Education Program (IEP) 34 C.F.R. 300.112; </w:t>
      </w:r>
      <w:r w:rsidR="001609BB">
        <w:rPr>
          <w:b/>
          <w:sz w:val="18"/>
          <w:szCs w:val="18"/>
        </w:rPr>
        <w:t xml:space="preserve">ARSD </w:t>
      </w:r>
      <w:r w:rsidRPr="004A61DC">
        <w:rPr>
          <w:b/>
          <w:sz w:val="18"/>
          <w:szCs w:val="18"/>
        </w:rPr>
        <w:t>24:05:27</w:t>
      </w:r>
    </w:p>
    <w:p w:rsidR="004A61DC" w:rsidRDefault="004A61DC" w:rsidP="004A61DC">
      <w:pPr>
        <w:spacing w:line="240" w:lineRule="auto"/>
        <w:rPr>
          <w:sz w:val="18"/>
          <w:szCs w:val="18"/>
        </w:rPr>
      </w:pPr>
      <w:r>
        <w:rPr>
          <w:sz w:val="18"/>
          <w:szCs w:val="18"/>
        </w:rPr>
        <w:t>The district/cooperative and all member schools/districts will ensure that an individualized education plan (IEP), or an individual family service plan (IFSP) that meets the requirements of section 636(d) of the Act, is developed, reviewed, and revised for each child with a disability in accordance with 34 C.F.R. §§ 300.320 – 300.324</w:t>
      </w:r>
      <w:r w:rsidR="0074759B">
        <w:rPr>
          <w:sz w:val="18"/>
          <w:szCs w:val="18"/>
        </w:rPr>
        <w:t>, except as provided in 300.300(b)(3)(ii). Specific reference must include:</w:t>
      </w:r>
    </w:p>
    <w:p w:rsidR="0074759B" w:rsidRDefault="0074759B" w:rsidP="0074759B">
      <w:pPr>
        <w:pStyle w:val="ListParagraph"/>
        <w:numPr>
          <w:ilvl w:val="0"/>
          <w:numId w:val="3"/>
        </w:numPr>
        <w:spacing w:line="240" w:lineRule="auto"/>
        <w:rPr>
          <w:sz w:val="18"/>
          <w:szCs w:val="18"/>
        </w:rPr>
      </w:pPr>
      <w:r>
        <w:rPr>
          <w:sz w:val="18"/>
          <w:szCs w:val="18"/>
        </w:rPr>
        <w:t>Content of the IEP; 300.320(a)(1-7)</w:t>
      </w:r>
      <w:r w:rsidR="00DA0663">
        <w:rPr>
          <w:sz w:val="18"/>
          <w:szCs w:val="18"/>
        </w:rPr>
        <w:t xml:space="preserve">; </w:t>
      </w:r>
      <w:r w:rsidR="001609BB" w:rsidRPr="001609BB">
        <w:rPr>
          <w:sz w:val="18"/>
          <w:szCs w:val="18"/>
        </w:rPr>
        <w:t>ARSD</w:t>
      </w:r>
      <w:r w:rsidR="001609BB">
        <w:rPr>
          <w:sz w:val="18"/>
          <w:szCs w:val="18"/>
        </w:rPr>
        <w:t xml:space="preserve"> </w:t>
      </w:r>
      <w:r w:rsidR="00DA0663">
        <w:rPr>
          <w:sz w:val="18"/>
          <w:szCs w:val="18"/>
        </w:rPr>
        <w:t>24:05:27</w:t>
      </w:r>
      <w:r w:rsidR="00120FC5">
        <w:rPr>
          <w:sz w:val="18"/>
          <w:szCs w:val="18"/>
        </w:rPr>
        <w:t xml:space="preserve">:01.03 </w:t>
      </w:r>
      <w:r w:rsidR="001609BB">
        <w:rPr>
          <w:sz w:val="18"/>
          <w:szCs w:val="18"/>
        </w:rPr>
        <w:t xml:space="preserve"> </w:t>
      </w:r>
    </w:p>
    <w:p w:rsidR="0074759B" w:rsidRDefault="0074759B" w:rsidP="0074759B">
      <w:pPr>
        <w:pStyle w:val="ListParagraph"/>
        <w:numPr>
          <w:ilvl w:val="0"/>
          <w:numId w:val="3"/>
        </w:numPr>
        <w:spacing w:line="240" w:lineRule="auto"/>
        <w:rPr>
          <w:sz w:val="18"/>
          <w:szCs w:val="18"/>
        </w:rPr>
      </w:pPr>
      <w:r>
        <w:rPr>
          <w:sz w:val="18"/>
          <w:szCs w:val="18"/>
        </w:rPr>
        <w:t>Transition services; 300.320(b)</w:t>
      </w:r>
      <w:r w:rsidR="00120FC5">
        <w:rPr>
          <w:sz w:val="18"/>
          <w:szCs w:val="18"/>
        </w:rPr>
        <w:t xml:space="preserve">; </w:t>
      </w:r>
      <w:r w:rsidR="001609BB" w:rsidRPr="001609BB">
        <w:rPr>
          <w:sz w:val="18"/>
          <w:szCs w:val="18"/>
        </w:rPr>
        <w:t>ARSD</w:t>
      </w:r>
      <w:r w:rsidR="001609BB">
        <w:rPr>
          <w:sz w:val="18"/>
          <w:szCs w:val="18"/>
        </w:rPr>
        <w:t xml:space="preserve"> </w:t>
      </w:r>
      <w:r w:rsidR="00120FC5">
        <w:rPr>
          <w:sz w:val="18"/>
          <w:szCs w:val="18"/>
        </w:rPr>
        <w:t xml:space="preserve">24:05:27:13.02 </w:t>
      </w:r>
      <w:r w:rsidR="001609BB">
        <w:rPr>
          <w:sz w:val="18"/>
          <w:szCs w:val="18"/>
        </w:rPr>
        <w:t xml:space="preserve"> </w:t>
      </w:r>
    </w:p>
    <w:p w:rsidR="0074759B" w:rsidRDefault="0074759B" w:rsidP="0074759B">
      <w:pPr>
        <w:pStyle w:val="ListParagraph"/>
        <w:numPr>
          <w:ilvl w:val="0"/>
          <w:numId w:val="3"/>
        </w:numPr>
        <w:spacing w:line="240" w:lineRule="auto"/>
        <w:rPr>
          <w:sz w:val="18"/>
          <w:szCs w:val="18"/>
        </w:rPr>
      </w:pPr>
      <w:r>
        <w:rPr>
          <w:sz w:val="18"/>
          <w:szCs w:val="18"/>
        </w:rPr>
        <w:t>Transfer of rights at the age of majority; 300.320(c)</w:t>
      </w:r>
      <w:r w:rsidR="00120FC5">
        <w:rPr>
          <w:sz w:val="18"/>
          <w:szCs w:val="18"/>
        </w:rPr>
        <w:t xml:space="preserve">; </w:t>
      </w:r>
      <w:r w:rsidR="001609BB" w:rsidRPr="001609BB">
        <w:rPr>
          <w:sz w:val="18"/>
          <w:szCs w:val="18"/>
        </w:rPr>
        <w:t>ARSD</w:t>
      </w:r>
      <w:r w:rsidR="001609BB">
        <w:rPr>
          <w:sz w:val="18"/>
          <w:szCs w:val="18"/>
        </w:rPr>
        <w:t xml:space="preserve"> </w:t>
      </w:r>
      <w:r w:rsidR="00120FC5">
        <w:rPr>
          <w:sz w:val="18"/>
          <w:szCs w:val="18"/>
        </w:rPr>
        <w:t xml:space="preserve">24:05:27:01.03 </w:t>
      </w:r>
      <w:r w:rsidR="001609BB">
        <w:rPr>
          <w:sz w:val="18"/>
          <w:szCs w:val="18"/>
        </w:rPr>
        <w:t xml:space="preserve"> </w:t>
      </w:r>
    </w:p>
    <w:p w:rsidR="0074759B" w:rsidRDefault="0074759B" w:rsidP="0074759B">
      <w:pPr>
        <w:pStyle w:val="ListParagraph"/>
        <w:numPr>
          <w:ilvl w:val="0"/>
          <w:numId w:val="3"/>
        </w:numPr>
        <w:spacing w:line="240" w:lineRule="auto"/>
        <w:rPr>
          <w:sz w:val="18"/>
          <w:szCs w:val="18"/>
        </w:rPr>
      </w:pPr>
      <w:r>
        <w:rPr>
          <w:sz w:val="18"/>
          <w:szCs w:val="18"/>
        </w:rPr>
        <w:t>The IEP team; 300.321</w:t>
      </w:r>
      <w:r w:rsidR="00120FC5">
        <w:rPr>
          <w:sz w:val="18"/>
          <w:szCs w:val="18"/>
        </w:rPr>
        <w:t xml:space="preserve">; </w:t>
      </w:r>
      <w:r w:rsidR="001609BB" w:rsidRPr="001609BB">
        <w:rPr>
          <w:sz w:val="18"/>
          <w:szCs w:val="18"/>
        </w:rPr>
        <w:t>ARSD</w:t>
      </w:r>
      <w:r w:rsidR="001609BB">
        <w:rPr>
          <w:sz w:val="18"/>
          <w:szCs w:val="18"/>
        </w:rPr>
        <w:t xml:space="preserve"> </w:t>
      </w:r>
      <w:r w:rsidR="00120FC5">
        <w:rPr>
          <w:sz w:val="18"/>
          <w:szCs w:val="18"/>
        </w:rPr>
        <w:t xml:space="preserve">24:05:27:01.01 </w:t>
      </w:r>
      <w:r w:rsidR="001609BB">
        <w:rPr>
          <w:sz w:val="18"/>
          <w:szCs w:val="18"/>
        </w:rPr>
        <w:t xml:space="preserve"> </w:t>
      </w:r>
    </w:p>
    <w:p w:rsidR="0074759B" w:rsidRDefault="0074759B" w:rsidP="0074759B">
      <w:pPr>
        <w:pStyle w:val="ListParagraph"/>
        <w:numPr>
          <w:ilvl w:val="0"/>
          <w:numId w:val="3"/>
        </w:numPr>
        <w:spacing w:line="240" w:lineRule="auto"/>
        <w:rPr>
          <w:sz w:val="18"/>
          <w:szCs w:val="18"/>
        </w:rPr>
      </w:pPr>
      <w:r>
        <w:rPr>
          <w:sz w:val="18"/>
          <w:szCs w:val="18"/>
        </w:rPr>
        <w:t>Parent participation in the IEP; 300.322</w:t>
      </w:r>
      <w:r w:rsidR="006A1B8A">
        <w:rPr>
          <w:sz w:val="18"/>
          <w:szCs w:val="18"/>
        </w:rPr>
        <w:t xml:space="preserve">; </w:t>
      </w:r>
      <w:r w:rsidR="001609BB" w:rsidRPr="001609BB">
        <w:rPr>
          <w:sz w:val="18"/>
          <w:szCs w:val="18"/>
        </w:rPr>
        <w:t>ARSD</w:t>
      </w:r>
      <w:r w:rsidR="001609BB">
        <w:rPr>
          <w:sz w:val="18"/>
          <w:szCs w:val="18"/>
        </w:rPr>
        <w:t xml:space="preserve"> </w:t>
      </w:r>
      <w:r w:rsidR="006A1B8A">
        <w:rPr>
          <w:sz w:val="18"/>
          <w:szCs w:val="18"/>
        </w:rPr>
        <w:t xml:space="preserve">24:05:25:16 </w:t>
      </w:r>
      <w:r w:rsidR="001609BB">
        <w:rPr>
          <w:sz w:val="18"/>
          <w:szCs w:val="18"/>
        </w:rPr>
        <w:t xml:space="preserve"> </w:t>
      </w:r>
    </w:p>
    <w:p w:rsidR="0074759B" w:rsidRDefault="0074759B" w:rsidP="0074759B">
      <w:pPr>
        <w:pStyle w:val="ListParagraph"/>
        <w:numPr>
          <w:ilvl w:val="0"/>
          <w:numId w:val="3"/>
        </w:numPr>
        <w:spacing w:line="240" w:lineRule="auto"/>
        <w:rPr>
          <w:sz w:val="18"/>
          <w:szCs w:val="18"/>
        </w:rPr>
      </w:pPr>
      <w:r>
        <w:rPr>
          <w:sz w:val="18"/>
          <w:szCs w:val="18"/>
        </w:rPr>
        <w:t>When the IEP must be in effect; 300.323</w:t>
      </w:r>
      <w:r w:rsidR="006A1B8A">
        <w:rPr>
          <w:sz w:val="18"/>
          <w:szCs w:val="18"/>
        </w:rPr>
        <w:t xml:space="preserve">; </w:t>
      </w:r>
      <w:r w:rsidR="001609BB" w:rsidRPr="001609BB">
        <w:rPr>
          <w:sz w:val="18"/>
          <w:szCs w:val="18"/>
        </w:rPr>
        <w:t>ARSD</w:t>
      </w:r>
      <w:r w:rsidR="001609BB">
        <w:rPr>
          <w:sz w:val="18"/>
          <w:szCs w:val="18"/>
        </w:rPr>
        <w:t xml:space="preserve"> </w:t>
      </w:r>
      <w:r w:rsidR="006A1B8A">
        <w:rPr>
          <w:sz w:val="18"/>
          <w:szCs w:val="18"/>
        </w:rPr>
        <w:t xml:space="preserve">24:05:25:22 </w:t>
      </w:r>
      <w:r w:rsidR="001609BB">
        <w:rPr>
          <w:sz w:val="18"/>
          <w:szCs w:val="18"/>
        </w:rPr>
        <w:t xml:space="preserve"> </w:t>
      </w:r>
    </w:p>
    <w:p w:rsidR="0074759B" w:rsidRDefault="0074759B" w:rsidP="0074759B">
      <w:pPr>
        <w:pStyle w:val="ListParagraph"/>
        <w:numPr>
          <w:ilvl w:val="0"/>
          <w:numId w:val="3"/>
        </w:numPr>
        <w:spacing w:line="240" w:lineRule="auto"/>
        <w:rPr>
          <w:sz w:val="18"/>
          <w:szCs w:val="18"/>
        </w:rPr>
      </w:pPr>
      <w:r>
        <w:rPr>
          <w:sz w:val="18"/>
          <w:szCs w:val="18"/>
        </w:rPr>
        <w:t>Development of the IEP; 300.324</w:t>
      </w:r>
      <w:r w:rsidR="00DA0663">
        <w:rPr>
          <w:sz w:val="18"/>
          <w:szCs w:val="18"/>
        </w:rPr>
        <w:t xml:space="preserve">; </w:t>
      </w:r>
      <w:r w:rsidR="001609BB" w:rsidRPr="001609BB">
        <w:rPr>
          <w:sz w:val="18"/>
          <w:szCs w:val="18"/>
        </w:rPr>
        <w:t>ARSD</w:t>
      </w:r>
      <w:r w:rsidR="001609BB">
        <w:rPr>
          <w:sz w:val="18"/>
          <w:szCs w:val="18"/>
        </w:rPr>
        <w:t xml:space="preserve"> </w:t>
      </w:r>
      <w:r w:rsidR="00DA0663">
        <w:rPr>
          <w:sz w:val="18"/>
          <w:szCs w:val="18"/>
        </w:rPr>
        <w:t xml:space="preserve">24:05:27:01.02 </w:t>
      </w:r>
      <w:r w:rsidR="001609BB">
        <w:rPr>
          <w:sz w:val="18"/>
          <w:szCs w:val="18"/>
        </w:rPr>
        <w:t xml:space="preserve"> </w:t>
      </w:r>
    </w:p>
    <w:p w:rsidR="00002059" w:rsidRDefault="00002059" w:rsidP="0074759B">
      <w:pPr>
        <w:pStyle w:val="ListParagraph"/>
        <w:numPr>
          <w:ilvl w:val="0"/>
          <w:numId w:val="3"/>
        </w:numPr>
        <w:spacing w:line="240" w:lineRule="auto"/>
        <w:rPr>
          <w:sz w:val="18"/>
          <w:szCs w:val="18"/>
        </w:rPr>
      </w:pPr>
      <w:r>
        <w:rPr>
          <w:sz w:val="18"/>
          <w:szCs w:val="18"/>
        </w:rPr>
        <w:t>Routine checking of hearing aids and external components of surgically imp</w:t>
      </w:r>
      <w:r w:rsidR="00120FC5">
        <w:rPr>
          <w:sz w:val="18"/>
          <w:szCs w:val="18"/>
        </w:rPr>
        <w:t xml:space="preserve">lanted medical devices, 300.113; </w:t>
      </w:r>
      <w:r w:rsidR="001609BB" w:rsidRPr="001609BB">
        <w:rPr>
          <w:sz w:val="18"/>
          <w:szCs w:val="18"/>
        </w:rPr>
        <w:t>ARSD</w:t>
      </w:r>
      <w:r w:rsidR="001609BB">
        <w:rPr>
          <w:sz w:val="18"/>
          <w:szCs w:val="18"/>
        </w:rPr>
        <w:t xml:space="preserve"> </w:t>
      </w:r>
      <w:r w:rsidR="00120FC5">
        <w:rPr>
          <w:sz w:val="18"/>
          <w:szCs w:val="18"/>
        </w:rPr>
        <w:t xml:space="preserve">24:05:27:05 </w:t>
      </w:r>
    </w:p>
    <w:p w:rsidR="002735E8" w:rsidRDefault="002735E8" w:rsidP="00B31748">
      <w:pPr>
        <w:spacing w:line="240" w:lineRule="auto"/>
        <w:rPr>
          <w:sz w:val="18"/>
          <w:szCs w:val="18"/>
          <w:u w:val="single"/>
        </w:rPr>
      </w:pPr>
    </w:p>
    <w:p w:rsidR="00B31748" w:rsidRDefault="00B31748" w:rsidP="00B31748">
      <w:pPr>
        <w:spacing w:line="240" w:lineRule="auto"/>
        <w:rPr>
          <w:sz w:val="18"/>
          <w:szCs w:val="18"/>
          <w:u w:val="single"/>
        </w:rPr>
      </w:pPr>
      <w:r w:rsidRPr="00B31748">
        <w:rPr>
          <w:sz w:val="18"/>
          <w:szCs w:val="18"/>
          <w:u w:val="single"/>
        </w:rPr>
        <w:t>District Narrative:</w:t>
      </w:r>
      <w:r w:rsidR="00353C9D">
        <w:rPr>
          <w:sz w:val="18"/>
          <w:szCs w:val="18"/>
        </w:rPr>
        <w:t xml:space="preserve">  (Review cited regulation to describe local implementation.)</w:t>
      </w:r>
    </w:p>
    <w:p w:rsidR="002735E8" w:rsidRPr="003A25B3" w:rsidRDefault="002735E8" w:rsidP="00B31748">
      <w:pPr>
        <w:spacing w:line="240" w:lineRule="auto"/>
        <w:rPr>
          <w:color w:val="4F81BD" w:themeColor="accent1"/>
          <w:sz w:val="18"/>
          <w:szCs w:val="18"/>
        </w:rPr>
      </w:pPr>
      <w:r w:rsidRPr="003A25B3">
        <w:rPr>
          <w:color w:val="4F81BD" w:themeColor="accent1"/>
          <w:sz w:val="18"/>
          <w:szCs w:val="18"/>
        </w:rPr>
        <w:t>The __________________________________ ensures that each identified student with a disability has a current IEP in place that meets the requirements of Section 636(d) of the IDEA, and that has been developed in accordance with the requirements  at 34 CFR sections 300.320 through 324.</w:t>
      </w:r>
      <w:r w:rsidR="00E87A3E" w:rsidRPr="003A25B3">
        <w:rPr>
          <w:color w:val="4F81BD" w:themeColor="accent1"/>
          <w:sz w:val="18"/>
          <w:szCs w:val="18"/>
        </w:rPr>
        <w:t xml:space="preserve"> All identified students with disabilities in our district will have a current IEP in place at the beginning of the school year, and for eligible preschool students, by their third birthday. Each eligible student’s IEP will be reviewed periodically, but not less than annually, to review progress and determine whether annual goals are being met.</w:t>
      </w:r>
    </w:p>
    <w:p w:rsidR="004B6A63" w:rsidRDefault="004B6A63" w:rsidP="004B6A63">
      <w:pPr>
        <w:pStyle w:val="ListParagraph"/>
        <w:numPr>
          <w:ilvl w:val="0"/>
          <w:numId w:val="3"/>
        </w:numPr>
        <w:spacing w:line="240" w:lineRule="auto"/>
        <w:rPr>
          <w:sz w:val="18"/>
          <w:szCs w:val="18"/>
        </w:rPr>
      </w:pPr>
      <w:r>
        <w:rPr>
          <w:color w:val="4F81BD" w:themeColor="accent1"/>
          <w:sz w:val="18"/>
          <w:szCs w:val="18"/>
        </w:rPr>
        <w:t xml:space="preserve"> </w:t>
      </w:r>
      <w:r>
        <w:rPr>
          <w:sz w:val="18"/>
          <w:szCs w:val="18"/>
        </w:rPr>
        <w:t>Content of the IEP; 300.320(a)(1-7)</w:t>
      </w:r>
      <w:r w:rsidR="00120FC5">
        <w:rPr>
          <w:sz w:val="18"/>
          <w:szCs w:val="18"/>
        </w:rPr>
        <w:t>;</w:t>
      </w:r>
      <w:r w:rsidR="001609BB">
        <w:rPr>
          <w:sz w:val="18"/>
          <w:szCs w:val="18"/>
        </w:rPr>
        <w:t xml:space="preserve"> </w:t>
      </w:r>
      <w:r w:rsidR="001609BB" w:rsidRPr="001609BB">
        <w:rPr>
          <w:sz w:val="18"/>
          <w:szCs w:val="18"/>
        </w:rPr>
        <w:t>ARSD</w:t>
      </w:r>
      <w:r w:rsidR="00120FC5">
        <w:rPr>
          <w:sz w:val="18"/>
          <w:szCs w:val="18"/>
        </w:rPr>
        <w:t xml:space="preserve"> 24:05:27:01.03 </w:t>
      </w:r>
      <w:r w:rsidR="001609BB">
        <w:rPr>
          <w:sz w:val="18"/>
          <w:szCs w:val="18"/>
        </w:rPr>
        <w:t xml:space="preserve"> </w:t>
      </w:r>
    </w:p>
    <w:p w:rsidR="004B6A63" w:rsidRPr="004B6A63" w:rsidRDefault="004B6A63" w:rsidP="004B6A63">
      <w:pPr>
        <w:spacing w:line="240" w:lineRule="auto"/>
        <w:rPr>
          <w:color w:val="548DD4" w:themeColor="text2" w:themeTint="99"/>
          <w:sz w:val="18"/>
          <w:szCs w:val="18"/>
        </w:rPr>
      </w:pPr>
      <w:r w:rsidRPr="004B6A63">
        <w:rPr>
          <w:color w:val="548DD4" w:themeColor="text2" w:themeTint="99"/>
          <w:sz w:val="18"/>
          <w:szCs w:val="18"/>
        </w:rPr>
        <w:t>(District input)</w:t>
      </w:r>
    </w:p>
    <w:p w:rsidR="004B6A63" w:rsidRDefault="004B6A63" w:rsidP="004B6A63">
      <w:pPr>
        <w:pStyle w:val="ListParagraph"/>
        <w:numPr>
          <w:ilvl w:val="0"/>
          <w:numId w:val="3"/>
        </w:numPr>
        <w:spacing w:line="240" w:lineRule="auto"/>
        <w:rPr>
          <w:sz w:val="18"/>
          <w:szCs w:val="18"/>
        </w:rPr>
      </w:pPr>
      <w:r>
        <w:rPr>
          <w:sz w:val="18"/>
          <w:szCs w:val="18"/>
        </w:rPr>
        <w:t>Transition services; 300.320(b)</w:t>
      </w:r>
      <w:r w:rsidR="00120FC5">
        <w:rPr>
          <w:sz w:val="18"/>
          <w:szCs w:val="18"/>
        </w:rPr>
        <w:t xml:space="preserve">; </w:t>
      </w:r>
      <w:r w:rsidR="001609BB" w:rsidRPr="001609BB">
        <w:rPr>
          <w:sz w:val="18"/>
          <w:szCs w:val="18"/>
        </w:rPr>
        <w:t>ARSD</w:t>
      </w:r>
      <w:r w:rsidR="001609BB">
        <w:rPr>
          <w:sz w:val="18"/>
          <w:szCs w:val="18"/>
        </w:rPr>
        <w:t xml:space="preserve"> </w:t>
      </w:r>
      <w:r w:rsidR="00120FC5">
        <w:rPr>
          <w:sz w:val="18"/>
          <w:szCs w:val="18"/>
        </w:rPr>
        <w:t xml:space="preserve">24:05:27:13.02 </w:t>
      </w:r>
      <w:r w:rsidR="001609BB">
        <w:rPr>
          <w:sz w:val="18"/>
          <w:szCs w:val="18"/>
        </w:rPr>
        <w:t xml:space="preserve"> </w:t>
      </w:r>
    </w:p>
    <w:p w:rsidR="004B6A63" w:rsidRPr="004B6A63" w:rsidRDefault="004B6A63" w:rsidP="004B6A63">
      <w:pPr>
        <w:spacing w:line="240" w:lineRule="auto"/>
        <w:rPr>
          <w:color w:val="548DD4" w:themeColor="text2" w:themeTint="99"/>
          <w:sz w:val="18"/>
          <w:szCs w:val="18"/>
        </w:rPr>
      </w:pPr>
      <w:r w:rsidRPr="004B6A63">
        <w:rPr>
          <w:color w:val="548DD4" w:themeColor="text2" w:themeTint="99"/>
          <w:sz w:val="18"/>
          <w:szCs w:val="18"/>
        </w:rPr>
        <w:t>(District input)</w:t>
      </w:r>
    </w:p>
    <w:p w:rsidR="004B6A63" w:rsidRDefault="004B6A63" w:rsidP="004B6A63">
      <w:pPr>
        <w:pStyle w:val="ListParagraph"/>
        <w:numPr>
          <w:ilvl w:val="0"/>
          <w:numId w:val="3"/>
        </w:numPr>
        <w:spacing w:line="240" w:lineRule="auto"/>
        <w:rPr>
          <w:sz w:val="18"/>
          <w:szCs w:val="18"/>
        </w:rPr>
      </w:pPr>
      <w:r>
        <w:rPr>
          <w:sz w:val="18"/>
          <w:szCs w:val="18"/>
        </w:rPr>
        <w:t>Transfer of rights at the age of majority; 300.320(c)</w:t>
      </w:r>
      <w:r w:rsidR="00120FC5">
        <w:rPr>
          <w:sz w:val="18"/>
          <w:szCs w:val="18"/>
        </w:rPr>
        <w:t xml:space="preserve">; </w:t>
      </w:r>
      <w:r w:rsidR="001609BB" w:rsidRPr="001609BB">
        <w:rPr>
          <w:sz w:val="18"/>
          <w:szCs w:val="18"/>
        </w:rPr>
        <w:t>ARSD</w:t>
      </w:r>
      <w:r w:rsidR="001609BB">
        <w:rPr>
          <w:sz w:val="18"/>
          <w:szCs w:val="18"/>
        </w:rPr>
        <w:t xml:space="preserve"> </w:t>
      </w:r>
      <w:r w:rsidR="00120FC5">
        <w:rPr>
          <w:sz w:val="18"/>
          <w:szCs w:val="18"/>
        </w:rPr>
        <w:t xml:space="preserve">24:05:27:01.03 </w:t>
      </w:r>
      <w:r w:rsidR="001609BB">
        <w:rPr>
          <w:sz w:val="18"/>
          <w:szCs w:val="18"/>
        </w:rPr>
        <w:t xml:space="preserve"> </w:t>
      </w:r>
    </w:p>
    <w:p w:rsidR="004B6A63" w:rsidRPr="004B6A63" w:rsidRDefault="004B6A63" w:rsidP="004B6A63">
      <w:pPr>
        <w:spacing w:line="240" w:lineRule="auto"/>
        <w:rPr>
          <w:color w:val="548DD4" w:themeColor="text2" w:themeTint="99"/>
          <w:sz w:val="18"/>
          <w:szCs w:val="18"/>
        </w:rPr>
      </w:pPr>
      <w:r w:rsidRPr="004B6A63">
        <w:rPr>
          <w:color w:val="548DD4" w:themeColor="text2" w:themeTint="99"/>
          <w:sz w:val="18"/>
          <w:szCs w:val="18"/>
        </w:rPr>
        <w:t>(District input)</w:t>
      </w:r>
    </w:p>
    <w:p w:rsidR="004B6A63" w:rsidRDefault="004B6A63" w:rsidP="004B6A63">
      <w:pPr>
        <w:pStyle w:val="ListParagraph"/>
        <w:numPr>
          <w:ilvl w:val="0"/>
          <w:numId w:val="3"/>
        </w:numPr>
        <w:spacing w:line="240" w:lineRule="auto"/>
        <w:rPr>
          <w:sz w:val="18"/>
          <w:szCs w:val="18"/>
        </w:rPr>
      </w:pPr>
      <w:r>
        <w:rPr>
          <w:sz w:val="18"/>
          <w:szCs w:val="18"/>
        </w:rPr>
        <w:t>The IEP team; 300.321</w:t>
      </w:r>
      <w:r w:rsidR="00975C32">
        <w:rPr>
          <w:sz w:val="18"/>
          <w:szCs w:val="18"/>
        </w:rPr>
        <w:t xml:space="preserve">; </w:t>
      </w:r>
      <w:r w:rsidR="001609BB" w:rsidRPr="001609BB">
        <w:rPr>
          <w:sz w:val="18"/>
          <w:szCs w:val="18"/>
        </w:rPr>
        <w:t>ARSD</w:t>
      </w:r>
      <w:r w:rsidR="001609BB">
        <w:rPr>
          <w:sz w:val="18"/>
          <w:szCs w:val="18"/>
        </w:rPr>
        <w:t xml:space="preserve"> </w:t>
      </w:r>
      <w:r w:rsidR="00975C32">
        <w:rPr>
          <w:sz w:val="18"/>
          <w:szCs w:val="18"/>
        </w:rPr>
        <w:t xml:space="preserve">24:05:27:01.01 </w:t>
      </w:r>
      <w:r w:rsidR="001609BB">
        <w:rPr>
          <w:sz w:val="18"/>
          <w:szCs w:val="18"/>
        </w:rPr>
        <w:t xml:space="preserve"> </w:t>
      </w:r>
    </w:p>
    <w:p w:rsidR="004B6A63" w:rsidRPr="004B6A63" w:rsidRDefault="004B6A63" w:rsidP="004B6A63">
      <w:pPr>
        <w:spacing w:line="240" w:lineRule="auto"/>
        <w:rPr>
          <w:color w:val="548DD4" w:themeColor="text2" w:themeTint="99"/>
          <w:sz w:val="18"/>
          <w:szCs w:val="18"/>
        </w:rPr>
      </w:pPr>
      <w:r w:rsidRPr="004B6A63">
        <w:rPr>
          <w:color w:val="548DD4" w:themeColor="text2" w:themeTint="99"/>
          <w:sz w:val="18"/>
          <w:szCs w:val="18"/>
        </w:rPr>
        <w:t>(District input)</w:t>
      </w:r>
    </w:p>
    <w:p w:rsidR="004B6A63" w:rsidRDefault="004B6A63" w:rsidP="004B6A63">
      <w:pPr>
        <w:pStyle w:val="ListParagraph"/>
        <w:numPr>
          <w:ilvl w:val="0"/>
          <w:numId w:val="3"/>
        </w:numPr>
        <w:spacing w:line="240" w:lineRule="auto"/>
        <w:rPr>
          <w:sz w:val="18"/>
          <w:szCs w:val="18"/>
        </w:rPr>
      </w:pPr>
      <w:r>
        <w:rPr>
          <w:sz w:val="18"/>
          <w:szCs w:val="18"/>
        </w:rPr>
        <w:t>Parent participation in the IEP; 300.322</w:t>
      </w:r>
      <w:r w:rsidR="001609BB">
        <w:rPr>
          <w:sz w:val="18"/>
          <w:szCs w:val="18"/>
        </w:rPr>
        <w:t xml:space="preserve">; </w:t>
      </w:r>
      <w:r w:rsidR="001609BB" w:rsidRPr="001609BB">
        <w:rPr>
          <w:sz w:val="18"/>
          <w:szCs w:val="18"/>
        </w:rPr>
        <w:t>ARSD</w:t>
      </w:r>
      <w:r w:rsidR="006A1B8A">
        <w:rPr>
          <w:sz w:val="18"/>
          <w:szCs w:val="18"/>
        </w:rPr>
        <w:t xml:space="preserve"> 24:05:25:16 </w:t>
      </w:r>
      <w:r w:rsidR="001609BB">
        <w:rPr>
          <w:sz w:val="18"/>
          <w:szCs w:val="18"/>
        </w:rPr>
        <w:t xml:space="preserve"> </w:t>
      </w:r>
    </w:p>
    <w:p w:rsidR="004B6A63" w:rsidRPr="004B6A63" w:rsidRDefault="004B6A63" w:rsidP="004B6A63">
      <w:pPr>
        <w:spacing w:line="240" w:lineRule="auto"/>
        <w:rPr>
          <w:color w:val="548DD4" w:themeColor="text2" w:themeTint="99"/>
          <w:sz w:val="18"/>
          <w:szCs w:val="18"/>
        </w:rPr>
      </w:pPr>
      <w:r w:rsidRPr="004B6A63">
        <w:rPr>
          <w:color w:val="548DD4" w:themeColor="text2" w:themeTint="99"/>
          <w:sz w:val="18"/>
          <w:szCs w:val="18"/>
        </w:rPr>
        <w:t>(District input)</w:t>
      </w:r>
    </w:p>
    <w:p w:rsidR="004B6A63" w:rsidRDefault="004B6A63" w:rsidP="004B6A63">
      <w:pPr>
        <w:pStyle w:val="ListParagraph"/>
        <w:numPr>
          <w:ilvl w:val="0"/>
          <w:numId w:val="3"/>
        </w:numPr>
        <w:spacing w:line="240" w:lineRule="auto"/>
        <w:rPr>
          <w:sz w:val="18"/>
          <w:szCs w:val="18"/>
        </w:rPr>
      </w:pPr>
      <w:r>
        <w:rPr>
          <w:sz w:val="18"/>
          <w:szCs w:val="18"/>
        </w:rPr>
        <w:t>When the IEP must be in effect; 300.323</w:t>
      </w:r>
      <w:r w:rsidR="006A1B8A">
        <w:rPr>
          <w:sz w:val="18"/>
          <w:szCs w:val="18"/>
        </w:rPr>
        <w:t xml:space="preserve">; </w:t>
      </w:r>
      <w:r w:rsidR="001609BB" w:rsidRPr="001609BB">
        <w:rPr>
          <w:sz w:val="18"/>
          <w:szCs w:val="18"/>
        </w:rPr>
        <w:t>ARSD</w:t>
      </w:r>
      <w:r w:rsidR="001609BB">
        <w:rPr>
          <w:sz w:val="18"/>
          <w:szCs w:val="18"/>
        </w:rPr>
        <w:t xml:space="preserve"> </w:t>
      </w:r>
      <w:r w:rsidR="006A1B8A">
        <w:rPr>
          <w:sz w:val="18"/>
          <w:szCs w:val="18"/>
        </w:rPr>
        <w:t xml:space="preserve">24:05:25:22 </w:t>
      </w:r>
      <w:r w:rsidR="001609BB">
        <w:rPr>
          <w:sz w:val="18"/>
          <w:szCs w:val="18"/>
        </w:rPr>
        <w:t xml:space="preserve"> </w:t>
      </w:r>
    </w:p>
    <w:p w:rsidR="004B6A63" w:rsidRPr="004B6A63" w:rsidRDefault="004B6A63" w:rsidP="004B6A63">
      <w:pPr>
        <w:spacing w:line="240" w:lineRule="auto"/>
        <w:rPr>
          <w:color w:val="548DD4" w:themeColor="text2" w:themeTint="99"/>
          <w:sz w:val="18"/>
          <w:szCs w:val="18"/>
        </w:rPr>
      </w:pPr>
      <w:r w:rsidRPr="004B6A63">
        <w:rPr>
          <w:color w:val="548DD4" w:themeColor="text2" w:themeTint="99"/>
          <w:sz w:val="18"/>
          <w:szCs w:val="18"/>
        </w:rPr>
        <w:t>(District input)</w:t>
      </w:r>
    </w:p>
    <w:p w:rsidR="004B6A63" w:rsidRDefault="00975C32" w:rsidP="004B6A63">
      <w:pPr>
        <w:pStyle w:val="ListParagraph"/>
        <w:numPr>
          <w:ilvl w:val="0"/>
          <w:numId w:val="3"/>
        </w:numPr>
        <w:spacing w:line="240" w:lineRule="auto"/>
        <w:rPr>
          <w:sz w:val="18"/>
          <w:szCs w:val="18"/>
        </w:rPr>
      </w:pPr>
      <w:r>
        <w:rPr>
          <w:sz w:val="18"/>
          <w:szCs w:val="18"/>
        </w:rPr>
        <w:t xml:space="preserve">Development of the IEP; 300.324; </w:t>
      </w:r>
      <w:r w:rsidR="001609BB" w:rsidRPr="001609BB">
        <w:rPr>
          <w:sz w:val="18"/>
          <w:szCs w:val="18"/>
        </w:rPr>
        <w:t>ARSD</w:t>
      </w:r>
      <w:r w:rsidR="001609BB">
        <w:rPr>
          <w:sz w:val="18"/>
          <w:szCs w:val="18"/>
        </w:rPr>
        <w:t xml:space="preserve">  </w:t>
      </w:r>
      <w:r>
        <w:rPr>
          <w:sz w:val="18"/>
          <w:szCs w:val="18"/>
        </w:rPr>
        <w:t xml:space="preserve">24:05:27:01.02 </w:t>
      </w:r>
      <w:r w:rsidR="001609BB">
        <w:rPr>
          <w:sz w:val="18"/>
          <w:szCs w:val="18"/>
        </w:rPr>
        <w:t xml:space="preserve"> </w:t>
      </w:r>
    </w:p>
    <w:p w:rsidR="004B6A63" w:rsidRPr="004B6A63" w:rsidRDefault="004B6A63" w:rsidP="004B6A63">
      <w:pPr>
        <w:spacing w:line="240" w:lineRule="auto"/>
        <w:rPr>
          <w:color w:val="548DD4" w:themeColor="text2" w:themeTint="99"/>
          <w:sz w:val="18"/>
          <w:szCs w:val="18"/>
        </w:rPr>
      </w:pPr>
      <w:r w:rsidRPr="004B6A63">
        <w:rPr>
          <w:color w:val="548DD4" w:themeColor="text2" w:themeTint="99"/>
          <w:sz w:val="18"/>
          <w:szCs w:val="18"/>
        </w:rPr>
        <w:t>(District input)</w:t>
      </w:r>
    </w:p>
    <w:p w:rsidR="004B6A63" w:rsidRDefault="004B6A63" w:rsidP="004B6A63">
      <w:pPr>
        <w:pStyle w:val="ListParagraph"/>
        <w:numPr>
          <w:ilvl w:val="0"/>
          <w:numId w:val="3"/>
        </w:numPr>
        <w:spacing w:line="240" w:lineRule="auto"/>
        <w:rPr>
          <w:sz w:val="18"/>
          <w:szCs w:val="18"/>
        </w:rPr>
      </w:pPr>
      <w:r>
        <w:rPr>
          <w:sz w:val="18"/>
          <w:szCs w:val="18"/>
        </w:rPr>
        <w:t>Routine checking of hearing aids and external components of surgically imp</w:t>
      </w:r>
      <w:r w:rsidR="00975C32">
        <w:rPr>
          <w:sz w:val="18"/>
          <w:szCs w:val="18"/>
        </w:rPr>
        <w:t xml:space="preserve">lanted medical devices, 300.113; </w:t>
      </w:r>
      <w:r w:rsidR="001609BB" w:rsidRPr="001609BB">
        <w:rPr>
          <w:sz w:val="18"/>
          <w:szCs w:val="18"/>
        </w:rPr>
        <w:t>ARSD</w:t>
      </w:r>
      <w:r w:rsidR="001609BB">
        <w:rPr>
          <w:sz w:val="18"/>
          <w:szCs w:val="18"/>
        </w:rPr>
        <w:t xml:space="preserve"> </w:t>
      </w:r>
      <w:r w:rsidR="00975C32">
        <w:rPr>
          <w:sz w:val="18"/>
          <w:szCs w:val="18"/>
        </w:rPr>
        <w:t xml:space="preserve">24:05:27:05 </w:t>
      </w:r>
      <w:r w:rsidR="001609BB">
        <w:rPr>
          <w:sz w:val="18"/>
          <w:szCs w:val="18"/>
        </w:rPr>
        <w:t xml:space="preserve"> </w:t>
      </w:r>
    </w:p>
    <w:p w:rsidR="0077367C" w:rsidRPr="006A1B8A" w:rsidRDefault="004B6A63" w:rsidP="00002059">
      <w:pPr>
        <w:spacing w:line="240" w:lineRule="auto"/>
        <w:rPr>
          <w:color w:val="548DD4" w:themeColor="text2" w:themeTint="99"/>
          <w:sz w:val="18"/>
          <w:szCs w:val="18"/>
        </w:rPr>
      </w:pPr>
      <w:r w:rsidRPr="004B6A63">
        <w:rPr>
          <w:color w:val="548DD4" w:themeColor="text2" w:themeTint="99"/>
          <w:sz w:val="18"/>
          <w:szCs w:val="18"/>
        </w:rPr>
        <w:t>(District input)</w:t>
      </w:r>
    </w:p>
    <w:p w:rsidR="00002059" w:rsidRDefault="00002059" w:rsidP="00002059">
      <w:pPr>
        <w:spacing w:line="240" w:lineRule="auto"/>
        <w:rPr>
          <w:b/>
          <w:sz w:val="18"/>
          <w:szCs w:val="18"/>
        </w:rPr>
      </w:pPr>
      <w:r w:rsidRPr="00002059">
        <w:rPr>
          <w:b/>
          <w:sz w:val="18"/>
          <w:szCs w:val="18"/>
        </w:rPr>
        <w:lastRenderedPageBreak/>
        <w:t xml:space="preserve">SECTION V: Least Restrictive Environment (LRE), 34 C.F.R. </w:t>
      </w:r>
      <w:r w:rsidR="001609BB">
        <w:rPr>
          <w:b/>
          <w:sz w:val="18"/>
          <w:szCs w:val="18"/>
        </w:rPr>
        <w:t xml:space="preserve">§§ 300.114 – 300.120; </w:t>
      </w:r>
      <w:r w:rsidR="001609BB" w:rsidRPr="001609BB">
        <w:rPr>
          <w:b/>
          <w:sz w:val="18"/>
          <w:szCs w:val="18"/>
        </w:rPr>
        <w:t>ARSD</w:t>
      </w:r>
      <w:r w:rsidR="001609BB">
        <w:rPr>
          <w:b/>
          <w:sz w:val="18"/>
          <w:szCs w:val="18"/>
        </w:rPr>
        <w:t xml:space="preserve"> 24:05:28</w:t>
      </w:r>
    </w:p>
    <w:p w:rsidR="00A81998" w:rsidRDefault="00002059" w:rsidP="00002059">
      <w:pPr>
        <w:spacing w:line="240" w:lineRule="auto"/>
        <w:rPr>
          <w:sz w:val="18"/>
          <w:szCs w:val="18"/>
        </w:rPr>
      </w:pPr>
      <w:r>
        <w:rPr>
          <w:sz w:val="18"/>
          <w:szCs w:val="18"/>
        </w:rPr>
        <w:t>The district/cooperative and all member schools/districts will ensure that, to the maximum extent appropriate, children with disabilities, including those in public or private institutions or other care facilities, are educated with children who are not disabled, and special classes, separate schooling, or other removal of children with disabilities from the regular educational environment occurs only when the nature and severity of the disability of a child is such that education in regular classes with the use of supplementary aids and services cannot be achieved satisfactorily.</w:t>
      </w:r>
      <w:r w:rsidR="00A81998">
        <w:rPr>
          <w:sz w:val="18"/>
          <w:szCs w:val="18"/>
        </w:rPr>
        <w:t xml:space="preserve"> Specific reference must include:</w:t>
      </w:r>
    </w:p>
    <w:p w:rsidR="00A81998" w:rsidRDefault="00A81998" w:rsidP="00A81998">
      <w:pPr>
        <w:pStyle w:val="ListParagraph"/>
        <w:numPr>
          <w:ilvl w:val="0"/>
          <w:numId w:val="4"/>
        </w:numPr>
        <w:spacing w:line="240" w:lineRule="auto"/>
        <w:rPr>
          <w:sz w:val="18"/>
          <w:szCs w:val="18"/>
        </w:rPr>
      </w:pPr>
      <w:r>
        <w:rPr>
          <w:sz w:val="18"/>
          <w:szCs w:val="18"/>
        </w:rPr>
        <w:t xml:space="preserve">A continuum of </w:t>
      </w:r>
      <w:r w:rsidR="00975C32">
        <w:rPr>
          <w:sz w:val="18"/>
          <w:szCs w:val="18"/>
        </w:rPr>
        <w:t xml:space="preserve">alternative placements; 300-115; </w:t>
      </w:r>
      <w:r w:rsidR="001609BB" w:rsidRPr="001609BB">
        <w:rPr>
          <w:sz w:val="18"/>
          <w:szCs w:val="18"/>
        </w:rPr>
        <w:t>ARSD</w:t>
      </w:r>
      <w:r w:rsidR="001609BB">
        <w:rPr>
          <w:sz w:val="18"/>
          <w:szCs w:val="18"/>
        </w:rPr>
        <w:t xml:space="preserve"> </w:t>
      </w:r>
      <w:r w:rsidR="00975C32">
        <w:rPr>
          <w:sz w:val="18"/>
          <w:szCs w:val="18"/>
        </w:rPr>
        <w:t xml:space="preserve">24:05:28:02 </w:t>
      </w:r>
      <w:r w:rsidR="001609BB">
        <w:rPr>
          <w:sz w:val="18"/>
          <w:szCs w:val="18"/>
        </w:rPr>
        <w:t xml:space="preserve"> </w:t>
      </w:r>
    </w:p>
    <w:p w:rsidR="00A81998" w:rsidRDefault="00A81998" w:rsidP="00A81998">
      <w:pPr>
        <w:pStyle w:val="ListParagraph"/>
        <w:numPr>
          <w:ilvl w:val="0"/>
          <w:numId w:val="4"/>
        </w:numPr>
        <w:spacing w:line="240" w:lineRule="auto"/>
        <w:rPr>
          <w:sz w:val="18"/>
          <w:szCs w:val="18"/>
        </w:rPr>
      </w:pPr>
      <w:r>
        <w:rPr>
          <w:sz w:val="18"/>
          <w:szCs w:val="18"/>
        </w:rPr>
        <w:t>Placements; 300.116</w:t>
      </w:r>
      <w:r w:rsidR="00975C32">
        <w:rPr>
          <w:sz w:val="18"/>
          <w:szCs w:val="18"/>
        </w:rPr>
        <w:t xml:space="preserve">; </w:t>
      </w:r>
      <w:r w:rsidR="001609BB" w:rsidRPr="001609BB">
        <w:rPr>
          <w:sz w:val="18"/>
          <w:szCs w:val="18"/>
        </w:rPr>
        <w:t>ARSD</w:t>
      </w:r>
      <w:r w:rsidR="001609BB">
        <w:rPr>
          <w:sz w:val="18"/>
          <w:szCs w:val="18"/>
        </w:rPr>
        <w:t xml:space="preserve"> </w:t>
      </w:r>
      <w:r w:rsidR="00975C32">
        <w:rPr>
          <w:sz w:val="18"/>
          <w:szCs w:val="18"/>
        </w:rPr>
        <w:t xml:space="preserve">24:05:28:03 </w:t>
      </w:r>
      <w:r w:rsidR="001609BB">
        <w:rPr>
          <w:sz w:val="18"/>
          <w:szCs w:val="18"/>
        </w:rPr>
        <w:t xml:space="preserve"> </w:t>
      </w:r>
    </w:p>
    <w:p w:rsidR="00A81998" w:rsidRDefault="00A81998" w:rsidP="00A81998">
      <w:pPr>
        <w:pStyle w:val="ListParagraph"/>
        <w:numPr>
          <w:ilvl w:val="0"/>
          <w:numId w:val="4"/>
        </w:numPr>
        <w:spacing w:line="240" w:lineRule="auto"/>
        <w:rPr>
          <w:sz w:val="18"/>
          <w:szCs w:val="18"/>
        </w:rPr>
      </w:pPr>
      <w:r>
        <w:rPr>
          <w:sz w:val="18"/>
          <w:szCs w:val="18"/>
        </w:rPr>
        <w:t>Non-academic settings, 300.117</w:t>
      </w:r>
      <w:r w:rsidR="00975C32">
        <w:rPr>
          <w:sz w:val="18"/>
          <w:szCs w:val="18"/>
        </w:rPr>
        <w:t xml:space="preserve">; </w:t>
      </w:r>
      <w:r w:rsidR="001609BB" w:rsidRPr="001609BB">
        <w:rPr>
          <w:sz w:val="18"/>
          <w:szCs w:val="18"/>
        </w:rPr>
        <w:t>ARSD</w:t>
      </w:r>
      <w:r w:rsidR="001609BB">
        <w:rPr>
          <w:sz w:val="18"/>
          <w:szCs w:val="18"/>
        </w:rPr>
        <w:t xml:space="preserve"> </w:t>
      </w:r>
      <w:r w:rsidR="00975C32">
        <w:rPr>
          <w:sz w:val="18"/>
          <w:szCs w:val="18"/>
        </w:rPr>
        <w:t xml:space="preserve">24:05:28:06 </w:t>
      </w:r>
      <w:r w:rsidR="001609BB">
        <w:rPr>
          <w:sz w:val="18"/>
          <w:szCs w:val="18"/>
        </w:rPr>
        <w:t xml:space="preserve"> </w:t>
      </w:r>
    </w:p>
    <w:p w:rsidR="00A81998" w:rsidRDefault="00A81998" w:rsidP="00A81998">
      <w:pPr>
        <w:pStyle w:val="ListParagraph"/>
        <w:numPr>
          <w:ilvl w:val="0"/>
          <w:numId w:val="4"/>
        </w:numPr>
        <w:spacing w:line="240" w:lineRule="auto"/>
        <w:rPr>
          <w:sz w:val="18"/>
          <w:szCs w:val="18"/>
        </w:rPr>
      </w:pPr>
      <w:r>
        <w:rPr>
          <w:sz w:val="18"/>
          <w:szCs w:val="18"/>
        </w:rPr>
        <w:t>Children in public or private institutions; 300.118</w:t>
      </w:r>
      <w:r w:rsidR="00975C32">
        <w:rPr>
          <w:sz w:val="18"/>
          <w:szCs w:val="18"/>
        </w:rPr>
        <w:t xml:space="preserve">; </w:t>
      </w:r>
      <w:r w:rsidR="001609BB" w:rsidRPr="001609BB">
        <w:rPr>
          <w:sz w:val="18"/>
          <w:szCs w:val="18"/>
        </w:rPr>
        <w:t>ARSD</w:t>
      </w:r>
      <w:r w:rsidR="001609BB">
        <w:rPr>
          <w:sz w:val="18"/>
          <w:szCs w:val="18"/>
        </w:rPr>
        <w:t xml:space="preserve"> </w:t>
      </w:r>
      <w:r w:rsidR="00975C32">
        <w:rPr>
          <w:sz w:val="18"/>
          <w:szCs w:val="18"/>
        </w:rPr>
        <w:t xml:space="preserve">24:05:28:07 </w:t>
      </w:r>
      <w:r w:rsidR="001609BB">
        <w:rPr>
          <w:sz w:val="18"/>
          <w:szCs w:val="18"/>
        </w:rPr>
        <w:t xml:space="preserve"> </w:t>
      </w:r>
    </w:p>
    <w:p w:rsidR="00A81998" w:rsidRDefault="00A81998" w:rsidP="00A81998">
      <w:pPr>
        <w:pStyle w:val="ListParagraph"/>
        <w:numPr>
          <w:ilvl w:val="0"/>
          <w:numId w:val="4"/>
        </w:numPr>
        <w:spacing w:line="240" w:lineRule="auto"/>
        <w:rPr>
          <w:sz w:val="18"/>
          <w:szCs w:val="18"/>
        </w:rPr>
      </w:pPr>
      <w:r>
        <w:rPr>
          <w:sz w:val="18"/>
          <w:szCs w:val="18"/>
        </w:rPr>
        <w:t xml:space="preserve">Teachers and administrators are provided </w:t>
      </w:r>
      <w:r w:rsidR="00975C32">
        <w:rPr>
          <w:sz w:val="18"/>
          <w:szCs w:val="18"/>
        </w:rPr>
        <w:t>with technical</w:t>
      </w:r>
      <w:r>
        <w:rPr>
          <w:sz w:val="18"/>
          <w:szCs w:val="18"/>
        </w:rPr>
        <w:t xml:space="preserve"> assistance and training; 300.119</w:t>
      </w:r>
      <w:r w:rsidR="00975C32">
        <w:rPr>
          <w:sz w:val="18"/>
          <w:szCs w:val="18"/>
        </w:rPr>
        <w:t xml:space="preserve">; </w:t>
      </w:r>
      <w:r w:rsidR="001609BB" w:rsidRPr="001609BB">
        <w:rPr>
          <w:sz w:val="18"/>
          <w:szCs w:val="18"/>
        </w:rPr>
        <w:t>ARSD</w:t>
      </w:r>
      <w:r w:rsidR="001609BB">
        <w:rPr>
          <w:sz w:val="18"/>
          <w:szCs w:val="18"/>
        </w:rPr>
        <w:t xml:space="preserve"> </w:t>
      </w:r>
      <w:r w:rsidR="00975C32">
        <w:rPr>
          <w:sz w:val="18"/>
          <w:szCs w:val="18"/>
        </w:rPr>
        <w:t xml:space="preserve">24:05:28:11 </w:t>
      </w:r>
      <w:r w:rsidR="001609BB">
        <w:rPr>
          <w:sz w:val="18"/>
          <w:szCs w:val="18"/>
        </w:rPr>
        <w:t xml:space="preserve"> </w:t>
      </w:r>
    </w:p>
    <w:p w:rsidR="00A81998" w:rsidRDefault="004446F0" w:rsidP="00A81998">
      <w:pPr>
        <w:pStyle w:val="ListParagraph"/>
        <w:numPr>
          <w:ilvl w:val="0"/>
          <w:numId w:val="4"/>
        </w:numPr>
        <w:spacing w:line="240" w:lineRule="auto"/>
        <w:rPr>
          <w:sz w:val="18"/>
          <w:szCs w:val="18"/>
        </w:rPr>
      </w:pPr>
      <w:r>
        <w:rPr>
          <w:sz w:val="18"/>
          <w:szCs w:val="18"/>
        </w:rPr>
        <w:t xml:space="preserve">Monitors placements, 300.120; </w:t>
      </w:r>
      <w:r w:rsidR="001609BB" w:rsidRPr="001609BB">
        <w:rPr>
          <w:sz w:val="18"/>
          <w:szCs w:val="18"/>
        </w:rPr>
        <w:t>ARSD</w:t>
      </w:r>
      <w:r w:rsidR="001609BB">
        <w:rPr>
          <w:sz w:val="18"/>
          <w:szCs w:val="18"/>
        </w:rPr>
        <w:t xml:space="preserve"> </w:t>
      </w:r>
      <w:r>
        <w:rPr>
          <w:sz w:val="18"/>
          <w:szCs w:val="18"/>
        </w:rPr>
        <w:t xml:space="preserve">24:05:28:12 </w:t>
      </w:r>
      <w:r w:rsidR="001609BB">
        <w:rPr>
          <w:sz w:val="18"/>
          <w:szCs w:val="18"/>
        </w:rPr>
        <w:t xml:space="preserve"> </w:t>
      </w:r>
    </w:p>
    <w:p w:rsidR="00B31748" w:rsidRDefault="00B31748" w:rsidP="00B31748">
      <w:pPr>
        <w:spacing w:line="240" w:lineRule="auto"/>
        <w:rPr>
          <w:sz w:val="18"/>
          <w:szCs w:val="18"/>
          <w:u w:val="single"/>
        </w:rPr>
      </w:pPr>
      <w:r w:rsidRPr="00B31748">
        <w:rPr>
          <w:sz w:val="18"/>
          <w:szCs w:val="18"/>
          <w:u w:val="single"/>
        </w:rPr>
        <w:t>District Narrative:</w:t>
      </w:r>
      <w:r w:rsidR="004B6A63">
        <w:rPr>
          <w:sz w:val="18"/>
          <w:szCs w:val="18"/>
        </w:rPr>
        <w:t xml:space="preserve">  (Review cited regulation to describe local implementation.)</w:t>
      </w:r>
    </w:p>
    <w:p w:rsidR="003A25B3" w:rsidRDefault="00E65DD3" w:rsidP="004B6A63">
      <w:pPr>
        <w:spacing w:line="240" w:lineRule="auto"/>
        <w:rPr>
          <w:color w:val="4F81BD" w:themeColor="accent1"/>
          <w:sz w:val="18"/>
          <w:szCs w:val="18"/>
        </w:rPr>
      </w:pPr>
      <w:r w:rsidRPr="003A25B3">
        <w:rPr>
          <w:color w:val="4F81BD" w:themeColor="accent1"/>
          <w:sz w:val="18"/>
          <w:szCs w:val="18"/>
        </w:rPr>
        <w:t>The _______________________________________ ensures the availability of a continuum of alternative placements to provide each student with a disability the opportunity for education in the Least Restrictive Environment.</w:t>
      </w:r>
      <w:r w:rsidR="00743EC6" w:rsidRPr="003A25B3">
        <w:rPr>
          <w:color w:val="4F81BD" w:themeColor="accent1"/>
          <w:sz w:val="18"/>
          <w:szCs w:val="18"/>
        </w:rPr>
        <w:t xml:space="preserve"> Any removal of a student with a disability from the regular education environment may occur only when the nature and severity of the child’s needs dictate that education in regular classes, with the use of supplementary aids and services cannot be achieved satisfactorily. </w:t>
      </w:r>
      <w:r w:rsidR="004B6A63">
        <w:rPr>
          <w:color w:val="4F81BD" w:themeColor="accent1"/>
          <w:sz w:val="18"/>
          <w:szCs w:val="18"/>
        </w:rPr>
        <w:t xml:space="preserve"> </w:t>
      </w:r>
    </w:p>
    <w:p w:rsidR="004B6A63" w:rsidRDefault="004B6A63" w:rsidP="004B6A63">
      <w:pPr>
        <w:pStyle w:val="ListParagraph"/>
        <w:numPr>
          <w:ilvl w:val="0"/>
          <w:numId w:val="4"/>
        </w:numPr>
        <w:spacing w:line="240" w:lineRule="auto"/>
        <w:rPr>
          <w:sz w:val="18"/>
          <w:szCs w:val="18"/>
        </w:rPr>
      </w:pPr>
      <w:r>
        <w:rPr>
          <w:sz w:val="18"/>
          <w:szCs w:val="18"/>
        </w:rPr>
        <w:t xml:space="preserve">A continuum of </w:t>
      </w:r>
      <w:r w:rsidR="00975C32">
        <w:rPr>
          <w:sz w:val="18"/>
          <w:szCs w:val="18"/>
        </w:rPr>
        <w:t xml:space="preserve">alternative placements; 300-115; </w:t>
      </w:r>
      <w:r w:rsidR="001609BB" w:rsidRPr="001609BB">
        <w:rPr>
          <w:sz w:val="18"/>
          <w:szCs w:val="18"/>
        </w:rPr>
        <w:t>ARSD</w:t>
      </w:r>
      <w:r w:rsidR="001609BB">
        <w:rPr>
          <w:sz w:val="18"/>
          <w:szCs w:val="18"/>
        </w:rPr>
        <w:t xml:space="preserve"> </w:t>
      </w:r>
      <w:r w:rsidR="00975C32">
        <w:rPr>
          <w:sz w:val="18"/>
          <w:szCs w:val="18"/>
        </w:rPr>
        <w:t xml:space="preserve">24:05:28:02 </w:t>
      </w:r>
      <w:r w:rsidR="001609BB">
        <w:rPr>
          <w:sz w:val="18"/>
          <w:szCs w:val="18"/>
        </w:rPr>
        <w:t xml:space="preserve"> </w:t>
      </w:r>
    </w:p>
    <w:p w:rsidR="004B6A63" w:rsidRPr="004B6A63" w:rsidRDefault="004B6A63" w:rsidP="004B6A63">
      <w:pPr>
        <w:spacing w:line="240" w:lineRule="auto"/>
        <w:rPr>
          <w:color w:val="548DD4" w:themeColor="text2" w:themeTint="99"/>
          <w:sz w:val="18"/>
          <w:szCs w:val="18"/>
        </w:rPr>
      </w:pPr>
      <w:r w:rsidRPr="004B6A63">
        <w:rPr>
          <w:color w:val="548DD4" w:themeColor="text2" w:themeTint="99"/>
          <w:sz w:val="18"/>
          <w:szCs w:val="18"/>
        </w:rPr>
        <w:t>(District input)</w:t>
      </w:r>
    </w:p>
    <w:p w:rsidR="004B6A63" w:rsidRDefault="004B6A63" w:rsidP="004B6A63">
      <w:pPr>
        <w:pStyle w:val="ListParagraph"/>
        <w:numPr>
          <w:ilvl w:val="0"/>
          <w:numId w:val="4"/>
        </w:numPr>
        <w:spacing w:line="240" w:lineRule="auto"/>
        <w:rPr>
          <w:sz w:val="18"/>
          <w:szCs w:val="18"/>
        </w:rPr>
      </w:pPr>
      <w:r>
        <w:rPr>
          <w:sz w:val="18"/>
          <w:szCs w:val="18"/>
        </w:rPr>
        <w:t>Placements; 300.116</w:t>
      </w:r>
      <w:r w:rsidR="00975C32">
        <w:rPr>
          <w:sz w:val="18"/>
          <w:szCs w:val="18"/>
        </w:rPr>
        <w:t xml:space="preserve">; </w:t>
      </w:r>
      <w:r w:rsidR="001609BB" w:rsidRPr="001609BB">
        <w:rPr>
          <w:sz w:val="18"/>
          <w:szCs w:val="18"/>
        </w:rPr>
        <w:t>ARSD</w:t>
      </w:r>
      <w:r w:rsidR="001609BB">
        <w:rPr>
          <w:sz w:val="18"/>
          <w:szCs w:val="18"/>
        </w:rPr>
        <w:t xml:space="preserve"> </w:t>
      </w:r>
      <w:r w:rsidR="00975C32">
        <w:rPr>
          <w:sz w:val="18"/>
          <w:szCs w:val="18"/>
        </w:rPr>
        <w:t xml:space="preserve">24:05:28:03 </w:t>
      </w:r>
      <w:r w:rsidR="001609BB">
        <w:rPr>
          <w:sz w:val="18"/>
          <w:szCs w:val="18"/>
        </w:rPr>
        <w:t xml:space="preserve"> </w:t>
      </w:r>
    </w:p>
    <w:p w:rsidR="004B6A63" w:rsidRPr="004B6A63" w:rsidRDefault="004B6A63" w:rsidP="004B6A63">
      <w:pPr>
        <w:spacing w:line="240" w:lineRule="auto"/>
        <w:rPr>
          <w:color w:val="548DD4" w:themeColor="text2" w:themeTint="99"/>
          <w:sz w:val="18"/>
          <w:szCs w:val="18"/>
        </w:rPr>
      </w:pPr>
      <w:r w:rsidRPr="004B6A63">
        <w:rPr>
          <w:color w:val="548DD4" w:themeColor="text2" w:themeTint="99"/>
          <w:sz w:val="18"/>
          <w:szCs w:val="18"/>
        </w:rPr>
        <w:t>(District input)</w:t>
      </w:r>
    </w:p>
    <w:p w:rsidR="004B6A63" w:rsidRDefault="004B6A63" w:rsidP="004B6A63">
      <w:pPr>
        <w:pStyle w:val="ListParagraph"/>
        <w:numPr>
          <w:ilvl w:val="0"/>
          <w:numId w:val="4"/>
        </w:numPr>
        <w:spacing w:line="240" w:lineRule="auto"/>
        <w:rPr>
          <w:sz w:val="18"/>
          <w:szCs w:val="18"/>
        </w:rPr>
      </w:pPr>
      <w:r>
        <w:rPr>
          <w:sz w:val="18"/>
          <w:szCs w:val="18"/>
        </w:rPr>
        <w:t>Non-academic settings, 300.117</w:t>
      </w:r>
      <w:r w:rsidR="004446F0">
        <w:rPr>
          <w:sz w:val="18"/>
          <w:szCs w:val="18"/>
        </w:rPr>
        <w:t xml:space="preserve">; </w:t>
      </w:r>
      <w:r w:rsidR="001609BB" w:rsidRPr="001609BB">
        <w:rPr>
          <w:sz w:val="18"/>
          <w:szCs w:val="18"/>
        </w:rPr>
        <w:t>ARSD</w:t>
      </w:r>
      <w:r w:rsidR="001609BB">
        <w:rPr>
          <w:sz w:val="18"/>
          <w:szCs w:val="18"/>
        </w:rPr>
        <w:t xml:space="preserve"> </w:t>
      </w:r>
      <w:r w:rsidR="004446F0">
        <w:rPr>
          <w:sz w:val="18"/>
          <w:szCs w:val="18"/>
        </w:rPr>
        <w:t xml:space="preserve">24:05:28:06 </w:t>
      </w:r>
      <w:r w:rsidR="001609BB">
        <w:rPr>
          <w:sz w:val="18"/>
          <w:szCs w:val="18"/>
        </w:rPr>
        <w:t xml:space="preserve"> </w:t>
      </w:r>
    </w:p>
    <w:p w:rsidR="004B6A63" w:rsidRPr="004B6A63" w:rsidRDefault="004B6A63" w:rsidP="004B6A63">
      <w:pPr>
        <w:spacing w:line="240" w:lineRule="auto"/>
        <w:rPr>
          <w:color w:val="548DD4" w:themeColor="text2" w:themeTint="99"/>
          <w:sz w:val="18"/>
          <w:szCs w:val="18"/>
        </w:rPr>
      </w:pPr>
      <w:r w:rsidRPr="004B6A63">
        <w:rPr>
          <w:color w:val="548DD4" w:themeColor="text2" w:themeTint="99"/>
          <w:sz w:val="18"/>
          <w:szCs w:val="18"/>
        </w:rPr>
        <w:t>(District input)</w:t>
      </w:r>
    </w:p>
    <w:p w:rsidR="004B6A63" w:rsidRPr="004446F0" w:rsidRDefault="004B6A63" w:rsidP="004446F0">
      <w:pPr>
        <w:pStyle w:val="ListParagraph"/>
        <w:numPr>
          <w:ilvl w:val="0"/>
          <w:numId w:val="4"/>
        </w:numPr>
        <w:spacing w:line="240" w:lineRule="auto"/>
        <w:rPr>
          <w:sz w:val="18"/>
          <w:szCs w:val="18"/>
        </w:rPr>
      </w:pPr>
      <w:r>
        <w:rPr>
          <w:sz w:val="18"/>
          <w:szCs w:val="18"/>
        </w:rPr>
        <w:t>Children in public or private institutions; 300.118</w:t>
      </w:r>
      <w:r w:rsidR="004446F0">
        <w:rPr>
          <w:sz w:val="18"/>
          <w:szCs w:val="18"/>
        </w:rPr>
        <w:t xml:space="preserve">; </w:t>
      </w:r>
      <w:r w:rsidR="001609BB" w:rsidRPr="001609BB">
        <w:rPr>
          <w:sz w:val="18"/>
          <w:szCs w:val="18"/>
        </w:rPr>
        <w:t>ARSD</w:t>
      </w:r>
      <w:r w:rsidR="001609BB">
        <w:rPr>
          <w:sz w:val="18"/>
          <w:szCs w:val="18"/>
        </w:rPr>
        <w:t xml:space="preserve"> </w:t>
      </w:r>
      <w:r w:rsidR="004446F0">
        <w:rPr>
          <w:sz w:val="18"/>
          <w:szCs w:val="18"/>
        </w:rPr>
        <w:t xml:space="preserve">24:05:28:07 </w:t>
      </w:r>
      <w:r w:rsidR="001609BB">
        <w:rPr>
          <w:sz w:val="18"/>
          <w:szCs w:val="18"/>
        </w:rPr>
        <w:t xml:space="preserve"> </w:t>
      </w:r>
    </w:p>
    <w:p w:rsidR="004B6A63" w:rsidRPr="004B6A63" w:rsidRDefault="004B6A63" w:rsidP="004B6A63">
      <w:pPr>
        <w:spacing w:line="240" w:lineRule="auto"/>
        <w:rPr>
          <w:color w:val="548DD4" w:themeColor="text2" w:themeTint="99"/>
          <w:sz w:val="18"/>
          <w:szCs w:val="18"/>
        </w:rPr>
      </w:pPr>
      <w:r w:rsidRPr="004B6A63">
        <w:rPr>
          <w:color w:val="548DD4" w:themeColor="text2" w:themeTint="99"/>
          <w:sz w:val="18"/>
          <w:szCs w:val="18"/>
        </w:rPr>
        <w:t>(District input)</w:t>
      </w:r>
    </w:p>
    <w:p w:rsidR="004B6A63" w:rsidRDefault="004B6A63" w:rsidP="004B6A63">
      <w:pPr>
        <w:pStyle w:val="ListParagraph"/>
        <w:numPr>
          <w:ilvl w:val="0"/>
          <w:numId w:val="4"/>
        </w:numPr>
        <w:spacing w:line="240" w:lineRule="auto"/>
        <w:rPr>
          <w:sz w:val="18"/>
          <w:szCs w:val="18"/>
        </w:rPr>
      </w:pPr>
      <w:r>
        <w:rPr>
          <w:sz w:val="18"/>
          <w:szCs w:val="18"/>
        </w:rPr>
        <w:t xml:space="preserve">Teachers and administrators are provided </w:t>
      </w:r>
      <w:r w:rsidR="006A1B8A">
        <w:rPr>
          <w:sz w:val="18"/>
          <w:szCs w:val="18"/>
        </w:rPr>
        <w:t>with technical</w:t>
      </w:r>
      <w:r>
        <w:rPr>
          <w:sz w:val="18"/>
          <w:szCs w:val="18"/>
        </w:rPr>
        <w:t xml:space="preserve"> assistance and training; 300.119</w:t>
      </w:r>
      <w:r w:rsidR="004446F0">
        <w:rPr>
          <w:sz w:val="18"/>
          <w:szCs w:val="18"/>
        </w:rPr>
        <w:t xml:space="preserve">; </w:t>
      </w:r>
      <w:r w:rsidR="001609BB" w:rsidRPr="001609BB">
        <w:rPr>
          <w:sz w:val="18"/>
          <w:szCs w:val="18"/>
        </w:rPr>
        <w:t>ARSD</w:t>
      </w:r>
      <w:r w:rsidR="001609BB">
        <w:rPr>
          <w:sz w:val="18"/>
          <w:szCs w:val="18"/>
        </w:rPr>
        <w:t xml:space="preserve"> </w:t>
      </w:r>
      <w:r w:rsidR="004446F0">
        <w:rPr>
          <w:sz w:val="18"/>
          <w:szCs w:val="18"/>
        </w:rPr>
        <w:t xml:space="preserve">24:05:28:11 </w:t>
      </w:r>
      <w:r w:rsidR="001609BB">
        <w:rPr>
          <w:sz w:val="18"/>
          <w:szCs w:val="18"/>
        </w:rPr>
        <w:t xml:space="preserve"> </w:t>
      </w:r>
    </w:p>
    <w:p w:rsidR="004B6A63" w:rsidRPr="004B6A63" w:rsidRDefault="004B6A63" w:rsidP="004B6A63">
      <w:pPr>
        <w:spacing w:line="240" w:lineRule="auto"/>
        <w:rPr>
          <w:color w:val="548DD4" w:themeColor="text2" w:themeTint="99"/>
          <w:sz w:val="18"/>
          <w:szCs w:val="18"/>
        </w:rPr>
      </w:pPr>
      <w:r w:rsidRPr="004B6A63">
        <w:rPr>
          <w:color w:val="548DD4" w:themeColor="text2" w:themeTint="99"/>
          <w:sz w:val="18"/>
          <w:szCs w:val="18"/>
        </w:rPr>
        <w:t>(District input)</w:t>
      </w:r>
    </w:p>
    <w:p w:rsidR="004B6A63" w:rsidRDefault="004446F0" w:rsidP="004B6A63">
      <w:pPr>
        <w:pStyle w:val="ListParagraph"/>
        <w:numPr>
          <w:ilvl w:val="0"/>
          <w:numId w:val="4"/>
        </w:numPr>
        <w:spacing w:line="240" w:lineRule="auto"/>
        <w:rPr>
          <w:sz w:val="18"/>
          <w:szCs w:val="18"/>
        </w:rPr>
      </w:pPr>
      <w:r>
        <w:rPr>
          <w:sz w:val="18"/>
          <w:szCs w:val="18"/>
        </w:rPr>
        <w:t xml:space="preserve">Monitors placements, 300.120; </w:t>
      </w:r>
      <w:r w:rsidR="001609BB" w:rsidRPr="001609BB">
        <w:rPr>
          <w:sz w:val="18"/>
          <w:szCs w:val="18"/>
        </w:rPr>
        <w:t>ARSD</w:t>
      </w:r>
      <w:r w:rsidR="001609BB">
        <w:rPr>
          <w:sz w:val="18"/>
          <w:szCs w:val="18"/>
        </w:rPr>
        <w:t xml:space="preserve"> </w:t>
      </w:r>
      <w:r>
        <w:rPr>
          <w:sz w:val="18"/>
          <w:szCs w:val="18"/>
        </w:rPr>
        <w:t xml:space="preserve">24:05:28:12 </w:t>
      </w:r>
      <w:r w:rsidR="001609BB">
        <w:rPr>
          <w:sz w:val="18"/>
          <w:szCs w:val="18"/>
        </w:rPr>
        <w:t xml:space="preserve"> </w:t>
      </w:r>
    </w:p>
    <w:p w:rsidR="004B6A63" w:rsidRPr="004B6A63" w:rsidRDefault="004B6A63" w:rsidP="004B6A63">
      <w:pPr>
        <w:spacing w:line="240" w:lineRule="auto"/>
        <w:rPr>
          <w:color w:val="548DD4" w:themeColor="text2" w:themeTint="99"/>
          <w:sz w:val="18"/>
          <w:szCs w:val="18"/>
        </w:rPr>
      </w:pPr>
      <w:r w:rsidRPr="004B6A63">
        <w:rPr>
          <w:color w:val="548DD4" w:themeColor="text2" w:themeTint="99"/>
          <w:sz w:val="18"/>
          <w:szCs w:val="18"/>
        </w:rPr>
        <w:t>(District input)</w:t>
      </w:r>
    </w:p>
    <w:p w:rsidR="003A25B3" w:rsidRDefault="003A25B3" w:rsidP="00A66305">
      <w:pPr>
        <w:spacing w:line="240" w:lineRule="auto"/>
        <w:rPr>
          <w:b/>
          <w:sz w:val="18"/>
          <w:szCs w:val="18"/>
        </w:rPr>
      </w:pPr>
    </w:p>
    <w:p w:rsidR="00A66305" w:rsidRDefault="00A66305" w:rsidP="00A66305">
      <w:pPr>
        <w:spacing w:line="240" w:lineRule="auto"/>
        <w:rPr>
          <w:b/>
          <w:sz w:val="18"/>
          <w:szCs w:val="18"/>
        </w:rPr>
      </w:pPr>
      <w:r w:rsidRPr="00A66305">
        <w:rPr>
          <w:b/>
          <w:sz w:val="18"/>
          <w:szCs w:val="18"/>
        </w:rPr>
        <w:t xml:space="preserve">SECTION VI: Procedural Safeguards, 34 C.F.R. § 300.121; </w:t>
      </w:r>
      <w:r w:rsidR="001609BB" w:rsidRPr="001609BB">
        <w:rPr>
          <w:b/>
          <w:sz w:val="18"/>
          <w:szCs w:val="18"/>
        </w:rPr>
        <w:t xml:space="preserve">ARSD </w:t>
      </w:r>
      <w:r w:rsidRPr="00A66305">
        <w:rPr>
          <w:b/>
          <w:sz w:val="18"/>
          <w:szCs w:val="18"/>
        </w:rPr>
        <w:t xml:space="preserve">24:05:30 </w:t>
      </w:r>
      <w:r w:rsidR="001609BB">
        <w:rPr>
          <w:b/>
          <w:sz w:val="18"/>
          <w:szCs w:val="18"/>
        </w:rPr>
        <w:t xml:space="preserve"> </w:t>
      </w:r>
    </w:p>
    <w:p w:rsidR="00A66305" w:rsidRDefault="00A66305" w:rsidP="00A66305">
      <w:pPr>
        <w:spacing w:line="240" w:lineRule="auto"/>
        <w:rPr>
          <w:sz w:val="18"/>
          <w:szCs w:val="18"/>
        </w:rPr>
      </w:pPr>
      <w:r>
        <w:rPr>
          <w:sz w:val="18"/>
          <w:szCs w:val="18"/>
        </w:rPr>
        <w:t>The district/cooperative and all member schools/districts will ensure that all children with disabilities and their parents are afforded procedural safeguards required by 34 C.F.R. §§300.500 through 300.536, and consistent with South Dakota Administrative Rule. Specific reference must include:</w:t>
      </w:r>
    </w:p>
    <w:p w:rsidR="00A66305" w:rsidRDefault="00A66305" w:rsidP="00A66305">
      <w:pPr>
        <w:pStyle w:val="ListParagraph"/>
        <w:numPr>
          <w:ilvl w:val="0"/>
          <w:numId w:val="6"/>
        </w:numPr>
        <w:spacing w:line="240" w:lineRule="auto"/>
        <w:rPr>
          <w:sz w:val="18"/>
          <w:szCs w:val="18"/>
        </w:rPr>
      </w:pPr>
      <w:r>
        <w:rPr>
          <w:sz w:val="18"/>
          <w:szCs w:val="18"/>
        </w:rPr>
        <w:t>Opportunity to examine records; parent participation in meetings; 300.501(a)(b)(c)</w:t>
      </w:r>
      <w:r w:rsidR="004446F0">
        <w:rPr>
          <w:sz w:val="18"/>
          <w:szCs w:val="18"/>
        </w:rPr>
        <w:t xml:space="preserve">; </w:t>
      </w:r>
      <w:r w:rsidR="001609BB" w:rsidRPr="001609BB">
        <w:rPr>
          <w:sz w:val="18"/>
          <w:szCs w:val="18"/>
        </w:rPr>
        <w:t>ARSD</w:t>
      </w:r>
      <w:r w:rsidR="001609BB">
        <w:rPr>
          <w:sz w:val="18"/>
          <w:szCs w:val="18"/>
        </w:rPr>
        <w:t xml:space="preserve"> </w:t>
      </w:r>
      <w:r w:rsidR="004446F0">
        <w:rPr>
          <w:sz w:val="18"/>
          <w:szCs w:val="18"/>
        </w:rPr>
        <w:t xml:space="preserve">24:05:30:02 </w:t>
      </w:r>
      <w:r w:rsidR="001609BB">
        <w:rPr>
          <w:sz w:val="18"/>
          <w:szCs w:val="18"/>
        </w:rPr>
        <w:t xml:space="preserve"> </w:t>
      </w:r>
    </w:p>
    <w:p w:rsidR="00A66305" w:rsidRDefault="00A66305" w:rsidP="00A66305">
      <w:pPr>
        <w:pStyle w:val="ListParagraph"/>
        <w:numPr>
          <w:ilvl w:val="0"/>
          <w:numId w:val="6"/>
        </w:numPr>
        <w:spacing w:line="240" w:lineRule="auto"/>
        <w:rPr>
          <w:sz w:val="18"/>
          <w:szCs w:val="18"/>
        </w:rPr>
      </w:pPr>
      <w:r>
        <w:rPr>
          <w:sz w:val="18"/>
          <w:szCs w:val="18"/>
        </w:rPr>
        <w:t>Independent educational evaluations; 300.502;</w:t>
      </w:r>
      <w:r w:rsidR="004446F0">
        <w:rPr>
          <w:sz w:val="18"/>
          <w:szCs w:val="18"/>
        </w:rPr>
        <w:t xml:space="preserve"> </w:t>
      </w:r>
      <w:r w:rsidR="001609BB" w:rsidRPr="001609BB">
        <w:rPr>
          <w:sz w:val="18"/>
          <w:szCs w:val="18"/>
        </w:rPr>
        <w:t>ARSD</w:t>
      </w:r>
      <w:r w:rsidR="001609BB">
        <w:rPr>
          <w:sz w:val="18"/>
          <w:szCs w:val="18"/>
        </w:rPr>
        <w:t xml:space="preserve"> </w:t>
      </w:r>
      <w:r w:rsidR="004446F0">
        <w:rPr>
          <w:sz w:val="18"/>
          <w:szCs w:val="18"/>
        </w:rPr>
        <w:t xml:space="preserve">24:05:30:03 </w:t>
      </w:r>
      <w:r w:rsidR="001609BB">
        <w:rPr>
          <w:sz w:val="18"/>
          <w:szCs w:val="18"/>
        </w:rPr>
        <w:t xml:space="preserve"> </w:t>
      </w:r>
    </w:p>
    <w:p w:rsidR="004D4E60" w:rsidRDefault="004D4E60" w:rsidP="00A66305">
      <w:pPr>
        <w:pStyle w:val="ListParagraph"/>
        <w:numPr>
          <w:ilvl w:val="0"/>
          <w:numId w:val="6"/>
        </w:numPr>
        <w:spacing w:line="240" w:lineRule="auto"/>
        <w:rPr>
          <w:sz w:val="18"/>
          <w:szCs w:val="18"/>
        </w:rPr>
      </w:pPr>
      <w:r>
        <w:rPr>
          <w:sz w:val="18"/>
          <w:szCs w:val="18"/>
        </w:rPr>
        <w:t>Prior written notice; content of notice; 300.503;</w:t>
      </w:r>
      <w:r w:rsidR="004446F0">
        <w:rPr>
          <w:sz w:val="18"/>
          <w:szCs w:val="18"/>
        </w:rPr>
        <w:t xml:space="preserve"> </w:t>
      </w:r>
      <w:r w:rsidR="001609BB" w:rsidRPr="001609BB">
        <w:rPr>
          <w:sz w:val="18"/>
          <w:szCs w:val="18"/>
        </w:rPr>
        <w:t>ARSD</w:t>
      </w:r>
      <w:r w:rsidR="001609BB">
        <w:rPr>
          <w:sz w:val="18"/>
          <w:szCs w:val="18"/>
        </w:rPr>
        <w:t xml:space="preserve"> </w:t>
      </w:r>
      <w:r w:rsidR="004446F0">
        <w:rPr>
          <w:sz w:val="18"/>
          <w:szCs w:val="18"/>
        </w:rPr>
        <w:t xml:space="preserve">24:05:30:04 </w:t>
      </w:r>
      <w:r w:rsidR="001609BB">
        <w:rPr>
          <w:sz w:val="18"/>
          <w:szCs w:val="18"/>
        </w:rPr>
        <w:t xml:space="preserve"> </w:t>
      </w:r>
    </w:p>
    <w:p w:rsidR="004D4E60" w:rsidRDefault="004D4E60" w:rsidP="00A66305">
      <w:pPr>
        <w:pStyle w:val="ListParagraph"/>
        <w:numPr>
          <w:ilvl w:val="0"/>
          <w:numId w:val="6"/>
        </w:numPr>
        <w:spacing w:line="240" w:lineRule="auto"/>
        <w:rPr>
          <w:sz w:val="18"/>
          <w:szCs w:val="18"/>
        </w:rPr>
      </w:pPr>
      <w:r>
        <w:rPr>
          <w:sz w:val="18"/>
          <w:szCs w:val="18"/>
        </w:rPr>
        <w:t>Procedural safeguards notice; 300.504;</w:t>
      </w:r>
      <w:r w:rsidR="001609BB">
        <w:rPr>
          <w:sz w:val="18"/>
          <w:szCs w:val="18"/>
        </w:rPr>
        <w:t xml:space="preserve"> </w:t>
      </w:r>
      <w:r w:rsidR="0080575D">
        <w:rPr>
          <w:sz w:val="18"/>
          <w:szCs w:val="18"/>
        </w:rPr>
        <w:t xml:space="preserve">ARSD </w:t>
      </w:r>
      <w:r w:rsidR="001609BB">
        <w:rPr>
          <w:sz w:val="18"/>
          <w:szCs w:val="18"/>
        </w:rPr>
        <w:t>24:05:30:06.01</w:t>
      </w:r>
      <w:r w:rsidR="0080575D">
        <w:rPr>
          <w:sz w:val="18"/>
          <w:szCs w:val="18"/>
        </w:rPr>
        <w:t>,</w:t>
      </w:r>
      <w:r w:rsidR="001609BB">
        <w:rPr>
          <w:sz w:val="18"/>
          <w:szCs w:val="18"/>
        </w:rPr>
        <w:t xml:space="preserve"> ARSD</w:t>
      </w:r>
      <w:r w:rsidR="004446F0">
        <w:rPr>
          <w:sz w:val="18"/>
          <w:szCs w:val="18"/>
        </w:rPr>
        <w:t xml:space="preserve"> 24:05:30:06.02 </w:t>
      </w:r>
      <w:r w:rsidR="001609BB">
        <w:rPr>
          <w:sz w:val="18"/>
          <w:szCs w:val="18"/>
        </w:rPr>
        <w:t xml:space="preserve"> </w:t>
      </w:r>
    </w:p>
    <w:p w:rsidR="004D4E60" w:rsidRDefault="004D4E60" w:rsidP="00A66305">
      <w:pPr>
        <w:pStyle w:val="ListParagraph"/>
        <w:numPr>
          <w:ilvl w:val="0"/>
          <w:numId w:val="6"/>
        </w:numPr>
        <w:spacing w:line="240" w:lineRule="auto"/>
        <w:rPr>
          <w:sz w:val="18"/>
          <w:szCs w:val="18"/>
        </w:rPr>
      </w:pPr>
      <w:r>
        <w:rPr>
          <w:sz w:val="18"/>
          <w:szCs w:val="18"/>
        </w:rPr>
        <w:t>Use of electronic mail; 300.505;</w:t>
      </w:r>
      <w:r w:rsidR="004446F0">
        <w:rPr>
          <w:sz w:val="18"/>
          <w:szCs w:val="18"/>
        </w:rPr>
        <w:t xml:space="preserve"> </w:t>
      </w:r>
      <w:r w:rsidR="001609BB" w:rsidRPr="001609BB">
        <w:rPr>
          <w:sz w:val="18"/>
          <w:szCs w:val="18"/>
        </w:rPr>
        <w:t>ARSD</w:t>
      </w:r>
      <w:r w:rsidR="001609BB">
        <w:rPr>
          <w:sz w:val="18"/>
          <w:szCs w:val="18"/>
        </w:rPr>
        <w:t xml:space="preserve"> </w:t>
      </w:r>
      <w:r w:rsidR="004446F0">
        <w:rPr>
          <w:sz w:val="18"/>
          <w:szCs w:val="18"/>
        </w:rPr>
        <w:t xml:space="preserve">24:05:30:06.03 </w:t>
      </w:r>
      <w:r w:rsidR="001609BB">
        <w:rPr>
          <w:sz w:val="18"/>
          <w:szCs w:val="18"/>
        </w:rPr>
        <w:t xml:space="preserve"> </w:t>
      </w:r>
    </w:p>
    <w:p w:rsidR="004D4E60" w:rsidRDefault="004D4E60" w:rsidP="00A66305">
      <w:pPr>
        <w:pStyle w:val="ListParagraph"/>
        <w:numPr>
          <w:ilvl w:val="0"/>
          <w:numId w:val="6"/>
        </w:numPr>
        <w:spacing w:line="240" w:lineRule="auto"/>
        <w:rPr>
          <w:sz w:val="18"/>
          <w:szCs w:val="18"/>
        </w:rPr>
      </w:pPr>
      <w:r>
        <w:rPr>
          <w:sz w:val="18"/>
          <w:szCs w:val="18"/>
        </w:rPr>
        <w:lastRenderedPageBreak/>
        <w:t>Availability of mediation; 300.506;</w:t>
      </w:r>
      <w:r w:rsidR="004446F0">
        <w:rPr>
          <w:sz w:val="18"/>
          <w:szCs w:val="18"/>
        </w:rPr>
        <w:t xml:space="preserve"> </w:t>
      </w:r>
      <w:r w:rsidR="00784EEC" w:rsidRPr="001609BB">
        <w:rPr>
          <w:sz w:val="18"/>
          <w:szCs w:val="18"/>
        </w:rPr>
        <w:t>ARSD</w:t>
      </w:r>
      <w:r w:rsidR="00784EEC">
        <w:rPr>
          <w:sz w:val="18"/>
          <w:szCs w:val="18"/>
        </w:rPr>
        <w:t xml:space="preserve"> </w:t>
      </w:r>
      <w:r w:rsidR="004446F0">
        <w:rPr>
          <w:sz w:val="18"/>
          <w:szCs w:val="18"/>
        </w:rPr>
        <w:t xml:space="preserve">24:05:30:09 </w:t>
      </w:r>
      <w:r w:rsidR="00784EEC">
        <w:rPr>
          <w:sz w:val="18"/>
          <w:szCs w:val="18"/>
        </w:rPr>
        <w:t xml:space="preserve"> </w:t>
      </w:r>
    </w:p>
    <w:p w:rsidR="004D4E60" w:rsidRDefault="004D4E60" w:rsidP="00A66305">
      <w:pPr>
        <w:pStyle w:val="ListParagraph"/>
        <w:numPr>
          <w:ilvl w:val="0"/>
          <w:numId w:val="6"/>
        </w:numPr>
        <w:spacing w:line="240" w:lineRule="auto"/>
        <w:rPr>
          <w:sz w:val="18"/>
          <w:szCs w:val="18"/>
        </w:rPr>
      </w:pPr>
      <w:r>
        <w:rPr>
          <w:sz w:val="18"/>
          <w:szCs w:val="18"/>
        </w:rPr>
        <w:t>Filing of due process complaints; 300.507; 300.508; 300.509;</w:t>
      </w:r>
      <w:r w:rsidR="004446F0">
        <w:rPr>
          <w:sz w:val="18"/>
          <w:szCs w:val="18"/>
        </w:rPr>
        <w:t xml:space="preserve"> </w:t>
      </w:r>
      <w:r w:rsidR="00784EEC" w:rsidRPr="001609BB">
        <w:rPr>
          <w:sz w:val="18"/>
          <w:szCs w:val="18"/>
        </w:rPr>
        <w:t>ARSD</w:t>
      </w:r>
      <w:r w:rsidR="00784EEC">
        <w:rPr>
          <w:sz w:val="18"/>
          <w:szCs w:val="18"/>
        </w:rPr>
        <w:t xml:space="preserve"> </w:t>
      </w:r>
      <w:r w:rsidR="00A96650">
        <w:rPr>
          <w:sz w:val="18"/>
          <w:szCs w:val="18"/>
        </w:rPr>
        <w:t xml:space="preserve">24:05:30:07.01 </w:t>
      </w:r>
      <w:r w:rsidR="00784EEC">
        <w:rPr>
          <w:sz w:val="18"/>
          <w:szCs w:val="18"/>
        </w:rPr>
        <w:t xml:space="preserve"> </w:t>
      </w:r>
    </w:p>
    <w:p w:rsidR="004D4E60" w:rsidRDefault="004D4E60" w:rsidP="00A66305">
      <w:pPr>
        <w:pStyle w:val="ListParagraph"/>
        <w:numPr>
          <w:ilvl w:val="0"/>
          <w:numId w:val="6"/>
        </w:numPr>
        <w:spacing w:line="240" w:lineRule="auto"/>
        <w:rPr>
          <w:sz w:val="18"/>
          <w:szCs w:val="18"/>
        </w:rPr>
      </w:pPr>
      <w:r>
        <w:rPr>
          <w:sz w:val="18"/>
          <w:szCs w:val="18"/>
        </w:rPr>
        <w:t>Resolution process; 300.510;</w:t>
      </w:r>
      <w:r w:rsidR="00A96650">
        <w:rPr>
          <w:sz w:val="18"/>
          <w:szCs w:val="18"/>
        </w:rPr>
        <w:t xml:space="preserve"> </w:t>
      </w:r>
      <w:r w:rsidR="00784EEC" w:rsidRPr="001609BB">
        <w:rPr>
          <w:sz w:val="18"/>
          <w:szCs w:val="18"/>
        </w:rPr>
        <w:t>ARSD</w:t>
      </w:r>
      <w:r w:rsidR="00784EEC">
        <w:rPr>
          <w:sz w:val="18"/>
          <w:szCs w:val="18"/>
        </w:rPr>
        <w:t xml:space="preserve"> </w:t>
      </w:r>
      <w:r w:rsidR="00A96650">
        <w:rPr>
          <w:sz w:val="18"/>
          <w:szCs w:val="18"/>
        </w:rPr>
        <w:t xml:space="preserve">24:05:30:08.09-.12 </w:t>
      </w:r>
      <w:r w:rsidR="00784EEC">
        <w:rPr>
          <w:sz w:val="18"/>
          <w:szCs w:val="18"/>
        </w:rPr>
        <w:t xml:space="preserve"> </w:t>
      </w:r>
    </w:p>
    <w:p w:rsidR="004D4E60" w:rsidRDefault="004D4E60" w:rsidP="00A66305">
      <w:pPr>
        <w:pStyle w:val="ListParagraph"/>
        <w:numPr>
          <w:ilvl w:val="0"/>
          <w:numId w:val="6"/>
        </w:numPr>
        <w:spacing w:line="240" w:lineRule="auto"/>
        <w:rPr>
          <w:sz w:val="18"/>
          <w:szCs w:val="18"/>
        </w:rPr>
      </w:pPr>
      <w:r>
        <w:rPr>
          <w:sz w:val="18"/>
          <w:szCs w:val="18"/>
        </w:rPr>
        <w:t>Impartial due process hearing; 300.511;</w:t>
      </w:r>
      <w:r w:rsidR="004446F0">
        <w:rPr>
          <w:sz w:val="18"/>
          <w:szCs w:val="18"/>
        </w:rPr>
        <w:t xml:space="preserve"> </w:t>
      </w:r>
      <w:r w:rsidR="00784EEC" w:rsidRPr="001609BB">
        <w:rPr>
          <w:sz w:val="18"/>
          <w:szCs w:val="18"/>
        </w:rPr>
        <w:t>ARSD</w:t>
      </w:r>
      <w:r w:rsidR="00784EEC">
        <w:rPr>
          <w:sz w:val="18"/>
          <w:szCs w:val="18"/>
        </w:rPr>
        <w:t xml:space="preserve"> </w:t>
      </w:r>
      <w:r w:rsidR="004446F0">
        <w:rPr>
          <w:sz w:val="18"/>
          <w:szCs w:val="18"/>
        </w:rPr>
        <w:t>24:05:</w:t>
      </w:r>
      <w:r w:rsidR="00A96650">
        <w:rPr>
          <w:sz w:val="18"/>
          <w:szCs w:val="18"/>
        </w:rPr>
        <w:t xml:space="preserve">30:09.04 </w:t>
      </w:r>
      <w:r w:rsidR="00784EEC">
        <w:rPr>
          <w:sz w:val="18"/>
          <w:szCs w:val="18"/>
        </w:rPr>
        <w:t xml:space="preserve"> </w:t>
      </w:r>
    </w:p>
    <w:p w:rsidR="004D4E60" w:rsidRDefault="004D4E60" w:rsidP="00A66305">
      <w:pPr>
        <w:pStyle w:val="ListParagraph"/>
        <w:numPr>
          <w:ilvl w:val="0"/>
          <w:numId w:val="6"/>
        </w:numPr>
        <w:spacing w:line="240" w:lineRule="auto"/>
        <w:rPr>
          <w:sz w:val="18"/>
          <w:szCs w:val="18"/>
        </w:rPr>
      </w:pPr>
      <w:r>
        <w:rPr>
          <w:sz w:val="18"/>
          <w:szCs w:val="18"/>
        </w:rPr>
        <w:t>Hearing rights; 300.512</w:t>
      </w:r>
      <w:r w:rsidR="004446F0">
        <w:rPr>
          <w:sz w:val="18"/>
          <w:szCs w:val="18"/>
        </w:rPr>
        <w:t xml:space="preserve">; </w:t>
      </w:r>
      <w:r w:rsidR="00784EEC" w:rsidRPr="001609BB">
        <w:rPr>
          <w:sz w:val="18"/>
          <w:szCs w:val="18"/>
        </w:rPr>
        <w:t>ARSD</w:t>
      </w:r>
      <w:r w:rsidR="00784EEC">
        <w:rPr>
          <w:sz w:val="18"/>
          <w:szCs w:val="18"/>
        </w:rPr>
        <w:t xml:space="preserve"> </w:t>
      </w:r>
      <w:r w:rsidR="004446F0">
        <w:rPr>
          <w:sz w:val="18"/>
          <w:szCs w:val="18"/>
        </w:rPr>
        <w:t xml:space="preserve">24:05:30:12 </w:t>
      </w:r>
      <w:r w:rsidR="00784EEC">
        <w:rPr>
          <w:sz w:val="18"/>
          <w:szCs w:val="18"/>
        </w:rPr>
        <w:t xml:space="preserve"> </w:t>
      </w:r>
    </w:p>
    <w:p w:rsidR="004D4E60" w:rsidRDefault="004D4E60" w:rsidP="00A66305">
      <w:pPr>
        <w:pStyle w:val="ListParagraph"/>
        <w:numPr>
          <w:ilvl w:val="0"/>
          <w:numId w:val="6"/>
        </w:numPr>
        <w:spacing w:line="240" w:lineRule="auto"/>
        <w:rPr>
          <w:sz w:val="18"/>
          <w:szCs w:val="18"/>
        </w:rPr>
      </w:pPr>
      <w:r>
        <w:rPr>
          <w:sz w:val="18"/>
          <w:szCs w:val="18"/>
        </w:rPr>
        <w:t>Hearing decisions; 300.513; 300.514; 300.515; 300.516; 300.517</w:t>
      </w:r>
      <w:r w:rsidR="00A96650">
        <w:rPr>
          <w:sz w:val="18"/>
          <w:szCs w:val="18"/>
        </w:rPr>
        <w:t xml:space="preserve">; </w:t>
      </w:r>
      <w:r w:rsidR="00784EEC" w:rsidRPr="001609BB">
        <w:rPr>
          <w:sz w:val="18"/>
          <w:szCs w:val="18"/>
        </w:rPr>
        <w:t>ARSD</w:t>
      </w:r>
      <w:r w:rsidR="00784EEC">
        <w:rPr>
          <w:sz w:val="18"/>
          <w:szCs w:val="18"/>
        </w:rPr>
        <w:t xml:space="preserve"> </w:t>
      </w:r>
      <w:r w:rsidR="00A96650">
        <w:rPr>
          <w:sz w:val="18"/>
          <w:szCs w:val="18"/>
        </w:rPr>
        <w:t xml:space="preserve">24:05:30:11 </w:t>
      </w:r>
      <w:r w:rsidR="00784EEC">
        <w:rPr>
          <w:sz w:val="18"/>
          <w:szCs w:val="18"/>
        </w:rPr>
        <w:t xml:space="preserve"> </w:t>
      </w:r>
    </w:p>
    <w:p w:rsidR="004D4E60" w:rsidRDefault="004D4E60" w:rsidP="00A66305">
      <w:pPr>
        <w:pStyle w:val="ListParagraph"/>
        <w:numPr>
          <w:ilvl w:val="0"/>
          <w:numId w:val="6"/>
        </w:numPr>
        <w:spacing w:line="240" w:lineRule="auto"/>
        <w:rPr>
          <w:sz w:val="18"/>
          <w:szCs w:val="18"/>
        </w:rPr>
      </w:pPr>
      <w:r>
        <w:rPr>
          <w:sz w:val="18"/>
          <w:szCs w:val="18"/>
        </w:rPr>
        <w:t xml:space="preserve">Status of child during due process proceedings; </w:t>
      </w:r>
      <w:r w:rsidR="00D70674">
        <w:rPr>
          <w:sz w:val="18"/>
          <w:szCs w:val="18"/>
        </w:rPr>
        <w:t>300.518;</w:t>
      </w:r>
      <w:r w:rsidR="00A96650">
        <w:rPr>
          <w:sz w:val="18"/>
          <w:szCs w:val="18"/>
        </w:rPr>
        <w:t xml:space="preserve"> 24:05:30:14 ARSD.</w:t>
      </w:r>
    </w:p>
    <w:p w:rsidR="00D70674" w:rsidRDefault="00D70674" w:rsidP="00A66305">
      <w:pPr>
        <w:pStyle w:val="ListParagraph"/>
        <w:numPr>
          <w:ilvl w:val="0"/>
          <w:numId w:val="6"/>
        </w:numPr>
        <w:spacing w:line="240" w:lineRule="auto"/>
        <w:rPr>
          <w:sz w:val="18"/>
          <w:szCs w:val="18"/>
        </w:rPr>
      </w:pPr>
      <w:r>
        <w:rPr>
          <w:sz w:val="18"/>
          <w:szCs w:val="18"/>
        </w:rPr>
        <w:t>Surrogate parents; children who are wards of the state; homeless youth; 300.519;</w:t>
      </w:r>
      <w:r w:rsidR="00A96650">
        <w:rPr>
          <w:sz w:val="18"/>
          <w:szCs w:val="18"/>
        </w:rPr>
        <w:t xml:space="preserve"> </w:t>
      </w:r>
      <w:r w:rsidR="00784EEC" w:rsidRPr="001609BB">
        <w:rPr>
          <w:sz w:val="18"/>
          <w:szCs w:val="18"/>
        </w:rPr>
        <w:t>ARSD</w:t>
      </w:r>
      <w:r w:rsidR="00784EEC">
        <w:rPr>
          <w:sz w:val="18"/>
          <w:szCs w:val="18"/>
        </w:rPr>
        <w:t xml:space="preserve"> </w:t>
      </w:r>
      <w:r w:rsidR="00A96650">
        <w:rPr>
          <w:sz w:val="18"/>
          <w:szCs w:val="18"/>
        </w:rPr>
        <w:t xml:space="preserve">24:05:30:15 </w:t>
      </w:r>
      <w:r w:rsidR="00784EEC">
        <w:rPr>
          <w:sz w:val="18"/>
          <w:szCs w:val="18"/>
        </w:rPr>
        <w:t xml:space="preserve"> </w:t>
      </w:r>
    </w:p>
    <w:p w:rsidR="009D749F" w:rsidRDefault="009D749F" w:rsidP="00A66305">
      <w:pPr>
        <w:pStyle w:val="ListParagraph"/>
        <w:numPr>
          <w:ilvl w:val="0"/>
          <w:numId w:val="6"/>
        </w:numPr>
        <w:spacing w:line="240" w:lineRule="auto"/>
        <w:rPr>
          <w:sz w:val="18"/>
          <w:szCs w:val="18"/>
        </w:rPr>
      </w:pPr>
      <w:r>
        <w:rPr>
          <w:sz w:val="18"/>
          <w:szCs w:val="18"/>
        </w:rPr>
        <w:t>Transfer of rights at age of majority; 300.520;</w:t>
      </w:r>
      <w:r w:rsidR="00A96650">
        <w:rPr>
          <w:sz w:val="18"/>
          <w:szCs w:val="18"/>
        </w:rPr>
        <w:t xml:space="preserve"> </w:t>
      </w:r>
      <w:r w:rsidR="00784EEC" w:rsidRPr="001609BB">
        <w:rPr>
          <w:sz w:val="18"/>
          <w:szCs w:val="18"/>
        </w:rPr>
        <w:t>ARSD</w:t>
      </w:r>
      <w:r w:rsidR="00784EEC">
        <w:rPr>
          <w:sz w:val="18"/>
          <w:szCs w:val="18"/>
        </w:rPr>
        <w:t xml:space="preserve"> </w:t>
      </w:r>
      <w:r w:rsidR="00A96650">
        <w:rPr>
          <w:sz w:val="18"/>
          <w:szCs w:val="18"/>
        </w:rPr>
        <w:t xml:space="preserve">24:05:30:16.01 </w:t>
      </w:r>
      <w:r w:rsidR="00784EEC">
        <w:rPr>
          <w:sz w:val="18"/>
          <w:szCs w:val="18"/>
        </w:rPr>
        <w:t xml:space="preserve"> </w:t>
      </w:r>
    </w:p>
    <w:p w:rsidR="00D70674" w:rsidRDefault="00D70674" w:rsidP="00A66305">
      <w:pPr>
        <w:pStyle w:val="ListParagraph"/>
        <w:numPr>
          <w:ilvl w:val="0"/>
          <w:numId w:val="6"/>
        </w:numPr>
        <w:spacing w:line="240" w:lineRule="auto"/>
        <w:rPr>
          <w:sz w:val="18"/>
          <w:szCs w:val="18"/>
        </w:rPr>
      </w:pPr>
      <w:r>
        <w:rPr>
          <w:sz w:val="18"/>
          <w:szCs w:val="18"/>
        </w:rPr>
        <w:t>Discipline procedures and manifestation determination; 300.530;</w:t>
      </w:r>
      <w:r w:rsidR="00A96650">
        <w:rPr>
          <w:sz w:val="18"/>
          <w:szCs w:val="18"/>
        </w:rPr>
        <w:t xml:space="preserve"> </w:t>
      </w:r>
      <w:r w:rsidR="00784EEC" w:rsidRPr="001609BB">
        <w:rPr>
          <w:sz w:val="18"/>
          <w:szCs w:val="18"/>
        </w:rPr>
        <w:t>ARSD</w:t>
      </w:r>
      <w:r w:rsidR="00784EEC">
        <w:rPr>
          <w:sz w:val="18"/>
          <w:szCs w:val="18"/>
        </w:rPr>
        <w:t xml:space="preserve"> </w:t>
      </w:r>
      <w:r w:rsidR="00A96650">
        <w:rPr>
          <w:sz w:val="18"/>
          <w:szCs w:val="18"/>
        </w:rPr>
        <w:t xml:space="preserve">24:05:26:09.03 </w:t>
      </w:r>
      <w:r w:rsidR="00784EEC">
        <w:rPr>
          <w:sz w:val="18"/>
          <w:szCs w:val="18"/>
        </w:rPr>
        <w:t xml:space="preserve"> </w:t>
      </w:r>
    </w:p>
    <w:p w:rsidR="00D70674" w:rsidRDefault="00D70674" w:rsidP="00A66305">
      <w:pPr>
        <w:pStyle w:val="ListParagraph"/>
        <w:numPr>
          <w:ilvl w:val="0"/>
          <w:numId w:val="6"/>
        </w:numPr>
        <w:spacing w:line="240" w:lineRule="auto"/>
        <w:rPr>
          <w:sz w:val="18"/>
          <w:szCs w:val="18"/>
        </w:rPr>
      </w:pPr>
      <w:r>
        <w:rPr>
          <w:sz w:val="18"/>
          <w:szCs w:val="18"/>
        </w:rPr>
        <w:t>Determination of setting; 300.531;</w:t>
      </w:r>
      <w:r w:rsidR="00A96650">
        <w:rPr>
          <w:sz w:val="18"/>
          <w:szCs w:val="18"/>
        </w:rPr>
        <w:t xml:space="preserve"> </w:t>
      </w:r>
      <w:r w:rsidR="00784EEC" w:rsidRPr="001609BB">
        <w:rPr>
          <w:sz w:val="18"/>
          <w:szCs w:val="18"/>
        </w:rPr>
        <w:t>ARSD</w:t>
      </w:r>
      <w:r w:rsidR="00784EEC">
        <w:rPr>
          <w:sz w:val="18"/>
          <w:szCs w:val="18"/>
        </w:rPr>
        <w:t xml:space="preserve"> </w:t>
      </w:r>
      <w:r w:rsidR="00A96650">
        <w:rPr>
          <w:sz w:val="18"/>
          <w:szCs w:val="18"/>
        </w:rPr>
        <w:t xml:space="preserve">24:05:26:09.2 </w:t>
      </w:r>
      <w:r w:rsidR="00784EEC">
        <w:rPr>
          <w:sz w:val="18"/>
          <w:szCs w:val="18"/>
        </w:rPr>
        <w:t xml:space="preserve"> </w:t>
      </w:r>
    </w:p>
    <w:p w:rsidR="00D70674" w:rsidRDefault="00D70674" w:rsidP="00A66305">
      <w:pPr>
        <w:pStyle w:val="ListParagraph"/>
        <w:numPr>
          <w:ilvl w:val="0"/>
          <w:numId w:val="6"/>
        </w:numPr>
        <w:spacing w:line="240" w:lineRule="auto"/>
        <w:rPr>
          <w:sz w:val="18"/>
          <w:szCs w:val="18"/>
        </w:rPr>
      </w:pPr>
      <w:r>
        <w:rPr>
          <w:sz w:val="18"/>
          <w:szCs w:val="18"/>
        </w:rPr>
        <w:t>Right of appeal of the determination of setting; 300.532;</w:t>
      </w:r>
      <w:r w:rsidR="00A96650">
        <w:rPr>
          <w:sz w:val="18"/>
          <w:szCs w:val="18"/>
        </w:rPr>
        <w:t xml:space="preserve"> </w:t>
      </w:r>
      <w:r w:rsidR="00784EEC" w:rsidRPr="001609BB">
        <w:rPr>
          <w:sz w:val="18"/>
          <w:szCs w:val="18"/>
        </w:rPr>
        <w:t>ARSD</w:t>
      </w:r>
      <w:r w:rsidR="00784EEC">
        <w:rPr>
          <w:sz w:val="18"/>
          <w:szCs w:val="18"/>
        </w:rPr>
        <w:t xml:space="preserve"> </w:t>
      </w:r>
      <w:r w:rsidR="00A96650">
        <w:rPr>
          <w:sz w:val="18"/>
          <w:szCs w:val="18"/>
        </w:rPr>
        <w:t xml:space="preserve">24:05:26:09.05 </w:t>
      </w:r>
      <w:r w:rsidR="00784EEC">
        <w:rPr>
          <w:sz w:val="18"/>
          <w:szCs w:val="18"/>
        </w:rPr>
        <w:t xml:space="preserve"> </w:t>
      </w:r>
    </w:p>
    <w:p w:rsidR="00D70674" w:rsidRDefault="00D70674" w:rsidP="00A66305">
      <w:pPr>
        <w:pStyle w:val="ListParagraph"/>
        <w:numPr>
          <w:ilvl w:val="0"/>
          <w:numId w:val="6"/>
        </w:numPr>
        <w:spacing w:line="240" w:lineRule="auto"/>
        <w:rPr>
          <w:sz w:val="18"/>
          <w:szCs w:val="18"/>
        </w:rPr>
      </w:pPr>
      <w:r>
        <w:rPr>
          <w:sz w:val="18"/>
          <w:szCs w:val="18"/>
        </w:rPr>
        <w:t>P</w:t>
      </w:r>
      <w:r w:rsidR="009D749F">
        <w:rPr>
          <w:sz w:val="18"/>
          <w:szCs w:val="18"/>
        </w:rPr>
        <w:t>lacement during appeals; 300.533</w:t>
      </w:r>
      <w:r>
        <w:rPr>
          <w:sz w:val="18"/>
          <w:szCs w:val="18"/>
        </w:rPr>
        <w:t>;</w:t>
      </w:r>
      <w:r w:rsidR="00A96650">
        <w:rPr>
          <w:sz w:val="18"/>
          <w:szCs w:val="18"/>
        </w:rPr>
        <w:t xml:space="preserve"> </w:t>
      </w:r>
      <w:r w:rsidR="00784EEC" w:rsidRPr="001609BB">
        <w:rPr>
          <w:sz w:val="18"/>
          <w:szCs w:val="18"/>
        </w:rPr>
        <w:t>ARSD</w:t>
      </w:r>
      <w:r w:rsidR="00784EEC">
        <w:rPr>
          <w:sz w:val="18"/>
          <w:szCs w:val="18"/>
        </w:rPr>
        <w:t xml:space="preserve"> </w:t>
      </w:r>
      <w:r w:rsidR="00A96650">
        <w:rPr>
          <w:sz w:val="18"/>
          <w:szCs w:val="18"/>
        </w:rPr>
        <w:t xml:space="preserve">24:05:26:09.06 </w:t>
      </w:r>
      <w:r w:rsidR="00784EEC">
        <w:rPr>
          <w:sz w:val="18"/>
          <w:szCs w:val="18"/>
        </w:rPr>
        <w:t xml:space="preserve"> </w:t>
      </w:r>
    </w:p>
    <w:p w:rsidR="00D70674" w:rsidRDefault="00D70674" w:rsidP="00A66305">
      <w:pPr>
        <w:pStyle w:val="ListParagraph"/>
        <w:numPr>
          <w:ilvl w:val="0"/>
          <w:numId w:val="6"/>
        </w:numPr>
        <w:spacing w:line="240" w:lineRule="auto"/>
        <w:rPr>
          <w:sz w:val="18"/>
          <w:szCs w:val="18"/>
        </w:rPr>
      </w:pPr>
      <w:r>
        <w:rPr>
          <w:sz w:val="18"/>
          <w:szCs w:val="18"/>
        </w:rPr>
        <w:t>Protections for children not determined eligible for special education and related services; 300.534;</w:t>
      </w:r>
      <w:r w:rsidR="009346AA">
        <w:rPr>
          <w:sz w:val="18"/>
          <w:szCs w:val="18"/>
        </w:rPr>
        <w:t xml:space="preserve"> </w:t>
      </w:r>
      <w:r w:rsidR="00784EEC" w:rsidRPr="001609BB">
        <w:rPr>
          <w:sz w:val="18"/>
          <w:szCs w:val="18"/>
        </w:rPr>
        <w:t>ARSD</w:t>
      </w:r>
      <w:r w:rsidR="00784EEC">
        <w:rPr>
          <w:sz w:val="18"/>
          <w:szCs w:val="18"/>
        </w:rPr>
        <w:t xml:space="preserve"> </w:t>
      </w:r>
      <w:r w:rsidR="009346AA">
        <w:rPr>
          <w:sz w:val="18"/>
          <w:szCs w:val="18"/>
        </w:rPr>
        <w:t xml:space="preserve">24:05:26:14 </w:t>
      </w:r>
      <w:r w:rsidR="00784EEC">
        <w:rPr>
          <w:sz w:val="18"/>
          <w:szCs w:val="18"/>
        </w:rPr>
        <w:t xml:space="preserve"> </w:t>
      </w:r>
    </w:p>
    <w:p w:rsidR="00D70674" w:rsidRDefault="00D70674" w:rsidP="00A66305">
      <w:pPr>
        <w:pStyle w:val="ListParagraph"/>
        <w:numPr>
          <w:ilvl w:val="0"/>
          <w:numId w:val="6"/>
        </w:numPr>
        <w:spacing w:line="240" w:lineRule="auto"/>
        <w:rPr>
          <w:sz w:val="18"/>
          <w:szCs w:val="18"/>
        </w:rPr>
      </w:pPr>
      <w:r>
        <w:rPr>
          <w:sz w:val="18"/>
          <w:szCs w:val="18"/>
        </w:rPr>
        <w:t>Referral to action by law enforcement and judicial authorities; 300.535;</w:t>
      </w:r>
      <w:r w:rsidR="009346AA">
        <w:rPr>
          <w:sz w:val="18"/>
          <w:szCs w:val="18"/>
        </w:rPr>
        <w:t xml:space="preserve"> </w:t>
      </w:r>
      <w:r w:rsidR="00784EEC" w:rsidRPr="001609BB">
        <w:rPr>
          <w:sz w:val="18"/>
          <w:szCs w:val="18"/>
        </w:rPr>
        <w:t>ARSD</w:t>
      </w:r>
      <w:r w:rsidR="00784EEC">
        <w:rPr>
          <w:sz w:val="18"/>
          <w:szCs w:val="18"/>
        </w:rPr>
        <w:t xml:space="preserve"> </w:t>
      </w:r>
      <w:r w:rsidR="009346AA">
        <w:rPr>
          <w:sz w:val="18"/>
          <w:szCs w:val="18"/>
        </w:rPr>
        <w:t xml:space="preserve">24:05:26:15 </w:t>
      </w:r>
      <w:r w:rsidR="00784EEC">
        <w:rPr>
          <w:sz w:val="18"/>
          <w:szCs w:val="18"/>
        </w:rPr>
        <w:t xml:space="preserve"> </w:t>
      </w:r>
    </w:p>
    <w:p w:rsidR="00A66305" w:rsidRDefault="00D70674" w:rsidP="00A66305">
      <w:pPr>
        <w:pStyle w:val="ListParagraph"/>
        <w:numPr>
          <w:ilvl w:val="0"/>
          <w:numId w:val="6"/>
        </w:numPr>
        <w:spacing w:line="240" w:lineRule="auto"/>
        <w:rPr>
          <w:sz w:val="18"/>
          <w:szCs w:val="18"/>
        </w:rPr>
      </w:pPr>
      <w:r>
        <w:rPr>
          <w:sz w:val="18"/>
          <w:szCs w:val="18"/>
        </w:rPr>
        <w:t>Change of placement due to</w:t>
      </w:r>
      <w:r w:rsidR="009346AA">
        <w:rPr>
          <w:sz w:val="18"/>
          <w:szCs w:val="18"/>
        </w:rPr>
        <w:t xml:space="preserve"> disciplinary removals; 300.536; </w:t>
      </w:r>
      <w:r w:rsidR="00784EEC" w:rsidRPr="001609BB">
        <w:rPr>
          <w:sz w:val="18"/>
          <w:szCs w:val="18"/>
        </w:rPr>
        <w:t>ARSD</w:t>
      </w:r>
      <w:r w:rsidR="00784EEC">
        <w:rPr>
          <w:sz w:val="18"/>
          <w:szCs w:val="18"/>
        </w:rPr>
        <w:t xml:space="preserve"> </w:t>
      </w:r>
      <w:r w:rsidR="009346AA">
        <w:rPr>
          <w:sz w:val="18"/>
          <w:szCs w:val="18"/>
        </w:rPr>
        <w:t xml:space="preserve">24:05:26:02.01 </w:t>
      </w:r>
      <w:r w:rsidR="00784EEC">
        <w:rPr>
          <w:sz w:val="18"/>
          <w:szCs w:val="18"/>
        </w:rPr>
        <w:t xml:space="preserve"> </w:t>
      </w:r>
    </w:p>
    <w:p w:rsidR="00B31748" w:rsidRDefault="00B31748" w:rsidP="00B31748">
      <w:pPr>
        <w:spacing w:line="240" w:lineRule="auto"/>
        <w:rPr>
          <w:sz w:val="18"/>
          <w:szCs w:val="18"/>
          <w:u w:val="single"/>
        </w:rPr>
      </w:pPr>
      <w:r w:rsidRPr="00B31748">
        <w:rPr>
          <w:sz w:val="18"/>
          <w:szCs w:val="18"/>
          <w:u w:val="single"/>
        </w:rPr>
        <w:t>District Narrative:</w:t>
      </w:r>
      <w:r w:rsidR="003C623B">
        <w:rPr>
          <w:sz w:val="18"/>
          <w:szCs w:val="18"/>
        </w:rPr>
        <w:t xml:space="preserve">  (Review cited regulation to describe local implementation.)</w:t>
      </w:r>
    </w:p>
    <w:p w:rsidR="003A25B3" w:rsidRPr="00F77329" w:rsidRDefault="003A25B3" w:rsidP="00B31748">
      <w:pPr>
        <w:spacing w:line="240" w:lineRule="auto"/>
        <w:rPr>
          <w:color w:val="4F81BD" w:themeColor="accent1"/>
          <w:sz w:val="18"/>
          <w:szCs w:val="18"/>
        </w:rPr>
      </w:pPr>
      <w:r w:rsidRPr="00F77329">
        <w:rPr>
          <w:color w:val="4F81BD" w:themeColor="accent1"/>
          <w:sz w:val="18"/>
          <w:szCs w:val="18"/>
        </w:rPr>
        <w:t>The ___________________________________________ ensures that all children with disabilities and their parents are afforded the required procedural safeguards</w:t>
      </w:r>
      <w:r w:rsidR="008F02C6" w:rsidRPr="00F77329">
        <w:rPr>
          <w:color w:val="4F81BD" w:themeColor="accent1"/>
          <w:sz w:val="18"/>
          <w:szCs w:val="18"/>
        </w:rPr>
        <w:t xml:space="preserve"> of 34 CFR 300.500 through 300.356 as outlined in the </w:t>
      </w:r>
      <w:r w:rsidR="008F02C6" w:rsidRPr="00F77329">
        <w:rPr>
          <w:i/>
          <w:color w:val="4F81BD" w:themeColor="accent1"/>
          <w:sz w:val="18"/>
          <w:szCs w:val="18"/>
        </w:rPr>
        <w:t xml:space="preserve">South Dakota Parental Rights and Procedural Safeguards </w:t>
      </w:r>
      <w:r w:rsidR="003C623B">
        <w:rPr>
          <w:color w:val="4F81BD" w:themeColor="accent1"/>
          <w:sz w:val="18"/>
          <w:szCs w:val="18"/>
        </w:rPr>
        <w:t>document.</w:t>
      </w:r>
      <w:r w:rsidR="008F02C6" w:rsidRPr="00F77329">
        <w:rPr>
          <w:color w:val="4F81BD" w:themeColor="accent1"/>
          <w:sz w:val="18"/>
          <w:szCs w:val="18"/>
        </w:rPr>
        <w:t xml:space="preserve"> </w:t>
      </w:r>
    </w:p>
    <w:p w:rsidR="008F02C6" w:rsidRPr="00F77329" w:rsidRDefault="008F02C6" w:rsidP="00B31748">
      <w:pPr>
        <w:spacing w:line="240" w:lineRule="auto"/>
        <w:rPr>
          <w:color w:val="4F81BD" w:themeColor="accent1"/>
          <w:sz w:val="18"/>
          <w:szCs w:val="18"/>
        </w:rPr>
      </w:pPr>
      <w:r w:rsidRPr="00F77329">
        <w:rPr>
          <w:color w:val="4F81BD" w:themeColor="accent1"/>
          <w:sz w:val="18"/>
          <w:szCs w:val="18"/>
        </w:rPr>
        <w:t>The district will provide a copy of the procedural safeguards document to the parents of an eligible child with a disability at leas</w:t>
      </w:r>
      <w:r w:rsidR="00F77329">
        <w:rPr>
          <w:color w:val="4F81BD" w:themeColor="accent1"/>
          <w:sz w:val="18"/>
          <w:szCs w:val="18"/>
        </w:rPr>
        <w:t>t one time each year, in addition to the following:</w:t>
      </w:r>
    </w:p>
    <w:p w:rsidR="008F02C6" w:rsidRPr="00F77329" w:rsidRDefault="008F02C6" w:rsidP="008F02C6">
      <w:pPr>
        <w:pStyle w:val="ListParagraph"/>
        <w:numPr>
          <w:ilvl w:val="0"/>
          <w:numId w:val="16"/>
        </w:numPr>
        <w:spacing w:line="240" w:lineRule="auto"/>
        <w:rPr>
          <w:color w:val="4F81BD" w:themeColor="accent1"/>
          <w:sz w:val="18"/>
          <w:szCs w:val="18"/>
        </w:rPr>
      </w:pPr>
      <w:r w:rsidRPr="00F77329">
        <w:rPr>
          <w:color w:val="4F81BD" w:themeColor="accent1"/>
          <w:sz w:val="18"/>
          <w:szCs w:val="18"/>
        </w:rPr>
        <w:t>Upon initial referral or parent request for an evaluation;</w:t>
      </w:r>
    </w:p>
    <w:p w:rsidR="008F02C6" w:rsidRPr="00F77329" w:rsidRDefault="008F02C6" w:rsidP="008F02C6">
      <w:pPr>
        <w:pStyle w:val="ListParagraph"/>
        <w:numPr>
          <w:ilvl w:val="0"/>
          <w:numId w:val="16"/>
        </w:numPr>
        <w:spacing w:line="240" w:lineRule="auto"/>
        <w:rPr>
          <w:color w:val="4F81BD" w:themeColor="accent1"/>
          <w:sz w:val="18"/>
          <w:szCs w:val="18"/>
        </w:rPr>
      </w:pPr>
      <w:r w:rsidRPr="00F77329">
        <w:rPr>
          <w:color w:val="4F81BD" w:themeColor="accent1"/>
          <w:sz w:val="18"/>
          <w:szCs w:val="18"/>
        </w:rPr>
        <w:t>Upon request by the parent;</w:t>
      </w:r>
    </w:p>
    <w:p w:rsidR="008F02C6" w:rsidRPr="00F77329" w:rsidRDefault="008F02C6" w:rsidP="008F02C6">
      <w:pPr>
        <w:pStyle w:val="ListParagraph"/>
        <w:numPr>
          <w:ilvl w:val="0"/>
          <w:numId w:val="16"/>
        </w:numPr>
        <w:spacing w:line="240" w:lineRule="auto"/>
        <w:rPr>
          <w:color w:val="4F81BD" w:themeColor="accent1"/>
          <w:sz w:val="18"/>
          <w:szCs w:val="18"/>
        </w:rPr>
      </w:pPr>
      <w:r w:rsidRPr="00F77329">
        <w:rPr>
          <w:color w:val="4F81BD" w:themeColor="accent1"/>
          <w:sz w:val="18"/>
          <w:szCs w:val="18"/>
        </w:rPr>
        <w:t>In accordance with discipline procedures outline in the procedural safeguards document;</w:t>
      </w:r>
    </w:p>
    <w:p w:rsidR="008F02C6" w:rsidRPr="00F77329" w:rsidRDefault="008F02C6" w:rsidP="008F02C6">
      <w:pPr>
        <w:pStyle w:val="ListParagraph"/>
        <w:numPr>
          <w:ilvl w:val="0"/>
          <w:numId w:val="16"/>
        </w:numPr>
        <w:spacing w:line="240" w:lineRule="auto"/>
        <w:rPr>
          <w:color w:val="4F81BD" w:themeColor="accent1"/>
          <w:sz w:val="18"/>
          <w:szCs w:val="18"/>
        </w:rPr>
      </w:pPr>
      <w:r w:rsidRPr="00F77329">
        <w:rPr>
          <w:color w:val="4F81BD" w:themeColor="accent1"/>
          <w:sz w:val="18"/>
          <w:szCs w:val="18"/>
        </w:rPr>
        <w:t>Upon receipt of the first state complaint or first due process complaint in a given school year.</w:t>
      </w:r>
    </w:p>
    <w:p w:rsidR="00F77329" w:rsidRDefault="00F77329" w:rsidP="00F77329">
      <w:pPr>
        <w:spacing w:line="240" w:lineRule="auto"/>
        <w:rPr>
          <w:color w:val="4F81BD" w:themeColor="accent1"/>
          <w:sz w:val="18"/>
          <w:szCs w:val="18"/>
        </w:rPr>
      </w:pPr>
      <w:r w:rsidRPr="00F77329">
        <w:rPr>
          <w:color w:val="4F81BD" w:themeColor="accent1"/>
          <w:sz w:val="18"/>
          <w:szCs w:val="18"/>
        </w:rPr>
        <w:t>The district posts a copy of the procedural safeguards document on its website in both English and Spanish to afford access to the public.</w:t>
      </w:r>
    </w:p>
    <w:p w:rsidR="003C623B" w:rsidRDefault="003C623B" w:rsidP="003C623B">
      <w:pPr>
        <w:pStyle w:val="ListParagraph"/>
        <w:numPr>
          <w:ilvl w:val="0"/>
          <w:numId w:val="6"/>
        </w:numPr>
        <w:spacing w:line="240" w:lineRule="auto"/>
        <w:rPr>
          <w:sz w:val="18"/>
          <w:szCs w:val="18"/>
        </w:rPr>
      </w:pPr>
      <w:r>
        <w:rPr>
          <w:sz w:val="18"/>
          <w:szCs w:val="18"/>
        </w:rPr>
        <w:t>Opportunity to examine records; parent participation in meetings; 300.501(a)(b)(c)</w:t>
      </w:r>
      <w:r w:rsidR="001769D6">
        <w:rPr>
          <w:sz w:val="18"/>
          <w:szCs w:val="18"/>
        </w:rPr>
        <w:t xml:space="preserve">; </w:t>
      </w:r>
      <w:r w:rsidR="001769D6" w:rsidRPr="001609BB">
        <w:rPr>
          <w:sz w:val="18"/>
          <w:szCs w:val="18"/>
        </w:rPr>
        <w:t>ARSD</w:t>
      </w:r>
      <w:r w:rsidR="001769D6">
        <w:rPr>
          <w:sz w:val="18"/>
          <w:szCs w:val="18"/>
        </w:rPr>
        <w:t xml:space="preserve"> 24:05:30:02</w:t>
      </w:r>
    </w:p>
    <w:p w:rsidR="003C623B" w:rsidRPr="003C623B" w:rsidRDefault="003C623B" w:rsidP="003C623B">
      <w:pPr>
        <w:spacing w:line="240" w:lineRule="auto"/>
        <w:rPr>
          <w:color w:val="548DD4" w:themeColor="text2" w:themeTint="99"/>
          <w:sz w:val="18"/>
          <w:szCs w:val="18"/>
        </w:rPr>
      </w:pPr>
      <w:r w:rsidRPr="003C623B">
        <w:rPr>
          <w:color w:val="548DD4" w:themeColor="text2" w:themeTint="99"/>
          <w:sz w:val="18"/>
          <w:szCs w:val="18"/>
        </w:rPr>
        <w:t>(District input)</w:t>
      </w:r>
    </w:p>
    <w:p w:rsidR="003C623B" w:rsidRDefault="003C623B" w:rsidP="003C623B">
      <w:pPr>
        <w:pStyle w:val="ListParagraph"/>
        <w:numPr>
          <w:ilvl w:val="0"/>
          <w:numId w:val="6"/>
        </w:numPr>
        <w:spacing w:line="240" w:lineRule="auto"/>
        <w:rPr>
          <w:sz w:val="18"/>
          <w:szCs w:val="18"/>
        </w:rPr>
      </w:pPr>
      <w:r>
        <w:rPr>
          <w:sz w:val="18"/>
          <w:szCs w:val="18"/>
        </w:rPr>
        <w:t>Independent educational evaluations; 300.502;</w:t>
      </w:r>
      <w:r w:rsidR="009346AA">
        <w:rPr>
          <w:sz w:val="18"/>
          <w:szCs w:val="18"/>
        </w:rPr>
        <w:t xml:space="preserve"> </w:t>
      </w:r>
      <w:r w:rsidR="001769D6" w:rsidRPr="001609BB">
        <w:rPr>
          <w:sz w:val="18"/>
          <w:szCs w:val="18"/>
        </w:rPr>
        <w:t>ARSD</w:t>
      </w:r>
      <w:r w:rsidR="001769D6">
        <w:rPr>
          <w:sz w:val="18"/>
          <w:szCs w:val="18"/>
        </w:rPr>
        <w:t xml:space="preserve"> </w:t>
      </w:r>
      <w:r w:rsidR="009346AA">
        <w:rPr>
          <w:sz w:val="18"/>
          <w:szCs w:val="18"/>
        </w:rPr>
        <w:t xml:space="preserve">24:05:30:03 </w:t>
      </w:r>
      <w:r w:rsidR="001769D6">
        <w:rPr>
          <w:sz w:val="18"/>
          <w:szCs w:val="18"/>
        </w:rPr>
        <w:t xml:space="preserve">  </w:t>
      </w:r>
    </w:p>
    <w:p w:rsidR="003C623B" w:rsidRPr="003C623B" w:rsidRDefault="003C623B" w:rsidP="003C623B">
      <w:pPr>
        <w:spacing w:line="240" w:lineRule="auto"/>
        <w:rPr>
          <w:color w:val="548DD4" w:themeColor="text2" w:themeTint="99"/>
          <w:sz w:val="18"/>
          <w:szCs w:val="18"/>
        </w:rPr>
      </w:pPr>
      <w:r w:rsidRPr="003C623B">
        <w:rPr>
          <w:color w:val="548DD4" w:themeColor="text2" w:themeTint="99"/>
          <w:sz w:val="18"/>
          <w:szCs w:val="18"/>
        </w:rPr>
        <w:t>(District input)</w:t>
      </w:r>
    </w:p>
    <w:p w:rsidR="003C623B" w:rsidRPr="009346AA" w:rsidRDefault="003C623B" w:rsidP="009346AA">
      <w:pPr>
        <w:pStyle w:val="ListParagraph"/>
        <w:numPr>
          <w:ilvl w:val="0"/>
          <w:numId w:val="6"/>
        </w:numPr>
        <w:spacing w:line="240" w:lineRule="auto"/>
        <w:rPr>
          <w:sz w:val="18"/>
          <w:szCs w:val="18"/>
        </w:rPr>
      </w:pPr>
      <w:r>
        <w:rPr>
          <w:sz w:val="18"/>
          <w:szCs w:val="18"/>
        </w:rPr>
        <w:t>Prior written notice; content of notice; 300.503;</w:t>
      </w:r>
      <w:r w:rsidR="009346AA">
        <w:rPr>
          <w:sz w:val="18"/>
          <w:szCs w:val="18"/>
        </w:rPr>
        <w:t xml:space="preserve"> </w:t>
      </w:r>
      <w:r w:rsidR="001769D6" w:rsidRPr="001609BB">
        <w:rPr>
          <w:sz w:val="18"/>
          <w:szCs w:val="18"/>
        </w:rPr>
        <w:t>ARSD</w:t>
      </w:r>
      <w:r w:rsidR="001769D6">
        <w:rPr>
          <w:sz w:val="18"/>
          <w:szCs w:val="18"/>
        </w:rPr>
        <w:t xml:space="preserve"> </w:t>
      </w:r>
      <w:r w:rsidR="009346AA">
        <w:rPr>
          <w:sz w:val="18"/>
          <w:szCs w:val="18"/>
        </w:rPr>
        <w:t xml:space="preserve">24:05:30:04 </w:t>
      </w:r>
      <w:r w:rsidR="001769D6">
        <w:rPr>
          <w:sz w:val="18"/>
          <w:szCs w:val="18"/>
        </w:rPr>
        <w:t xml:space="preserve"> </w:t>
      </w:r>
    </w:p>
    <w:p w:rsidR="003C623B" w:rsidRPr="003C623B" w:rsidRDefault="003C623B" w:rsidP="003C623B">
      <w:pPr>
        <w:spacing w:line="240" w:lineRule="auto"/>
        <w:rPr>
          <w:color w:val="548DD4" w:themeColor="text2" w:themeTint="99"/>
          <w:sz w:val="18"/>
          <w:szCs w:val="18"/>
        </w:rPr>
      </w:pPr>
      <w:r w:rsidRPr="003C623B">
        <w:rPr>
          <w:color w:val="548DD4" w:themeColor="text2" w:themeTint="99"/>
          <w:sz w:val="18"/>
          <w:szCs w:val="18"/>
        </w:rPr>
        <w:t>(District input)</w:t>
      </w:r>
    </w:p>
    <w:p w:rsidR="003C623B" w:rsidRDefault="003C623B" w:rsidP="003C623B">
      <w:pPr>
        <w:pStyle w:val="ListParagraph"/>
        <w:numPr>
          <w:ilvl w:val="0"/>
          <w:numId w:val="6"/>
        </w:numPr>
        <w:spacing w:line="240" w:lineRule="auto"/>
        <w:rPr>
          <w:sz w:val="18"/>
          <w:szCs w:val="18"/>
        </w:rPr>
      </w:pPr>
      <w:r>
        <w:rPr>
          <w:sz w:val="18"/>
          <w:szCs w:val="18"/>
        </w:rPr>
        <w:t>Procedural safeguards notice; 300.504;</w:t>
      </w:r>
      <w:r w:rsidR="009346AA">
        <w:rPr>
          <w:sz w:val="18"/>
          <w:szCs w:val="18"/>
        </w:rPr>
        <w:t xml:space="preserve"> </w:t>
      </w:r>
      <w:r w:rsidR="001769D6" w:rsidRPr="001609BB">
        <w:rPr>
          <w:sz w:val="18"/>
          <w:szCs w:val="18"/>
        </w:rPr>
        <w:t>ARSD</w:t>
      </w:r>
      <w:r w:rsidR="001769D6">
        <w:rPr>
          <w:sz w:val="18"/>
          <w:szCs w:val="18"/>
        </w:rPr>
        <w:t xml:space="preserve"> 24:05:30:06.01; ARSD 24:05:30:06.02</w:t>
      </w:r>
    </w:p>
    <w:p w:rsidR="003C623B" w:rsidRPr="003C623B" w:rsidRDefault="003C623B" w:rsidP="003C623B">
      <w:pPr>
        <w:spacing w:line="240" w:lineRule="auto"/>
        <w:rPr>
          <w:color w:val="548DD4" w:themeColor="text2" w:themeTint="99"/>
          <w:sz w:val="18"/>
          <w:szCs w:val="18"/>
        </w:rPr>
      </w:pPr>
      <w:r w:rsidRPr="003C623B">
        <w:rPr>
          <w:color w:val="548DD4" w:themeColor="text2" w:themeTint="99"/>
          <w:sz w:val="18"/>
          <w:szCs w:val="18"/>
        </w:rPr>
        <w:t>(District input)</w:t>
      </w:r>
    </w:p>
    <w:p w:rsidR="003C623B" w:rsidRDefault="003C623B" w:rsidP="003C623B">
      <w:pPr>
        <w:pStyle w:val="ListParagraph"/>
        <w:numPr>
          <w:ilvl w:val="0"/>
          <w:numId w:val="6"/>
        </w:numPr>
        <w:spacing w:line="240" w:lineRule="auto"/>
        <w:rPr>
          <w:sz w:val="18"/>
          <w:szCs w:val="18"/>
        </w:rPr>
      </w:pPr>
      <w:r>
        <w:rPr>
          <w:sz w:val="18"/>
          <w:szCs w:val="18"/>
        </w:rPr>
        <w:t>Use of electronic mail; 300.505;</w:t>
      </w:r>
      <w:r w:rsidR="009346AA">
        <w:rPr>
          <w:sz w:val="18"/>
          <w:szCs w:val="18"/>
        </w:rPr>
        <w:t xml:space="preserve"> </w:t>
      </w:r>
      <w:r w:rsidR="001769D6" w:rsidRPr="001609BB">
        <w:rPr>
          <w:sz w:val="18"/>
          <w:szCs w:val="18"/>
        </w:rPr>
        <w:t>ARSD</w:t>
      </w:r>
      <w:r w:rsidR="001769D6">
        <w:rPr>
          <w:sz w:val="18"/>
          <w:szCs w:val="18"/>
        </w:rPr>
        <w:t xml:space="preserve"> </w:t>
      </w:r>
      <w:r w:rsidR="009346AA">
        <w:rPr>
          <w:sz w:val="18"/>
          <w:szCs w:val="18"/>
        </w:rPr>
        <w:t>24</w:t>
      </w:r>
      <w:r w:rsidR="001769D6">
        <w:rPr>
          <w:sz w:val="18"/>
          <w:szCs w:val="18"/>
        </w:rPr>
        <w:t>:05:30:06.03</w:t>
      </w:r>
    </w:p>
    <w:p w:rsidR="003C623B" w:rsidRPr="003C623B" w:rsidRDefault="003C623B" w:rsidP="003C623B">
      <w:pPr>
        <w:spacing w:line="240" w:lineRule="auto"/>
        <w:rPr>
          <w:color w:val="548DD4" w:themeColor="text2" w:themeTint="99"/>
          <w:sz w:val="18"/>
          <w:szCs w:val="18"/>
        </w:rPr>
      </w:pPr>
      <w:r w:rsidRPr="003C623B">
        <w:rPr>
          <w:color w:val="548DD4" w:themeColor="text2" w:themeTint="99"/>
          <w:sz w:val="18"/>
          <w:szCs w:val="18"/>
        </w:rPr>
        <w:t>(District input)</w:t>
      </w:r>
    </w:p>
    <w:p w:rsidR="003C623B" w:rsidRDefault="003C623B" w:rsidP="003C623B">
      <w:pPr>
        <w:pStyle w:val="ListParagraph"/>
        <w:numPr>
          <w:ilvl w:val="0"/>
          <w:numId w:val="6"/>
        </w:numPr>
        <w:spacing w:line="240" w:lineRule="auto"/>
        <w:rPr>
          <w:sz w:val="18"/>
          <w:szCs w:val="18"/>
        </w:rPr>
      </w:pPr>
      <w:r>
        <w:rPr>
          <w:sz w:val="18"/>
          <w:szCs w:val="18"/>
        </w:rPr>
        <w:t>Availability of mediation; 300.506;</w:t>
      </w:r>
      <w:r w:rsidR="009346AA">
        <w:rPr>
          <w:sz w:val="18"/>
          <w:szCs w:val="18"/>
        </w:rPr>
        <w:t xml:space="preserve"> </w:t>
      </w:r>
      <w:r w:rsidR="001769D6" w:rsidRPr="001609BB">
        <w:rPr>
          <w:sz w:val="18"/>
          <w:szCs w:val="18"/>
        </w:rPr>
        <w:t>ARSD</w:t>
      </w:r>
      <w:r w:rsidR="001769D6">
        <w:rPr>
          <w:sz w:val="18"/>
          <w:szCs w:val="18"/>
        </w:rPr>
        <w:t xml:space="preserve"> </w:t>
      </w:r>
      <w:r w:rsidR="009346AA">
        <w:rPr>
          <w:sz w:val="18"/>
          <w:szCs w:val="18"/>
        </w:rPr>
        <w:t xml:space="preserve">24:05:30:09 </w:t>
      </w:r>
      <w:r w:rsidR="001769D6">
        <w:rPr>
          <w:sz w:val="18"/>
          <w:szCs w:val="18"/>
        </w:rPr>
        <w:t xml:space="preserve"> </w:t>
      </w:r>
    </w:p>
    <w:p w:rsidR="003C623B" w:rsidRPr="003C623B" w:rsidRDefault="003C623B" w:rsidP="003C623B">
      <w:pPr>
        <w:spacing w:line="240" w:lineRule="auto"/>
        <w:rPr>
          <w:color w:val="548DD4" w:themeColor="text2" w:themeTint="99"/>
          <w:sz w:val="18"/>
          <w:szCs w:val="18"/>
        </w:rPr>
      </w:pPr>
      <w:r w:rsidRPr="003C623B">
        <w:rPr>
          <w:color w:val="548DD4" w:themeColor="text2" w:themeTint="99"/>
          <w:sz w:val="18"/>
          <w:szCs w:val="18"/>
        </w:rPr>
        <w:t>(District input)</w:t>
      </w:r>
    </w:p>
    <w:p w:rsidR="003C623B" w:rsidRDefault="003C623B" w:rsidP="003C623B">
      <w:pPr>
        <w:pStyle w:val="ListParagraph"/>
        <w:numPr>
          <w:ilvl w:val="0"/>
          <w:numId w:val="6"/>
        </w:numPr>
        <w:spacing w:line="240" w:lineRule="auto"/>
        <w:rPr>
          <w:sz w:val="18"/>
          <w:szCs w:val="18"/>
        </w:rPr>
      </w:pPr>
      <w:r>
        <w:rPr>
          <w:sz w:val="18"/>
          <w:szCs w:val="18"/>
        </w:rPr>
        <w:t>Filing of due process complaints; 300.507; 300.508; 300.509;</w:t>
      </w:r>
      <w:r w:rsidR="009346AA">
        <w:rPr>
          <w:sz w:val="18"/>
          <w:szCs w:val="18"/>
        </w:rPr>
        <w:t xml:space="preserve"> </w:t>
      </w:r>
      <w:r w:rsidR="001769D6" w:rsidRPr="001609BB">
        <w:rPr>
          <w:sz w:val="18"/>
          <w:szCs w:val="18"/>
        </w:rPr>
        <w:t>ARSD</w:t>
      </w:r>
      <w:r w:rsidR="001769D6">
        <w:rPr>
          <w:sz w:val="18"/>
          <w:szCs w:val="18"/>
        </w:rPr>
        <w:t xml:space="preserve"> </w:t>
      </w:r>
      <w:r w:rsidR="009346AA">
        <w:rPr>
          <w:sz w:val="18"/>
          <w:szCs w:val="18"/>
        </w:rPr>
        <w:t xml:space="preserve">24:05:30:07.01 </w:t>
      </w:r>
      <w:r w:rsidR="001769D6">
        <w:rPr>
          <w:sz w:val="18"/>
          <w:szCs w:val="18"/>
        </w:rPr>
        <w:t xml:space="preserve"> </w:t>
      </w:r>
    </w:p>
    <w:p w:rsidR="003C623B" w:rsidRPr="003C623B" w:rsidRDefault="003C623B" w:rsidP="003C623B">
      <w:pPr>
        <w:spacing w:line="240" w:lineRule="auto"/>
        <w:rPr>
          <w:color w:val="548DD4" w:themeColor="text2" w:themeTint="99"/>
          <w:sz w:val="18"/>
          <w:szCs w:val="18"/>
        </w:rPr>
      </w:pPr>
      <w:r w:rsidRPr="003C623B">
        <w:rPr>
          <w:color w:val="548DD4" w:themeColor="text2" w:themeTint="99"/>
          <w:sz w:val="18"/>
          <w:szCs w:val="18"/>
        </w:rPr>
        <w:lastRenderedPageBreak/>
        <w:t>(District input)</w:t>
      </w:r>
    </w:p>
    <w:p w:rsidR="003C623B" w:rsidRDefault="003C623B" w:rsidP="003C623B">
      <w:pPr>
        <w:pStyle w:val="ListParagraph"/>
        <w:numPr>
          <w:ilvl w:val="0"/>
          <w:numId w:val="6"/>
        </w:numPr>
        <w:spacing w:line="240" w:lineRule="auto"/>
        <w:rPr>
          <w:sz w:val="18"/>
          <w:szCs w:val="18"/>
        </w:rPr>
      </w:pPr>
      <w:r>
        <w:rPr>
          <w:sz w:val="18"/>
          <w:szCs w:val="18"/>
        </w:rPr>
        <w:t>Resolution process; 300.510;</w:t>
      </w:r>
      <w:r w:rsidR="009346AA">
        <w:rPr>
          <w:sz w:val="18"/>
          <w:szCs w:val="18"/>
        </w:rPr>
        <w:t xml:space="preserve"> </w:t>
      </w:r>
      <w:r w:rsidR="001769D6" w:rsidRPr="001609BB">
        <w:rPr>
          <w:sz w:val="18"/>
          <w:szCs w:val="18"/>
        </w:rPr>
        <w:t>ARSD</w:t>
      </w:r>
      <w:r w:rsidR="001769D6">
        <w:rPr>
          <w:sz w:val="18"/>
          <w:szCs w:val="18"/>
        </w:rPr>
        <w:t xml:space="preserve"> 24:05:30:08.09-.12</w:t>
      </w:r>
    </w:p>
    <w:p w:rsidR="003C623B" w:rsidRPr="003C623B" w:rsidRDefault="003C623B" w:rsidP="003C623B">
      <w:pPr>
        <w:spacing w:line="240" w:lineRule="auto"/>
        <w:rPr>
          <w:color w:val="548DD4" w:themeColor="text2" w:themeTint="99"/>
          <w:sz w:val="18"/>
          <w:szCs w:val="18"/>
        </w:rPr>
      </w:pPr>
      <w:r w:rsidRPr="003C623B">
        <w:rPr>
          <w:color w:val="548DD4" w:themeColor="text2" w:themeTint="99"/>
          <w:sz w:val="18"/>
          <w:szCs w:val="18"/>
        </w:rPr>
        <w:t>(District input)</w:t>
      </w:r>
    </w:p>
    <w:p w:rsidR="003C623B" w:rsidRPr="009346AA" w:rsidRDefault="003C623B" w:rsidP="009346AA">
      <w:pPr>
        <w:pStyle w:val="ListParagraph"/>
        <w:numPr>
          <w:ilvl w:val="0"/>
          <w:numId w:val="6"/>
        </w:numPr>
        <w:spacing w:line="240" w:lineRule="auto"/>
        <w:rPr>
          <w:sz w:val="18"/>
          <w:szCs w:val="18"/>
        </w:rPr>
      </w:pPr>
      <w:r>
        <w:rPr>
          <w:sz w:val="18"/>
          <w:szCs w:val="18"/>
        </w:rPr>
        <w:t>Impartial due process hearing; 300.511;</w:t>
      </w:r>
      <w:r w:rsidR="001769D6">
        <w:rPr>
          <w:sz w:val="18"/>
          <w:szCs w:val="18"/>
        </w:rPr>
        <w:t xml:space="preserve"> </w:t>
      </w:r>
      <w:r w:rsidR="001769D6" w:rsidRPr="001609BB">
        <w:rPr>
          <w:sz w:val="18"/>
          <w:szCs w:val="18"/>
        </w:rPr>
        <w:t>ARSD</w:t>
      </w:r>
      <w:r w:rsidR="009346AA">
        <w:rPr>
          <w:sz w:val="18"/>
          <w:szCs w:val="18"/>
        </w:rPr>
        <w:t xml:space="preserve"> 24:05:30:09.04 </w:t>
      </w:r>
      <w:r w:rsidR="001769D6">
        <w:rPr>
          <w:sz w:val="18"/>
          <w:szCs w:val="18"/>
        </w:rPr>
        <w:t xml:space="preserve"> </w:t>
      </w:r>
    </w:p>
    <w:p w:rsidR="003C623B" w:rsidRPr="003C623B" w:rsidRDefault="003C623B" w:rsidP="003C623B">
      <w:pPr>
        <w:spacing w:line="240" w:lineRule="auto"/>
        <w:rPr>
          <w:color w:val="548DD4" w:themeColor="text2" w:themeTint="99"/>
          <w:sz w:val="18"/>
          <w:szCs w:val="18"/>
        </w:rPr>
      </w:pPr>
      <w:r w:rsidRPr="003C623B">
        <w:rPr>
          <w:color w:val="548DD4" w:themeColor="text2" w:themeTint="99"/>
          <w:sz w:val="18"/>
          <w:szCs w:val="18"/>
        </w:rPr>
        <w:t>(District input)</w:t>
      </w:r>
    </w:p>
    <w:p w:rsidR="003C623B" w:rsidRDefault="003C623B" w:rsidP="003C623B">
      <w:pPr>
        <w:pStyle w:val="ListParagraph"/>
        <w:numPr>
          <w:ilvl w:val="0"/>
          <w:numId w:val="6"/>
        </w:numPr>
        <w:spacing w:line="240" w:lineRule="auto"/>
        <w:rPr>
          <w:sz w:val="18"/>
          <w:szCs w:val="18"/>
        </w:rPr>
      </w:pPr>
      <w:r>
        <w:rPr>
          <w:sz w:val="18"/>
          <w:szCs w:val="18"/>
        </w:rPr>
        <w:t>Hearing rights; 300.512</w:t>
      </w:r>
      <w:r w:rsidR="009346AA">
        <w:rPr>
          <w:sz w:val="18"/>
          <w:szCs w:val="18"/>
        </w:rPr>
        <w:t xml:space="preserve">; </w:t>
      </w:r>
      <w:r w:rsidR="001769D6" w:rsidRPr="001609BB">
        <w:rPr>
          <w:sz w:val="18"/>
          <w:szCs w:val="18"/>
        </w:rPr>
        <w:t>ARSD</w:t>
      </w:r>
      <w:r w:rsidR="001769D6">
        <w:rPr>
          <w:sz w:val="18"/>
          <w:szCs w:val="18"/>
        </w:rPr>
        <w:t xml:space="preserve"> </w:t>
      </w:r>
      <w:r w:rsidR="009346AA">
        <w:rPr>
          <w:sz w:val="18"/>
          <w:szCs w:val="18"/>
        </w:rPr>
        <w:t xml:space="preserve">24:05:30:12 </w:t>
      </w:r>
      <w:r w:rsidR="001769D6">
        <w:rPr>
          <w:sz w:val="18"/>
          <w:szCs w:val="18"/>
        </w:rPr>
        <w:t xml:space="preserve"> </w:t>
      </w:r>
    </w:p>
    <w:p w:rsidR="003C623B" w:rsidRPr="003C623B" w:rsidRDefault="003C623B" w:rsidP="003C623B">
      <w:pPr>
        <w:spacing w:line="240" w:lineRule="auto"/>
        <w:rPr>
          <w:color w:val="548DD4" w:themeColor="text2" w:themeTint="99"/>
          <w:sz w:val="18"/>
          <w:szCs w:val="18"/>
        </w:rPr>
      </w:pPr>
      <w:r w:rsidRPr="003C623B">
        <w:rPr>
          <w:color w:val="548DD4" w:themeColor="text2" w:themeTint="99"/>
          <w:sz w:val="18"/>
          <w:szCs w:val="18"/>
        </w:rPr>
        <w:t>(District input)</w:t>
      </w:r>
    </w:p>
    <w:p w:rsidR="003C623B" w:rsidRPr="009346AA" w:rsidRDefault="003C623B" w:rsidP="009346AA">
      <w:pPr>
        <w:pStyle w:val="ListParagraph"/>
        <w:numPr>
          <w:ilvl w:val="0"/>
          <w:numId w:val="6"/>
        </w:numPr>
        <w:spacing w:line="240" w:lineRule="auto"/>
        <w:rPr>
          <w:sz w:val="18"/>
          <w:szCs w:val="18"/>
        </w:rPr>
      </w:pPr>
      <w:r>
        <w:rPr>
          <w:sz w:val="18"/>
          <w:szCs w:val="18"/>
        </w:rPr>
        <w:t>Hearing decisions; 300.513; 300.514; 300.515; 300.516; 300.517</w:t>
      </w:r>
      <w:r w:rsidR="009346AA">
        <w:rPr>
          <w:sz w:val="18"/>
          <w:szCs w:val="18"/>
        </w:rPr>
        <w:t xml:space="preserve">; </w:t>
      </w:r>
      <w:r w:rsidR="001769D6" w:rsidRPr="001609BB">
        <w:rPr>
          <w:sz w:val="18"/>
          <w:szCs w:val="18"/>
        </w:rPr>
        <w:t>ARSD</w:t>
      </w:r>
      <w:r w:rsidR="001769D6">
        <w:rPr>
          <w:sz w:val="18"/>
          <w:szCs w:val="18"/>
        </w:rPr>
        <w:t xml:space="preserve"> </w:t>
      </w:r>
      <w:r w:rsidR="009346AA">
        <w:rPr>
          <w:sz w:val="18"/>
          <w:szCs w:val="18"/>
        </w:rPr>
        <w:t xml:space="preserve">24:05:30:11 </w:t>
      </w:r>
      <w:r w:rsidR="001769D6">
        <w:rPr>
          <w:sz w:val="18"/>
          <w:szCs w:val="18"/>
        </w:rPr>
        <w:t xml:space="preserve"> </w:t>
      </w:r>
    </w:p>
    <w:p w:rsidR="003C623B" w:rsidRPr="003C623B" w:rsidRDefault="003C623B" w:rsidP="003C623B">
      <w:pPr>
        <w:spacing w:line="240" w:lineRule="auto"/>
        <w:rPr>
          <w:color w:val="548DD4" w:themeColor="text2" w:themeTint="99"/>
          <w:sz w:val="18"/>
          <w:szCs w:val="18"/>
        </w:rPr>
      </w:pPr>
      <w:r w:rsidRPr="003C623B">
        <w:rPr>
          <w:color w:val="548DD4" w:themeColor="text2" w:themeTint="99"/>
          <w:sz w:val="18"/>
          <w:szCs w:val="18"/>
        </w:rPr>
        <w:t>(District input)</w:t>
      </w:r>
    </w:p>
    <w:p w:rsidR="003C623B" w:rsidRDefault="003C623B" w:rsidP="003C623B">
      <w:pPr>
        <w:pStyle w:val="ListParagraph"/>
        <w:numPr>
          <w:ilvl w:val="0"/>
          <w:numId w:val="6"/>
        </w:numPr>
        <w:spacing w:line="240" w:lineRule="auto"/>
        <w:rPr>
          <w:sz w:val="18"/>
          <w:szCs w:val="18"/>
        </w:rPr>
      </w:pPr>
      <w:r>
        <w:rPr>
          <w:sz w:val="18"/>
          <w:szCs w:val="18"/>
        </w:rPr>
        <w:t>Status of child during due process proceedings; 300.518;</w:t>
      </w:r>
      <w:r w:rsidR="009346AA">
        <w:rPr>
          <w:sz w:val="18"/>
          <w:szCs w:val="18"/>
        </w:rPr>
        <w:t xml:space="preserve"> </w:t>
      </w:r>
      <w:r w:rsidR="001769D6" w:rsidRPr="001609BB">
        <w:rPr>
          <w:sz w:val="18"/>
          <w:szCs w:val="18"/>
        </w:rPr>
        <w:t>ARSD</w:t>
      </w:r>
      <w:r w:rsidR="001769D6">
        <w:rPr>
          <w:sz w:val="18"/>
          <w:szCs w:val="18"/>
        </w:rPr>
        <w:t xml:space="preserve"> </w:t>
      </w:r>
      <w:r w:rsidR="009346AA">
        <w:rPr>
          <w:sz w:val="18"/>
          <w:szCs w:val="18"/>
        </w:rPr>
        <w:t xml:space="preserve">24:05:30:14 </w:t>
      </w:r>
      <w:r w:rsidR="001769D6">
        <w:rPr>
          <w:sz w:val="18"/>
          <w:szCs w:val="18"/>
        </w:rPr>
        <w:t xml:space="preserve"> </w:t>
      </w:r>
    </w:p>
    <w:p w:rsidR="003C623B" w:rsidRPr="003C623B" w:rsidRDefault="003C623B" w:rsidP="003C623B">
      <w:pPr>
        <w:spacing w:line="240" w:lineRule="auto"/>
        <w:rPr>
          <w:sz w:val="18"/>
          <w:szCs w:val="18"/>
        </w:rPr>
      </w:pPr>
      <w:r w:rsidRPr="003C623B">
        <w:rPr>
          <w:color w:val="548DD4" w:themeColor="text2" w:themeTint="99"/>
          <w:sz w:val="18"/>
          <w:szCs w:val="18"/>
        </w:rPr>
        <w:t>(District input)</w:t>
      </w:r>
    </w:p>
    <w:p w:rsidR="003C623B" w:rsidRDefault="003C623B" w:rsidP="003C623B">
      <w:pPr>
        <w:pStyle w:val="ListParagraph"/>
        <w:numPr>
          <w:ilvl w:val="0"/>
          <w:numId w:val="6"/>
        </w:numPr>
        <w:spacing w:line="240" w:lineRule="auto"/>
        <w:rPr>
          <w:sz w:val="18"/>
          <w:szCs w:val="18"/>
        </w:rPr>
      </w:pPr>
      <w:r>
        <w:rPr>
          <w:sz w:val="18"/>
          <w:szCs w:val="18"/>
        </w:rPr>
        <w:t>Surrogate parents; children who are wards of the state; homeless youth; 300.519;</w:t>
      </w:r>
      <w:r w:rsidR="001769D6" w:rsidRPr="001769D6">
        <w:rPr>
          <w:sz w:val="18"/>
          <w:szCs w:val="18"/>
        </w:rPr>
        <w:t xml:space="preserve"> </w:t>
      </w:r>
      <w:r w:rsidR="001769D6" w:rsidRPr="001609BB">
        <w:rPr>
          <w:sz w:val="18"/>
          <w:szCs w:val="18"/>
        </w:rPr>
        <w:t>ARSD</w:t>
      </w:r>
      <w:r w:rsidR="009346AA">
        <w:rPr>
          <w:sz w:val="18"/>
          <w:szCs w:val="18"/>
        </w:rPr>
        <w:t xml:space="preserve"> 24:05:30:15 </w:t>
      </w:r>
      <w:r w:rsidR="001769D6">
        <w:rPr>
          <w:sz w:val="18"/>
          <w:szCs w:val="18"/>
        </w:rPr>
        <w:t xml:space="preserve"> </w:t>
      </w:r>
    </w:p>
    <w:p w:rsidR="003C623B" w:rsidRPr="003C623B" w:rsidRDefault="003C623B" w:rsidP="003C623B">
      <w:pPr>
        <w:spacing w:line="240" w:lineRule="auto"/>
        <w:rPr>
          <w:color w:val="548DD4" w:themeColor="text2" w:themeTint="99"/>
          <w:sz w:val="18"/>
          <w:szCs w:val="18"/>
        </w:rPr>
      </w:pPr>
      <w:r w:rsidRPr="003C623B">
        <w:rPr>
          <w:color w:val="548DD4" w:themeColor="text2" w:themeTint="99"/>
          <w:sz w:val="18"/>
          <w:szCs w:val="18"/>
        </w:rPr>
        <w:t>(District input)</w:t>
      </w:r>
    </w:p>
    <w:p w:rsidR="003C623B" w:rsidRDefault="003C623B" w:rsidP="003C623B">
      <w:pPr>
        <w:pStyle w:val="ListParagraph"/>
        <w:numPr>
          <w:ilvl w:val="0"/>
          <w:numId w:val="6"/>
        </w:numPr>
        <w:spacing w:line="240" w:lineRule="auto"/>
        <w:rPr>
          <w:sz w:val="18"/>
          <w:szCs w:val="18"/>
        </w:rPr>
      </w:pPr>
      <w:r>
        <w:rPr>
          <w:sz w:val="18"/>
          <w:szCs w:val="18"/>
        </w:rPr>
        <w:t>Transfer of rights at age of majority; 300.520;</w:t>
      </w:r>
      <w:r w:rsidR="001769D6">
        <w:rPr>
          <w:sz w:val="18"/>
          <w:szCs w:val="18"/>
        </w:rPr>
        <w:t xml:space="preserve"> </w:t>
      </w:r>
      <w:r w:rsidR="001769D6" w:rsidRPr="001609BB">
        <w:rPr>
          <w:sz w:val="18"/>
          <w:szCs w:val="18"/>
        </w:rPr>
        <w:t>ARSD</w:t>
      </w:r>
      <w:r w:rsidR="009346AA">
        <w:rPr>
          <w:sz w:val="18"/>
          <w:szCs w:val="18"/>
        </w:rPr>
        <w:t xml:space="preserve"> 24:05:30:16.01 </w:t>
      </w:r>
      <w:r w:rsidR="001769D6">
        <w:rPr>
          <w:sz w:val="18"/>
          <w:szCs w:val="18"/>
        </w:rPr>
        <w:t xml:space="preserve"> </w:t>
      </w:r>
    </w:p>
    <w:p w:rsidR="003C623B" w:rsidRPr="003C623B" w:rsidRDefault="003C623B" w:rsidP="003C623B">
      <w:pPr>
        <w:spacing w:line="240" w:lineRule="auto"/>
        <w:rPr>
          <w:color w:val="548DD4" w:themeColor="text2" w:themeTint="99"/>
          <w:sz w:val="18"/>
          <w:szCs w:val="18"/>
        </w:rPr>
      </w:pPr>
      <w:r w:rsidRPr="003C623B">
        <w:rPr>
          <w:color w:val="548DD4" w:themeColor="text2" w:themeTint="99"/>
          <w:sz w:val="18"/>
          <w:szCs w:val="18"/>
        </w:rPr>
        <w:t>(District input)</w:t>
      </w:r>
    </w:p>
    <w:p w:rsidR="003C623B" w:rsidRDefault="003C623B" w:rsidP="003C623B">
      <w:pPr>
        <w:pStyle w:val="ListParagraph"/>
        <w:numPr>
          <w:ilvl w:val="0"/>
          <w:numId w:val="6"/>
        </w:numPr>
        <w:spacing w:line="240" w:lineRule="auto"/>
        <w:rPr>
          <w:sz w:val="18"/>
          <w:szCs w:val="18"/>
        </w:rPr>
      </w:pPr>
      <w:r>
        <w:rPr>
          <w:sz w:val="18"/>
          <w:szCs w:val="18"/>
        </w:rPr>
        <w:t>Discipline procedures and manifestation determination; 300.530;</w:t>
      </w:r>
      <w:r w:rsidR="009346AA">
        <w:rPr>
          <w:sz w:val="18"/>
          <w:szCs w:val="18"/>
        </w:rPr>
        <w:t xml:space="preserve"> </w:t>
      </w:r>
      <w:r w:rsidR="001769D6" w:rsidRPr="001609BB">
        <w:rPr>
          <w:sz w:val="18"/>
          <w:szCs w:val="18"/>
        </w:rPr>
        <w:t>ARSD</w:t>
      </w:r>
      <w:r w:rsidR="001769D6">
        <w:rPr>
          <w:sz w:val="18"/>
          <w:szCs w:val="18"/>
        </w:rPr>
        <w:t xml:space="preserve"> </w:t>
      </w:r>
      <w:r w:rsidR="009346AA">
        <w:rPr>
          <w:sz w:val="18"/>
          <w:szCs w:val="18"/>
        </w:rPr>
        <w:t xml:space="preserve">24:05:26:09.03 </w:t>
      </w:r>
      <w:r w:rsidR="001769D6">
        <w:rPr>
          <w:sz w:val="18"/>
          <w:szCs w:val="18"/>
        </w:rPr>
        <w:t xml:space="preserve"> </w:t>
      </w:r>
    </w:p>
    <w:p w:rsidR="003C623B" w:rsidRPr="003C623B" w:rsidRDefault="003C623B" w:rsidP="003C623B">
      <w:pPr>
        <w:spacing w:line="240" w:lineRule="auto"/>
        <w:rPr>
          <w:color w:val="548DD4" w:themeColor="text2" w:themeTint="99"/>
          <w:sz w:val="18"/>
          <w:szCs w:val="18"/>
        </w:rPr>
      </w:pPr>
      <w:r w:rsidRPr="003C623B">
        <w:rPr>
          <w:color w:val="548DD4" w:themeColor="text2" w:themeTint="99"/>
          <w:sz w:val="18"/>
          <w:szCs w:val="18"/>
        </w:rPr>
        <w:t>(District input)</w:t>
      </w:r>
    </w:p>
    <w:p w:rsidR="003C623B" w:rsidRDefault="003C623B" w:rsidP="003C623B">
      <w:pPr>
        <w:pStyle w:val="ListParagraph"/>
        <w:numPr>
          <w:ilvl w:val="0"/>
          <w:numId w:val="6"/>
        </w:numPr>
        <w:spacing w:line="240" w:lineRule="auto"/>
        <w:rPr>
          <w:sz w:val="18"/>
          <w:szCs w:val="18"/>
        </w:rPr>
      </w:pPr>
      <w:r>
        <w:rPr>
          <w:sz w:val="18"/>
          <w:szCs w:val="18"/>
        </w:rPr>
        <w:t>Determination of setting; 300.531;</w:t>
      </w:r>
      <w:r w:rsidR="008868B5">
        <w:rPr>
          <w:sz w:val="18"/>
          <w:szCs w:val="18"/>
        </w:rPr>
        <w:t xml:space="preserve"> </w:t>
      </w:r>
      <w:r w:rsidR="001769D6" w:rsidRPr="001609BB">
        <w:rPr>
          <w:sz w:val="18"/>
          <w:szCs w:val="18"/>
        </w:rPr>
        <w:t>ARSD</w:t>
      </w:r>
      <w:r w:rsidR="001769D6">
        <w:rPr>
          <w:sz w:val="18"/>
          <w:szCs w:val="18"/>
        </w:rPr>
        <w:t xml:space="preserve"> </w:t>
      </w:r>
      <w:r w:rsidR="008868B5">
        <w:rPr>
          <w:sz w:val="18"/>
          <w:szCs w:val="18"/>
        </w:rPr>
        <w:t xml:space="preserve">24:05:26:09.2 </w:t>
      </w:r>
      <w:r w:rsidR="001769D6">
        <w:rPr>
          <w:sz w:val="18"/>
          <w:szCs w:val="18"/>
        </w:rPr>
        <w:t xml:space="preserve"> </w:t>
      </w:r>
    </w:p>
    <w:p w:rsidR="003C623B" w:rsidRPr="003C623B" w:rsidRDefault="003C623B" w:rsidP="003C623B">
      <w:pPr>
        <w:spacing w:line="240" w:lineRule="auto"/>
        <w:rPr>
          <w:color w:val="548DD4" w:themeColor="text2" w:themeTint="99"/>
          <w:sz w:val="18"/>
          <w:szCs w:val="18"/>
        </w:rPr>
      </w:pPr>
      <w:r w:rsidRPr="003C623B">
        <w:rPr>
          <w:color w:val="548DD4" w:themeColor="text2" w:themeTint="99"/>
          <w:sz w:val="18"/>
          <w:szCs w:val="18"/>
        </w:rPr>
        <w:t>(District input)</w:t>
      </w:r>
    </w:p>
    <w:p w:rsidR="003C623B" w:rsidRDefault="003C623B" w:rsidP="003C623B">
      <w:pPr>
        <w:pStyle w:val="ListParagraph"/>
        <w:numPr>
          <w:ilvl w:val="0"/>
          <w:numId w:val="6"/>
        </w:numPr>
        <w:spacing w:line="240" w:lineRule="auto"/>
        <w:rPr>
          <w:sz w:val="18"/>
          <w:szCs w:val="18"/>
        </w:rPr>
      </w:pPr>
      <w:r>
        <w:rPr>
          <w:sz w:val="18"/>
          <w:szCs w:val="18"/>
        </w:rPr>
        <w:t>Right of appeal of the determination of setting; 300.532;</w:t>
      </w:r>
      <w:r w:rsidR="001769D6">
        <w:rPr>
          <w:sz w:val="18"/>
          <w:szCs w:val="18"/>
        </w:rPr>
        <w:t xml:space="preserve"> </w:t>
      </w:r>
      <w:r w:rsidR="001769D6" w:rsidRPr="001609BB">
        <w:rPr>
          <w:sz w:val="18"/>
          <w:szCs w:val="18"/>
        </w:rPr>
        <w:t>ARSD</w:t>
      </w:r>
      <w:r w:rsidR="001769D6">
        <w:rPr>
          <w:sz w:val="18"/>
          <w:szCs w:val="18"/>
        </w:rPr>
        <w:t xml:space="preserve"> 24:05:26:09.05  </w:t>
      </w:r>
    </w:p>
    <w:p w:rsidR="003C623B" w:rsidRPr="003C623B" w:rsidRDefault="003C623B" w:rsidP="003C623B">
      <w:pPr>
        <w:spacing w:line="240" w:lineRule="auto"/>
        <w:rPr>
          <w:color w:val="548DD4" w:themeColor="text2" w:themeTint="99"/>
          <w:sz w:val="18"/>
          <w:szCs w:val="18"/>
        </w:rPr>
      </w:pPr>
      <w:r w:rsidRPr="003C623B">
        <w:rPr>
          <w:color w:val="548DD4" w:themeColor="text2" w:themeTint="99"/>
          <w:sz w:val="18"/>
          <w:szCs w:val="18"/>
        </w:rPr>
        <w:t>(District input)</w:t>
      </w:r>
    </w:p>
    <w:p w:rsidR="003C623B" w:rsidRDefault="003C623B" w:rsidP="003C623B">
      <w:pPr>
        <w:pStyle w:val="ListParagraph"/>
        <w:numPr>
          <w:ilvl w:val="0"/>
          <w:numId w:val="6"/>
        </w:numPr>
        <w:spacing w:line="240" w:lineRule="auto"/>
        <w:rPr>
          <w:sz w:val="18"/>
          <w:szCs w:val="18"/>
        </w:rPr>
      </w:pPr>
      <w:r>
        <w:rPr>
          <w:sz w:val="18"/>
          <w:szCs w:val="18"/>
        </w:rPr>
        <w:t>Placement during appeals; 300.533;</w:t>
      </w:r>
      <w:r w:rsidR="008868B5">
        <w:rPr>
          <w:sz w:val="18"/>
          <w:szCs w:val="18"/>
        </w:rPr>
        <w:t xml:space="preserve"> </w:t>
      </w:r>
      <w:r w:rsidR="001769D6" w:rsidRPr="001609BB">
        <w:rPr>
          <w:sz w:val="18"/>
          <w:szCs w:val="18"/>
        </w:rPr>
        <w:t>ARSD</w:t>
      </w:r>
      <w:r w:rsidR="001769D6">
        <w:rPr>
          <w:sz w:val="18"/>
          <w:szCs w:val="18"/>
        </w:rPr>
        <w:t xml:space="preserve"> </w:t>
      </w:r>
      <w:r w:rsidR="008868B5">
        <w:rPr>
          <w:sz w:val="18"/>
          <w:szCs w:val="18"/>
        </w:rPr>
        <w:t xml:space="preserve">24:05:26:09.06 </w:t>
      </w:r>
      <w:r w:rsidR="001769D6">
        <w:rPr>
          <w:sz w:val="18"/>
          <w:szCs w:val="18"/>
        </w:rPr>
        <w:t xml:space="preserve"> </w:t>
      </w:r>
    </w:p>
    <w:p w:rsidR="003C623B" w:rsidRPr="003C623B" w:rsidRDefault="003C623B" w:rsidP="003C623B">
      <w:pPr>
        <w:spacing w:line="240" w:lineRule="auto"/>
        <w:rPr>
          <w:color w:val="548DD4" w:themeColor="text2" w:themeTint="99"/>
          <w:sz w:val="18"/>
          <w:szCs w:val="18"/>
        </w:rPr>
      </w:pPr>
      <w:r w:rsidRPr="003C623B">
        <w:rPr>
          <w:color w:val="548DD4" w:themeColor="text2" w:themeTint="99"/>
          <w:sz w:val="18"/>
          <w:szCs w:val="18"/>
        </w:rPr>
        <w:t>(District input)</w:t>
      </w:r>
    </w:p>
    <w:p w:rsidR="003C623B" w:rsidRPr="00220865" w:rsidRDefault="003C623B" w:rsidP="00220865">
      <w:pPr>
        <w:pStyle w:val="ListParagraph"/>
        <w:numPr>
          <w:ilvl w:val="0"/>
          <w:numId w:val="6"/>
        </w:numPr>
        <w:spacing w:line="240" w:lineRule="auto"/>
        <w:rPr>
          <w:sz w:val="18"/>
          <w:szCs w:val="18"/>
        </w:rPr>
      </w:pPr>
      <w:r>
        <w:rPr>
          <w:sz w:val="18"/>
          <w:szCs w:val="18"/>
        </w:rPr>
        <w:t>Protections for children not determined eligible for special education and related services; 300.534;</w:t>
      </w:r>
      <w:r w:rsidR="00220865">
        <w:rPr>
          <w:sz w:val="18"/>
          <w:szCs w:val="18"/>
        </w:rPr>
        <w:t xml:space="preserve"> </w:t>
      </w:r>
      <w:r w:rsidR="001769D6" w:rsidRPr="001609BB">
        <w:rPr>
          <w:sz w:val="18"/>
          <w:szCs w:val="18"/>
        </w:rPr>
        <w:t>ARSD</w:t>
      </w:r>
      <w:r w:rsidR="001769D6">
        <w:rPr>
          <w:sz w:val="18"/>
          <w:szCs w:val="18"/>
        </w:rPr>
        <w:t xml:space="preserve"> </w:t>
      </w:r>
      <w:r w:rsidR="00220865">
        <w:rPr>
          <w:sz w:val="18"/>
          <w:szCs w:val="18"/>
        </w:rPr>
        <w:t xml:space="preserve">24:05:26:14 </w:t>
      </w:r>
      <w:r w:rsidR="001769D6">
        <w:rPr>
          <w:sz w:val="18"/>
          <w:szCs w:val="18"/>
        </w:rPr>
        <w:t xml:space="preserve"> </w:t>
      </w:r>
    </w:p>
    <w:p w:rsidR="003C623B" w:rsidRPr="003C623B" w:rsidRDefault="003C623B" w:rsidP="003C623B">
      <w:pPr>
        <w:spacing w:line="240" w:lineRule="auto"/>
        <w:rPr>
          <w:color w:val="548DD4" w:themeColor="text2" w:themeTint="99"/>
          <w:sz w:val="18"/>
          <w:szCs w:val="18"/>
        </w:rPr>
      </w:pPr>
      <w:r w:rsidRPr="003C623B">
        <w:rPr>
          <w:color w:val="548DD4" w:themeColor="text2" w:themeTint="99"/>
          <w:sz w:val="18"/>
          <w:szCs w:val="18"/>
        </w:rPr>
        <w:t>(District input)</w:t>
      </w:r>
    </w:p>
    <w:p w:rsidR="003C623B" w:rsidRDefault="003C623B" w:rsidP="003C623B">
      <w:pPr>
        <w:pStyle w:val="ListParagraph"/>
        <w:numPr>
          <w:ilvl w:val="0"/>
          <w:numId w:val="6"/>
        </w:numPr>
        <w:spacing w:line="240" w:lineRule="auto"/>
        <w:rPr>
          <w:sz w:val="18"/>
          <w:szCs w:val="18"/>
        </w:rPr>
      </w:pPr>
      <w:r>
        <w:rPr>
          <w:sz w:val="18"/>
          <w:szCs w:val="18"/>
        </w:rPr>
        <w:t>Referral to action by law enforcement and judicial authorities; 300.535;</w:t>
      </w:r>
      <w:r w:rsidR="001769D6">
        <w:rPr>
          <w:sz w:val="18"/>
          <w:szCs w:val="18"/>
        </w:rPr>
        <w:t xml:space="preserve"> ARSD 24:05:26:15</w:t>
      </w:r>
    </w:p>
    <w:p w:rsidR="003C623B" w:rsidRPr="003C623B" w:rsidRDefault="003C623B" w:rsidP="003C623B">
      <w:pPr>
        <w:spacing w:line="240" w:lineRule="auto"/>
        <w:rPr>
          <w:color w:val="548DD4" w:themeColor="text2" w:themeTint="99"/>
          <w:sz w:val="18"/>
          <w:szCs w:val="18"/>
        </w:rPr>
      </w:pPr>
      <w:r w:rsidRPr="003C623B">
        <w:rPr>
          <w:color w:val="548DD4" w:themeColor="text2" w:themeTint="99"/>
          <w:sz w:val="18"/>
          <w:szCs w:val="18"/>
        </w:rPr>
        <w:t>(District input)</w:t>
      </w:r>
    </w:p>
    <w:p w:rsidR="003C623B" w:rsidRDefault="003C623B" w:rsidP="003C623B">
      <w:pPr>
        <w:pStyle w:val="ListParagraph"/>
        <w:numPr>
          <w:ilvl w:val="0"/>
          <w:numId w:val="6"/>
        </w:numPr>
        <w:spacing w:line="240" w:lineRule="auto"/>
        <w:rPr>
          <w:sz w:val="18"/>
          <w:szCs w:val="18"/>
        </w:rPr>
      </w:pPr>
      <w:r>
        <w:rPr>
          <w:sz w:val="18"/>
          <w:szCs w:val="18"/>
        </w:rPr>
        <w:t>Change of placement due to</w:t>
      </w:r>
      <w:r w:rsidR="00220865">
        <w:rPr>
          <w:sz w:val="18"/>
          <w:szCs w:val="18"/>
        </w:rPr>
        <w:t xml:space="preserve"> disciplinary removals; 300.536; </w:t>
      </w:r>
      <w:r w:rsidR="001769D6">
        <w:rPr>
          <w:sz w:val="18"/>
          <w:szCs w:val="18"/>
        </w:rPr>
        <w:t>ARSD 24:05:26:02.01</w:t>
      </w:r>
    </w:p>
    <w:p w:rsidR="003C623B" w:rsidRPr="003C623B" w:rsidRDefault="003C623B" w:rsidP="003C623B">
      <w:pPr>
        <w:spacing w:line="240" w:lineRule="auto"/>
        <w:rPr>
          <w:color w:val="548DD4" w:themeColor="text2" w:themeTint="99"/>
          <w:sz w:val="18"/>
          <w:szCs w:val="18"/>
        </w:rPr>
      </w:pPr>
      <w:r w:rsidRPr="003C623B">
        <w:rPr>
          <w:color w:val="548DD4" w:themeColor="text2" w:themeTint="99"/>
          <w:sz w:val="18"/>
          <w:szCs w:val="18"/>
        </w:rPr>
        <w:t>(District input)</w:t>
      </w:r>
    </w:p>
    <w:p w:rsidR="003C623B" w:rsidRPr="00F77329" w:rsidRDefault="003C623B" w:rsidP="00F77329">
      <w:pPr>
        <w:spacing w:line="240" w:lineRule="auto"/>
        <w:rPr>
          <w:color w:val="4F81BD" w:themeColor="accent1"/>
          <w:sz w:val="18"/>
          <w:szCs w:val="18"/>
        </w:rPr>
      </w:pPr>
    </w:p>
    <w:p w:rsidR="00B44E33" w:rsidRDefault="00B44E33" w:rsidP="00B44E33">
      <w:pPr>
        <w:spacing w:line="240" w:lineRule="auto"/>
        <w:rPr>
          <w:b/>
          <w:sz w:val="18"/>
          <w:szCs w:val="18"/>
        </w:rPr>
      </w:pPr>
      <w:r w:rsidRPr="00B44E33">
        <w:rPr>
          <w:b/>
          <w:sz w:val="18"/>
          <w:szCs w:val="18"/>
        </w:rPr>
        <w:t>SECTION VII: Evaluati</w:t>
      </w:r>
      <w:r w:rsidR="001769D6">
        <w:rPr>
          <w:b/>
          <w:sz w:val="18"/>
          <w:szCs w:val="18"/>
        </w:rPr>
        <w:t>on 34 C.F.R. §300.122; ARSD 24:05:25</w:t>
      </w:r>
    </w:p>
    <w:p w:rsidR="00B44E33" w:rsidRDefault="00B44E33" w:rsidP="00B44E33">
      <w:pPr>
        <w:spacing w:line="240" w:lineRule="auto"/>
        <w:rPr>
          <w:sz w:val="18"/>
          <w:szCs w:val="18"/>
        </w:rPr>
      </w:pPr>
      <w:r>
        <w:rPr>
          <w:sz w:val="18"/>
          <w:szCs w:val="18"/>
        </w:rPr>
        <w:lastRenderedPageBreak/>
        <w:t>The district/cooperative and all member schools/districts will ensure that all children with disabilities are evaluated in accordance with 34 C.F.R. §§300.300 through 300.311. Specific references must include:</w:t>
      </w:r>
    </w:p>
    <w:p w:rsidR="002E665B" w:rsidRDefault="002E665B" w:rsidP="002E665B">
      <w:pPr>
        <w:pStyle w:val="ListParagraph"/>
        <w:numPr>
          <w:ilvl w:val="0"/>
          <w:numId w:val="7"/>
        </w:numPr>
        <w:spacing w:line="240" w:lineRule="auto"/>
        <w:rPr>
          <w:sz w:val="18"/>
          <w:szCs w:val="18"/>
        </w:rPr>
      </w:pPr>
      <w:r>
        <w:rPr>
          <w:sz w:val="18"/>
          <w:szCs w:val="18"/>
        </w:rPr>
        <w:t>Parental consent (for initial evaluation, servic</w:t>
      </w:r>
      <w:r w:rsidR="00167BB1">
        <w:rPr>
          <w:sz w:val="18"/>
          <w:szCs w:val="18"/>
        </w:rPr>
        <w:t>es, and re-evaluations; 300.300;</w:t>
      </w:r>
      <w:r w:rsidR="00220865">
        <w:rPr>
          <w:sz w:val="18"/>
          <w:szCs w:val="18"/>
        </w:rPr>
        <w:t xml:space="preserve"> </w:t>
      </w:r>
      <w:r w:rsidR="001769D6">
        <w:rPr>
          <w:sz w:val="18"/>
          <w:szCs w:val="18"/>
        </w:rPr>
        <w:t xml:space="preserve">ARSD </w:t>
      </w:r>
      <w:r w:rsidR="00220865">
        <w:rPr>
          <w:sz w:val="18"/>
          <w:szCs w:val="18"/>
        </w:rPr>
        <w:t xml:space="preserve">24:05:25:02.01, </w:t>
      </w:r>
      <w:r w:rsidR="001769D6">
        <w:rPr>
          <w:sz w:val="18"/>
          <w:szCs w:val="18"/>
        </w:rPr>
        <w:t xml:space="preserve">ARSD </w:t>
      </w:r>
      <w:r w:rsidR="00220865">
        <w:rPr>
          <w:sz w:val="18"/>
          <w:szCs w:val="18"/>
        </w:rPr>
        <w:t xml:space="preserve">24:05:25:06.01 </w:t>
      </w:r>
      <w:r w:rsidR="001769D6">
        <w:rPr>
          <w:sz w:val="18"/>
          <w:szCs w:val="18"/>
        </w:rPr>
        <w:t xml:space="preserve"> </w:t>
      </w:r>
    </w:p>
    <w:p w:rsidR="00167BB1" w:rsidRDefault="00167BB1" w:rsidP="002E665B">
      <w:pPr>
        <w:pStyle w:val="ListParagraph"/>
        <w:numPr>
          <w:ilvl w:val="0"/>
          <w:numId w:val="7"/>
        </w:numPr>
        <w:spacing w:line="240" w:lineRule="auto"/>
        <w:rPr>
          <w:sz w:val="18"/>
          <w:szCs w:val="18"/>
        </w:rPr>
      </w:pPr>
      <w:r>
        <w:rPr>
          <w:sz w:val="18"/>
          <w:szCs w:val="18"/>
        </w:rPr>
        <w:t>Initial evaluations; 300.301;</w:t>
      </w:r>
      <w:r w:rsidR="00220865">
        <w:rPr>
          <w:sz w:val="18"/>
          <w:szCs w:val="18"/>
        </w:rPr>
        <w:t xml:space="preserve"> </w:t>
      </w:r>
      <w:r w:rsidR="001769D6">
        <w:rPr>
          <w:sz w:val="18"/>
          <w:szCs w:val="18"/>
        </w:rPr>
        <w:t>ARSD 24:05:25:03</w:t>
      </w:r>
    </w:p>
    <w:p w:rsidR="002E665B" w:rsidRDefault="002E665B" w:rsidP="002E665B">
      <w:pPr>
        <w:pStyle w:val="ListParagraph"/>
        <w:numPr>
          <w:ilvl w:val="0"/>
          <w:numId w:val="7"/>
        </w:numPr>
        <w:spacing w:line="240" w:lineRule="auto"/>
        <w:rPr>
          <w:sz w:val="18"/>
          <w:szCs w:val="18"/>
        </w:rPr>
      </w:pPr>
      <w:r>
        <w:rPr>
          <w:sz w:val="18"/>
          <w:szCs w:val="18"/>
        </w:rPr>
        <w:t>Screening for instructional purposes; 300.302;</w:t>
      </w:r>
      <w:r w:rsidR="001769D6">
        <w:rPr>
          <w:sz w:val="18"/>
          <w:szCs w:val="18"/>
        </w:rPr>
        <w:t xml:space="preserve"> ARSD</w:t>
      </w:r>
      <w:r w:rsidR="00220865">
        <w:rPr>
          <w:sz w:val="18"/>
          <w:szCs w:val="18"/>
        </w:rPr>
        <w:t xml:space="preserve"> 24:05:25:03.03 </w:t>
      </w:r>
      <w:r w:rsidR="001769D6">
        <w:rPr>
          <w:sz w:val="18"/>
          <w:szCs w:val="18"/>
        </w:rPr>
        <w:t xml:space="preserve"> </w:t>
      </w:r>
    </w:p>
    <w:p w:rsidR="002E665B" w:rsidRDefault="002E665B" w:rsidP="002E665B">
      <w:pPr>
        <w:pStyle w:val="ListParagraph"/>
        <w:numPr>
          <w:ilvl w:val="0"/>
          <w:numId w:val="7"/>
        </w:numPr>
        <w:spacing w:line="240" w:lineRule="auto"/>
        <w:rPr>
          <w:sz w:val="18"/>
          <w:szCs w:val="18"/>
        </w:rPr>
      </w:pPr>
      <w:r>
        <w:rPr>
          <w:sz w:val="18"/>
          <w:szCs w:val="18"/>
        </w:rPr>
        <w:t>Re-evaluations; 300.303;</w:t>
      </w:r>
      <w:r w:rsidR="00220865">
        <w:rPr>
          <w:sz w:val="18"/>
          <w:szCs w:val="18"/>
        </w:rPr>
        <w:t xml:space="preserve"> </w:t>
      </w:r>
      <w:r w:rsidR="001769D6">
        <w:rPr>
          <w:sz w:val="18"/>
          <w:szCs w:val="18"/>
        </w:rPr>
        <w:t xml:space="preserve">ARSD </w:t>
      </w:r>
      <w:r w:rsidR="00220865">
        <w:rPr>
          <w:sz w:val="18"/>
          <w:szCs w:val="18"/>
        </w:rPr>
        <w:t xml:space="preserve">24:05:25:06 </w:t>
      </w:r>
      <w:r w:rsidR="001769D6">
        <w:rPr>
          <w:sz w:val="18"/>
          <w:szCs w:val="18"/>
        </w:rPr>
        <w:t xml:space="preserve"> </w:t>
      </w:r>
    </w:p>
    <w:p w:rsidR="002E665B" w:rsidRDefault="002E665B" w:rsidP="002E665B">
      <w:pPr>
        <w:pStyle w:val="ListParagraph"/>
        <w:numPr>
          <w:ilvl w:val="0"/>
          <w:numId w:val="7"/>
        </w:numPr>
        <w:spacing w:line="240" w:lineRule="auto"/>
        <w:rPr>
          <w:sz w:val="18"/>
          <w:szCs w:val="18"/>
        </w:rPr>
      </w:pPr>
      <w:r>
        <w:rPr>
          <w:sz w:val="18"/>
          <w:szCs w:val="18"/>
        </w:rPr>
        <w:t>Evaluation procedures; 300.304</w:t>
      </w:r>
      <w:r w:rsidR="00220865">
        <w:rPr>
          <w:sz w:val="18"/>
          <w:szCs w:val="18"/>
        </w:rPr>
        <w:t>; 300.305</w:t>
      </w:r>
      <w:r w:rsidR="00360486">
        <w:rPr>
          <w:sz w:val="18"/>
          <w:szCs w:val="18"/>
        </w:rPr>
        <w:t>;</w:t>
      </w:r>
      <w:r w:rsidR="00220865">
        <w:rPr>
          <w:sz w:val="18"/>
          <w:szCs w:val="18"/>
        </w:rPr>
        <w:t xml:space="preserve"> </w:t>
      </w:r>
      <w:r w:rsidR="001769D6">
        <w:rPr>
          <w:sz w:val="18"/>
          <w:szCs w:val="18"/>
        </w:rPr>
        <w:t xml:space="preserve">ARSD </w:t>
      </w:r>
      <w:r w:rsidR="00220865">
        <w:rPr>
          <w:sz w:val="18"/>
          <w:szCs w:val="18"/>
        </w:rPr>
        <w:t xml:space="preserve">24:05:25:04 </w:t>
      </w:r>
      <w:r w:rsidR="001769D6">
        <w:rPr>
          <w:sz w:val="18"/>
          <w:szCs w:val="18"/>
        </w:rPr>
        <w:t xml:space="preserve"> </w:t>
      </w:r>
    </w:p>
    <w:p w:rsidR="00360486" w:rsidRDefault="00360486" w:rsidP="002E665B">
      <w:pPr>
        <w:pStyle w:val="ListParagraph"/>
        <w:numPr>
          <w:ilvl w:val="0"/>
          <w:numId w:val="7"/>
        </w:numPr>
        <w:spacing w:line="240" w:lineRule="auto"/>
        <w:rPr>
          <w:sz w:val="18"/>
          <w:szCs w:val="18"/>
        </w:rPr>
      </w:pPr>
      <w:r>
        <w:rPr>
          <w:sz w:val="18"/>
          <w:szCs w:val="18"/>
        </w:rPr>
        <w:t>Determining eligibility; 300.306;</w:t>
      </w:r>
      <w:r w:rsidR="00220865">
        <w:rPr>
          <w:sz w:val="18"/>
          <w:szCs w:val="18"/>
        </w:rPr>
        <w:t xml:space="preserve"> </w:t>
      </w:r>
      <w:r w:rsidR="001769D6">
        <w:rPr>
          <w:sz w:val="18"/>
          <w:szCs w:val="18"/>
        </w:rPr>
        <w:t xml:space="preserve">ARSD </w:t>
      </w:r>
      <w:r w:rsidR="00220865">
        <w:rPr>
          <w:sz w:val="18"/>
          <w:szCs w:val="18"/>
        </w:rPr>
        <w:t xml:space="preserve">24:05:25:04.03 </w:t>
      </w:r>
      <w:r w:rsidR="001769D6">
        <w:rPr>
          <w:sz w:val="18"/>
          <w:szCs w:val="18"/>
        </w:rPr>
        <w:t xml:space="preserve"> </w:t>
      </w:r>
    </w:p>
    <w:p w:rsidR="00360486" w:rsidRDefault="00360486" w:rsidP="002E665B">
      <w:pPr>
        <w:pStyle w:val="ListParagraph"/>
        <w:numPr>
          <w:ilvl w:val="0"/>
          <w:numId w:val="7"/>
        </w:numPr>
        <w:spacing w:line="240" w:lineRule="auto"/>
        <w:rPr>
          <w:sz w:val="18"/>
          <w:szCs w:val="18"/>
        </w:rPr>
      </w:pPr>
      <w:r>
        <w:rPr>
          <w:sz w:val="18"/>
          <w:szCs w:val="18"/>
        </w:rPr>
        <w:t>Specific learning disabilities; 3</w:t>
      </w:r>
      <w:r w:rsidR="00220865">
        <w:rPr>
          <w:sz w:val="18"/>
          <w:szCs w:val="18"/>
        </w:rPr>
        <w:t xml:space="preserve">00.307 through 300.311; </w:t>
      </w:r>
      <w:r w:rsidR="001769D6">
        <w:rPr>
          <w:sz w:val="18"/>
          <w:szCs w:val="18"/>
        </w:rPr>
        <w:t xml:space="preserve">ARSD </w:t>
      </w:r>
      <w:r w:rsidR="00220865">
        <w:rPr>
          <w:sz w:val="18"/>
          <w:szCs w:val="18"/>
        </w:rPr>
        <w:t>24:05:25:07</w:t>
      </w:r>
      <w:r w:rsidR="001769D6">
        <w:rPr>
          <w:sz w:val="18"/>
          <w:szCs w:val="18"/>
        </w:rPr>
        <w:t>, ARSD</w:t>
      </w:r>
      <w:r w:rsidR="00220865">
        <w:rPr>
          <w:sz w:val="18"/>
          <w:szCs w:val="18"/>
        </w:rPr>
        <w:t xml:space="preserve"> 24:05:25:08</w:t>
      </w:r>
      <w:r w:rsidR="001769D6">
        <w:rPr>
          <w:sz w:val="18"/>
          <w:szCs w:val="18"/>
        </w:rPr>
        <w:t>,</w:t>
      </w:r>
      <w:r w:rsidR="00220865">
        <w:rPr>
          <w:sz w:val="18"/>
          <w:szCs w:val="18"/>
        </w:rPr>
        <w:t xml:space="preserve"> ARSD</w:t>
      </w:r>
      <w:r w:rsidR="006A1B8A">
        <w:rPr>
          <w:sz w:val="18"/>
          <w:szCs w:val="18"/>
        </w:rPr>
        <w:t xml:space="preserve"> 24:05:25:11</w:t>
      </w:r>
      <w:r w:rsidR="001769D6">
        <w:rPr>
          <w:sz w:val="18"/>
          <w:szCs w:val="18"/>
        </w:rPr>
        <w:t>,  ARSD</w:t>
      </w:r>
      <w:r w:rsidR="006A1B8A">
        <w:rPr>
          <w:sz w:val="18"/>
          <w:szCs w:val="18"/>
        </w:rPr>
        <w:t xml:space="preserve"> 24:05:25:12 </w:t>
      </w:r>
      <w:r w:rsidR="001769D6">
        <w:rPr>
          <w:sz w:val="18"/>
          <w:szCs w:val="18"/>
        </w:rPr>
        <w:t xml:space="preserve"> </w:t>
      </w:r>
    </w:p>
    <w:p w:rsidR="00B31748" w:rsidRDefault="00B31748" w:rsidP="00B31748">
      <w:pPr>
        <w:spacing w:line="240" w:lineRule="auto"/>
        <w:rPr>
          <w:sz w:val="18"/>
          <w:szCs w:val="18"/>
          <w:u w:val="single"/>
        </w:rPr>
      </w:pPr>
      <w:r w:rsidRPr="00B31748">
        <w:rPr>
          <w:sz w:val="18"/>
          <w:szCs w:val="18"/>
          <w:u w:val="single"/>
        </w:rPr>
        <w:t>District Narrative:</w:t>
      </w:r>
      <w:r w:rsidR="003C623B">
        <w:rPr>
          <w:sz w:val="18"/>
          <w:szCs w:val="18"/>
        </w:rPr>
        <w:t xml:space="preserve">  (Review cited regulation to describe local implementation.)</w:t>
      </w:r>
    </w:p>
    <w:p w:rsidR="00790A7A" w:rsidRDefault="00F77329" w:rsidP="00B31748">
      <w:pPr>
        <w:spacing w:line="240" w:lineRule="auto"/>
        <w:rPr>
          <w:color w:val="548DD4" w:themeColor="text2" w:themeTint="99"/>
          <w:sz w:val="18"/>
          <w:szCs w:val="18"/>
        </w:rPr>
      </w:pPr>
      <w:r w:rsidRPr="00701EB6">
        <w:rPr>
          <w:color w:val="548DD4" w:themeColor="text2" w:themeTint="99"/>
          <w:sz w:val="18"/>
          <w:szCs w:val="18"/>
        </w:rPr>
        <w:t xml:space="preserve">The __________________________________________ </w:t>
      </w:r>
      <w:r w:rsidR="00790A7A">
        <w:rPr>
          <w:color w:val="548DD4" w:themeColor="text2" w:themeTint="99"/>
          <w:sz w:val="18"/>
          <w:szCs w:val="18"/>
        </w:rPr>
        <w:t xml:space="preserve">ensures that all children with disabilities are evaluated in accordance with the following regulatory provisions: </w:t>
      </w:r>
    </w:p>
    <w:p w:rsidR="00790A7A" w:rsidRPr="006A1B8A" w:rsidRDefault="00790A7A" w:rsidP="006A1B8A">
      <w:pPr>
        <w:pStyle w:val="ListParagraph"/>
        <w:numPr>
          <w:ilvl w:val="0"/>
          <w:numId w:val="7"/>
        </w:numPr>
        <w:spacing w:line="240" w:lineRule="auto"/>
        <w:rPr>
          <w:sz w:val="18"/>
          <w:szCs w:val="18"/>
        </w:rPr>
      </w:pPr>
      <w:r>
        <w:rPr>
          <w:color w:val="548DD4" w:themeColor="text2" w:themeTint="99"/>
          <w:sz w:val="18"/>
          <w:szCs w:val="18"/>
        </w:rPr>
        <w:t xml:space="preserve"> </w:t>
      </w:r>
      <w:r>
        <w:rPr>
          <w:sz w:val="18"/>
          <w:szCs w:val="18"/>
        </w:rPr>
        <w:t>Parental consent (for initial evaluation, services, and re-evaluations; 300.300;</w:t>
      </w:r>
      <w:r w:rsidR="006A1B8A">
        <w:rPr>
          <w:sz w:val="18"/>
          <w:szCs w:val="18"/>
        </w:rPr>
        <w:t xml:space="preserve"> </w:t>
      </w:r>
      <w:r w:rsidR="001769D6">
        <w:rPr>
          <w:sz w:val="18"/>
          <w:szCs w:val="18"/>
        </w:rPr>
        <w:t xml:space="preserve">ARSD </w:t>
      </w:r>
      <w:r w:rsidR="006A1B8A">
        <w:rPr>
          <w:sz w:val="18"/>
          <w:szCs w:val="18"/>
        </w:rPr>
        <w:t>24:05:25:02.01</w:t>
      </w:r>
      <w:r w:rsidR="001769D6">
        <w:rPr>
          <w:sz w:val="18"/>
          <w:szCs w:val="18"/>
        </w:rPr>
        <w:t>,</w:t>
      </w:r>
      <w:r w:rsidR="006A1B8A">
        <w:rPr>
          <w:sz w:val="18"/>
          <w:szCs w:val="18"/>
        </w:rPr>
        <w:t xml:space="preserve"> ARSD</w:t>
      </w:r>
      <w:r w:rsidR="001769D6">
        <w:rPr>
          <w:sz w:val="18"/>
          <w:szCs w:val="18"/>
        </w:rPr>
        <w:t xml:space="preserve"> </w:t>
      </w:r>
      <w:r w:rsidR="006A1B8A">
        <w:rPr>
          <w:sz w:val="18"/>
          <w:szCs w:val="18"/>
        </w:rPr>
        <w:t>24:05:25:06.01 ARSD.</w:t>
      </w:r>
    </w:p>
    <w:p w:rsidR="00790A7A" w:rsidRPr="00790A7A" w:rsidRDefault="00790A7A" w:rsidP="00790A7A">
      <w:pPr>
        <w:spacing w:line="240" w:lineRule="auto"/>
        <w:rPr>
          <w:color w:val="548DD4" w:themeColor="text2" w:themeTint="99"/>
          <w:sz w:val="18"/>
          <w:szCs w:val="18"/>
        </w:rPr>
      </w:pPr>
      <w:r w:rsidRPr="00790A7A">
        <w:rPr>
          <w:color w:val="548DD4" w:themeColor="text2" w:themeTint="99"/>
          <w:sz w:val="18"/>
          <w:szCs w:val="18"/>
        </w:rPr>
        <w:t>(District input)</w:t>
      </w:r>
    </w:p>
    <w:p w:rsidR="00790A7A" w:rsidRPr="006A1B8A" w:rsidRDefault="006A1B8A" w:rsidP="006A1B8A">
      <w:pPr>
        <w:pStyle w:val="ListParagraph"/>
        <w:numPr>
          <w:ilvl w:val="0"/>
          <w:numId w:val="7"/>
        </w:numPr>
        <w:spacing w:line="240" w:lineRule="auto"/>
        <w:rPr>
          <w:sz w:val="18"/>
          <w:szCs w:val="18"/>
        </w:rPr>
      </w:pPr>
      <w:r w:rsidRPr="006A1B8A">
        <w:rPr>
          <w:sz w:val="18"/>
          <w:szCs w:val="18"/>
        </w:rPr>
        <w:t>I</w:t>
      </w:r>
      <w:r w:rsidR="00D73A72" w:rsidRPr="006A1B8A">
        <w:rPr>
          <w:sz w:val="18"/>
          <w:szCs w:val="18"/>
        </w:rPr>
        <w:t xml:space="preserve">nitial evaluations; (Preplacement evaluations, </w:t>
      </w:r>
      <w:r w:rsidR="001769D6">
        <w:rPr>
          <w:sz w:val="18"/>
          <w:szCs w:val="18"/>
        </w:rPr>
        <w:t xml:space="preserve">ARSD </w:t>
      </w:r>
      <w:r w:rsidR="00D73A72" w:rsidRPr="006A1B8A">
        <w:rPr>
          <w:sz w:val="18"/>
          <w:szCs w:val="18"/>
        </w:rPr>
        <w:t>24:05:25:03</w:t>
      </w:r>
      <w:r w:rsidR="001769D6">
        <w:rPr>
          <w:sz w:val="18"/>
          <w:szCs w:val="18"/>
        </w:rPr>
        <w:t>)</w:t>
      </w:r>
    </w:p>
    <w:p w:rsidR="00790A7A" w:rsidRPr="00790A7A" w:rsidRDefault="00790A7A" w:rsidP="00790A7A">
      <w:pPr>
        <w:spacing w:line="240" w:lineRule="auto"/>
        <w:rPr>
          <w:color w:val="548DD4" w:themeColor="text2" w:themeTint="99"/>
          <w:sz w:val="18"/>
          <w:szCs w:val="18"/>
        </w:rPr>
      </w:pPr>
      <w:r w:rsidRPr="00790A7A">
        <w:rPr>
          <w:color w:val="548DD4" w:themeColor="text2" w:themeTint="99"/>
          <w:sz w:val="18"/>
          <w:szCs w:val="18"/>
        </w:rPr>
        <w:t>(District input)</w:t>
      </w:r>
    </w:p>
    <w:p w:rsidR="00790A7A" w:rsidRDefault="00790A7A" w:rsidP="00790A7A">
      <w:pPr>
        <w:pStyle w:val="ListParagraph"/>
        <w:numPr>
          <w:ilvl w:val="0"/>
          <w:numId w:val="7"/>
        </w:numPr>
        <w:spacing w:line="240" w:lineRule="auto"/>
        <w:rPr>
          <w:sz w:val="18"/>
          <w:szCs w:val="18"/>
        </w:rPr>
      </w:pPr>
      <w:r>
        <w:rPr>
          <w:sz w:val="18"/>
          <w:szCs w:val="18"/>
        </w:rPr>
        <w:t>Screening for instructional purposes; 300.302;</w:t>
      </w:r>
      <w:r w:rsidR="001769D6">
        <w:rPr>
          <w:sz w:val="18"/>
          <w:szCs w:val="18"/>
        </w:rPr>
        <w:t xml:space="preserve"> ARSD 24:05:25:03.03 </w:t>
      </w:r>
    </w:p>
    <w:p w:rsidR="00790A7A" w:rsidRPr="00790A7A" w:rsidRDefault="00790A7A" w:rsidP="00790A7A">
      <w:pPr>
        <w:spacing w:line="240" w:lineRule="auto"/>
        <w:rPr>
          <w:color w:val="548DD4" w:themeColor="text2" w:themeTint="99"/>
          <w:sz w:val="18"/>
          <w:szCs w:val="18"/>
        </w:rPr>
      </w:pPr>
      <w:r w:rsidRPr="00790A7A">
        <w:rPr>
          <w:color w:val="548DD4" w:themeColor="text2" w:themeTint="99"/>
          <w:sz w:val="18"/>
          <w:szCs w:val="18"/>
        </w:rPr>
        <w:t>(District input)</w:t>
      </w:r>
    </w:p>
    <w:p w:rsidR="00790A7A" w:rsidRDefault="00790A7A" w:rsidP="00790A7A">
      <w:pPr>
        <w:pStyle w:val="ListParagraph"/>
        <w:numPr>
          <w:ilvl w:val="0"/>
          <w:numId w:val="7"/>
        </w:numPr>
        <w:spacing w:line="240" w:lineRule="auto"/>
        <w:rPr>
          <w:sz w:val="18"/>
          <w:szCs w:val="18"/>
        </w:rPr>
      </w:pPr>
      <w:r>
        <w:rPr>
          <w:sz w:val="18"/>
          <w:szCs w:val="18"/>
        </w:rPr>
        <w:t>Re-evaluations; 300.303;</w:t>
      </w:r>
      <w:r w:rsidR="006A1B8A">
        <w:rPr>
          <w:sz w:val="18"/>
          <w:szCs w:val="18"/>
        </w:rPr>
        <w:t xml:space="preserve"> </w:t>
      </w:r>
      <w:r w:rsidR="001769D6">
        <w:rPr>
          <w:sz w:val="18"/>
          <w:szCs w:val="18"/>
        </w:rPr>
        <w:t xml:space="preserve">ARSD </w:t>
      </w:r>
      <w:r w:rsidR="006A1B8A">
        <w:rPr>
          <w:sz w:val="18"/>
          <w:szCs w:val="18"/>
        </w:rPr>
        <w:t xml:space="preserve">24:05:25:06 </w:t>
      </w:r>
      <w:r w:rsidR="001769D6">
        <w:rPr>
          <w:sz w:val="18"/>
          <w:szCs w:val="18"/>
        </w:rPr>
        <w:t xml:space="preserve"> </w:t>
      </w:r>
    </w:p>
    <w:p w:rsidR="00790A7A" w:rsidRPr="00790A7A" w:rsidRDefault="00790A7A" w:rsidP="00790A7A">
      <w:pPr>
        <w:spacing w:line="240" w:lineRule="auto"/>
        <w:rPr>
          <w:color w:val="548DD4" w:themeColor="text2" w:themeTint="99"/>
          <w:sz w:val="18"/>
          <w:szCs w:val="18"/>
        </w:rPr>
      </w:pPr>
      <w:r w:rsidRPr="00790A7A">
        <w:rPr>
          <w:color w:val="548DD4" w:themeColor="text2" w:themeTint="99"/>
          <w:sz w:val="18"/>
          <w:szCs w:val="18"/>
        </w:rPr>
        <w:t>(District input)</w:t>
      </w:r>
    </w:p>
    <w:p w:rsidR="00790A7A" w:rsidRDefault="00790A7A" w:rsidP="00790A7A">
      <w:pPr>
        <w:pStyle w:val="ListParagraph"/>
        <w:numPr>
          <w:ilvl w:val="0"/>
          <w:numId w:val="7"/>
        </w:numPr>
        <w:spacing w:line="240" w:lineRule="auto"/>
        <w:rPr>
          <w:sz w:val="18"/>
          <w:szCs w:val="18"/>
        </w:rPr>
      </w:pPr>
      <w:r>
        <w:rPr>
          <w:sz w:val="18"/>
          <w:szCs w:val="18"/>
        </w:rPr>
        <w:t>Evaluation procedures; 300.304</w:t>
      </w:r>
      <w:r w:rsidR="006053AB">
        <w:rPr>
          <w:sz w:val="18"/>
          <w:szCs w:val="18"/>
        </w:rPr>
        <w:t>; 300.305</w:t>
      </w:r>
      <w:r>
        <w:rPr>
          <w:sz w:val="18"/>
          <w:szCs w:val="18"/>
        </w:rPr>
        <w:t>;</w:t>
      </w:r>
      <w:r w:rsidR="006A1B8A">
        <w:rPr>
          <w:sz w:val="18"/>
          <w:szCs w:val="18"/>
        </w:rPr>
        <w:t xml:space="preserve"> </w:t>
      </w:r>
      <w:r w:rsidR="001769D6">
        <w:rPr>
          <w:sz w:val="18"/>
          <w:szCs w:val="18"/>
        </w:rPr>
        <w:t xml:space="preserve">ARSD </w:t>
      </w:r>
      <w:r w:rsidR="006A1B8A">
        <w:rPr>
          <w:sz w:val="18"/>
          <w:szCs w:val="18"/>
        </w:rPr>
        <w:t xml:space="preserve">24:05:25:04 </w:t>
      </w:r>
      <w:r w:rsidR="001769D6">
        <w:rPr>
          <w:sz w:val="18"/>
          <w:szCs w:val="18"/>
        </w:rPr>
        <w:t xml:space="preserve"> </w:t>
      </w:r>
    </w:p>
    <w:p w:rsidR="00790A7A" w:rsidRPr="00790A7A" w:rsidRDefault="00790A7A" w:rsidP="00790A7A">
      <w:pPr>
        <w:spacing w:line="240" w:lineRule="auto"/>
        <w:rPr>
          <w:sz w:val="18"/>
          <w:szCs w:val="18"/>
        </w:rPr>
      </w:pPr>
      <w:r>
        <w:rPr>
          <w:sz w:val="18"/>
          <w:szCs w:val="18"/>
        </w:rPr>
        <w:t>(District input)</w:t>
      </w:r>
    </w:p>
    <w:p w:rsidR="00790A7A" w:rsidRDefault="00790A7A" w:rsidP="00790A7A">
      <w:pPr>
        <w:pStyle w:val="ListParagraph"/>
        <w:numPr>
          <w:ilvl w:val="0"/>
          <w:numId w:val="7"/>
        </w:numPr>
        <w:spacing w:line="240" w:lineRule="auto"/>
        <w:rPr>
          <w:sz w:val="18"/>
          <w:szCs w:val="18"/>
        </w:rPr>
      </w:pPr>
      <w:r>
        <w:rPr>
          <w:sz w:val="18"/>
          <w:szCs w:val="18"/>
        </w:rPr>
        <w:t>Determining eligibility; 300.306;</w:t>
      </w:r>
      <w:r w:rsidR="006A1B8A">
        <w:rPr>
          <w:sz w:val="18"/>
          <w:szCs w:val="18"/>
        </w:rPr>
        <w:t xml:space="preserve"> </w:t>
      </w:r>
      <w:r w:rsidR="001769D6">
        <w:rPr>
          <w:sz w:val="18"/>
          <w:szCs w:val="18"/>
        </w:rPr>
        <w:t xml:space="preserve">ARSD </w:t>
      </w:r>
      <w:r w:rsidR="006A1B8A">
        <w:rPr>
          <w:sz w:val="18"/>
          <w:szCs w:val="18"/>
        </w:rPr>
        <w:t xml:space="preserve">24:05:25:04.03 </w:t>
      </w:r>
      <w:r w:rsidR="001769D6">
        <w:rPr>
          <w:sz w:val="18"/>
          <w:szCs w:val="18"/>
        </w:rPr>
        <w:t xml:space="preserve"> </w:t>
      </w:r>
    </w:p>
    <w:p w:rsidR="00790A7A" w:rsidRPr="00790A7A" w:rsidRDefault="00790A7A" w:rsidP="00790A7A">
      <w:pPr>
        <w:spacing w:line="240" w:lineRule="auto"/>
        <w:rPr>
          <w:color w:val="548DD4" w:themeColor="text2" w:themeTint="99"/>
          <w:sz w:val="18"/>
          <w:szCs w:val="18"/>
        </w:rPr>
      </w:pPr>
      <w:r w:rsidRPr="00790A7A">
        <w:rPr>
          <w:color w:val="548DD4" w:themeColor="text2" w:themeTint="99"/>
          <w:sz w:val="18"/>
          <w:szCs w:val="18"/>
        </w:rPr>
        <w:t>(District input)</w:t>
      </w:r>
    </w:p>
    <w:p w:rsidR="00790A7A" w:rsidRPr="006A1B8A" w:rsidRDefault="00790A7A" w:rsidP="006A1B8A">
      <w:pPr>
        <w:pStyle w:val="ListParagraph"/>
        <w:numPr>
          <w:ilvl w:val="0"/>
          <w:numId w:val="7"/>
        </w:numPr>
        <w:spacing w:line="240" w:lineRule="auto"/>
        <w:rPr>
          <w:sz w:val="18"/>
          <w:szCs w:val="18"/>
        </w:rPr>
      </w:pPr>
      <w:r>
        <w:rPr>
          <w:sz w:val="18"/>
          <w:szCs w:val="18"/>
        </w:rPr>
        <w:t>Specific learning disabi</w:t>
      </w:r>
      <w:r w:rsidR="006A1B8A">
        <w:rPr>
          <w:sz w:val="18"/>
          <w:szCs w:val="18"/>
        </w:rPr>
        <w:t xml:space="preserve">lities; 300.307 through 300.311; </w:t>
      </w:r>
      <w:r w:rsidR="001769D6">
        <w:rPr>
          <w:sz w:val="18"/>
          <w:szCs w:val="18"/>
        </w:rPr>
        <w:t xml:space="preserve">ARSD </w:t>
      </w:r>
      <w:r w:rsidR="006A1B8A">
        <w:rPr>
          <w:sz w:val="18"/>
          <w:szCs w:val="18"/>
        </w:rPr>
        <w:t>24:05:25:07</w:t>
      </w:r>
      <w:r w:rsidR="001769D6">
        <w:rPr>
          <w:sz w:val="18"/>
          <w:szCs w:val="18"/>
        </w:rPr>
        <w:t>, ARSD</w:t>
      </w:r>
      <w:r w:rsidR="006A1B8A">
        <w:rPr>
          <w:sz w:val="18"/>
          <w:szCs w:val="18"/>
        </w:rPr>
        <w:t xml:space="preserve"> 24:05:25:08</w:t>
      </w:r>
      <w:r w:rsidR="001769D6">
        <w:rPr>
          <w:sz w:val="18"/>
          <w:szCs w:val="18"/>
        </w:rPr>
        <w:t xml:space="preserve">, ARSD 24:05:25:11, ARSD 24:05:25:12 </w:t>
      </w:r>
    </w:p>
    <w:p w:rsidR="00790A7A" w:rsidRPr="00790A7A" w:rsidRDefault="00790A7A" w:rsidP="00790A7A">
      <w:pPr>
        <w:spacing w:line="240" w:lineRule="auto"/>
        <w:rPr>
          <w:color w:val="548DD4" w:themeColor="text2" w:themeTint="99"/>
          <w:sz w:val="18"/>
          <w:szCs w:val="18"/>
        </w:rPr>
      </w:pPr>
      <w:r w:rsidRPr="00790A7A">
        <w:rPr>
          <w:color w:val="548DD4" w:themeColor="text2" w:themeTint="99"/>
          <w:sz w:val="18"/>
          <w:szCs w:val="18"/>
        </w:rPr>
        <w:t>(District input)</w:t>
      </w:r>
    </w:p>
    <w:p w:rsidR="008D5173" w:rsidRPr="00701EB6" w:rsidRDefault="008D5173" w:rsidP="00D54A85">
      <w:pPr>
        <w:spacing w:line="240" w:lineRule="auto"/>
        <w:rPr>
          <w:color w:val="548DD4" w:themeColor="text2" w:themeTint="99"/>
          <w:sz w:val="18"/>
          <w:szCs w:val="18"/>
        </w:rPr>
      </w:pPr>
    </w:p>
    <w:p w:rsidR="00360486" w:rsidRPr="00360486" w:rsidRDefault="00360486" w:rsidP="00360486">
      <w:pPr>
        <w:spacing w:line="240" w:lineRule="auto"/>
        <w:rPr>
          <w:b/>
          <w:sz w:val="18"/>
          <w:szCs w:val="18"/>
        </w:rPr>
      </w:pPr>
      <w:r w:rsidRPr="00360486">
        <w:rPr>
          <w:b/>
          <w:sz w:val="18"/>
          <w:szCs w:val="18"/>
        </w:rPr>
        <w:t>SECTION VIII: Confidentiality 3</w:t>
      </w:r>
      <w:r w:rsidR="00790A7A">
        <w:rPr>
          <w:b/>
          <w:sz w:val="18"/>
          <w:szCs w:val="18"/>
        </w:rPr>
        <w:t xml:space="preserve">4 C.F.R. 300.123; </w:t>
      </w:r>
      <w:r w:rsidR="001769D6">
        <w:rPr>
          <w:b/>
          <w:sz w:val="18"/>
          <w:szCs w:val="18"/>
        </w:rPr>
        <w:t xml:space="preserve">ARSD </w:t>
      </w:r>
      <w:r w:rsidR="00790A7A">
        <w:rPr>
          <w:b/>
          <w:sz w:val="18"/>
          <w:szCs w:val="18"/>
        </w:rPr>
        <w:t>24:05:29</w:t>
      </w:r>
      <w:r w:rsidR="001769D6">
        <w:rPr>
          <w:b/>
          <w:sz w:val="18"/>
          <w:szCs w:val="18"/>
        </w:rPr>
        <w:t>, ARSD 24:05:21:05</w:t>
      </w:r>
    </w:p>
    <w:p w:rsidR="00B44E33" w:rsidRDefault="005908AA" w:rsidP="00B44E33">
      <w:pPr>
        <w:spacing w:line="240" w:lineRule="auto"/>
        <w:rPr>
          <w:sz w:val="18"/>
          <w:szCs w:val="18"/>
        </w:rPr>
      </w:pPr>
      <w:r>
        <w:rPr>
          <w:sz w:val="18"/>
          <w:szCs w:val="18"/>
        </w:rPr>
        <w:t>The district/cooperative and all member schools/districts will ensure compliance with all regulations regarding the confidentiality of records and information, as noted in 34 C.F.R. §§300.610 through 300.626. Specific references must include:</w:t>
      </w:r>
    </w:p>
    <w:p w:rsidR="001841F7" w:rsidRDefault="001841F7" w:rsidP="001841F7">
      <w:pPr>
        <w:pStyle w:val="ListParagraph"/>
        <w:numPr>
          <w:ilvl w:val="0"/>
          <w:numId w:val="9"/>
        </w:numPr>
        <w:spacing w:line="240" w:lineRule="auto"/>
        <w:rPr>
          <w:sz w:val="18"/>
          <w:szCs w:val="18"/>
        </w:rPr>
      </w:pPr>
      <w:r>
        <w:rPr>
          <w:sz w:val="18"/>
          <w:szCs w:val="18"/>
        </w:rPr>
        <w:t>Notice requirements to parents; 300.612;</w:t>
      </w:r>
      <w:r w:rsidR="006A1B8A">
        <w:rPr>
          <w:sz w:val="18"/>
          <w:szCs w:val="18"/>
        </w:rPr>
        <w:t xml:space="preserve"> </w:t>
      </w:r>
      <w:r w:rsidR="001769D6">
        <w:rPr>
          <w:sz w:val="18"/>
          <w:szCs w:val="18"/>
        </w:rPr>
        <w:t xml:space="preserve">ARSD </w:t>
      </w:r>
      <w:r w:rsidR="006A1B8A">
        <w:rPr>
          <w:sz w:val="18"/>
          <w:szCs w:val="18"/>
        </w:rPr>
        <w:t xml:space="preserve">24:05:29:18 </w:t>
      </w:r>
      <w:r w:rsidR="001769D6">
        <w:rPr>
          <w:sz w:val="18"/>
          <w:szCs w:val="18"/>
        </w:rPr>
        <w:t xml:space="preserve"> </w:t>
      </w:r>
    </w:p>
    <w:p w:rsidR="001841F7" w:rsidRDefault="001841F7" w:rsidP="001841F7">
      <w:pPr>
        <w:pStyle w:val="ListParagraph"/>
        <w:numPr>
          <w:ilvl w:val="0"/>
          <w:numId w:val="9"/>
        </w:numPr>
        <w:spacing w:line="240" w:lineRule="auto"/>
        <w:rPr>
          <w:sz w:val="18"/>
          <w:szCs w:val="18"/>
        </w:rPr>
      </w:pPr>
      <w:r>
        <w:rPr>
          <w:sz w:val="18"/>
          <w:szCs w:val="18"/>
        </w:rPr>
        <w:t>Access rights; 300.613;</w:t>
      </w:r>
      <w:r w:rsidR="006A1B8A">
        <w:rPr>
          <w:sz w:val="18"/>
          <w:szCs w:val="18"/>
        </w:rPr>
        <w:t xml:space="preserve"> </w:t>
      </w:r>
      <w:r w:rsidR="001769D6">
        <w:rPr>
          <w:sz w:val="18"/>
          <w:szCs w:val="18"/>
        </w:rPr>
        <w:t xml:space="preserve">ARSD </w:t>
      </w:r>
      <w:r w:rsidR="00CD6C0E">
        <w:rPr>
          <w:sz w:val="18"/>
          <w:szCs w:val="18"/>
        </w:rPr>
        <w:t xml:space="preserve">24:05:29:04 </w:t>
      </w:r>
      <w:r w:rsidR="001769D6">
        <w:rPr>
          <w:sz w:val="18"/>
          <w:szCs w:val="18"/>
        </w:rPr>
        <w:t xml:space="preserve"> </w:t>
      </w:r>
    </w:p>
    <w:p w:rsidR="001841F7" w:rsidRDefault="001841F7" w:rsidP="001841F7">
      <w:pPr>
        <w:pStyle w:val="ListParagraph"/>
        <w:numPr>
          <w:ilvl w:val="0"/>
          <w:numId w:val="9"/>
        </w:numPr>
        <w:spacing w:line="240" w:lineRule="auto"/>
        <w:rPr>
          <w:sz w:val="18"/>
          <w:szCs w:val="18"/>
        </w:rPr>
      </w:pPr>
      <w:r>
        <w:rPr>
          <w:sz w:val="18"/>
          <w:szCs w:val="18"/>
        </w:rPr>
        <w:t>Record of access; 300.614;</w:t>
      </w:r>
      <w:r w:rsidR="00CD6C0E">
        <w:rPr>
          <w:sz w:val="18"/>
          <w:szCs w:val="18"/>
        </w:rPr>
        <w:t xml:space="preserve"> </w:t>
      </w:r>
      <w:r w:rsidR="001769D6">
        <w:rPr>
          <w:sz w:val="18"/>
          <w:szCs w:val="18"/>
        </w:rPr>
        <w:t xml:space="preserve">ARSD </w:t>
      </w:r>
      <w:r w:rsidR="00CD6C0E">
        <w:rPr>
          <w:sz w:val="18"/>
          <w:szCs w:val="18"/>
        </w:rPr>
        <w:t xml:space="preserve">24:05:29:05 </w:t>
      </w:r>
      <w:r w:rsidR="001769D6">
        <w:rPr>
          <w:sz w:val="18"/>
          <w:szCs w:val="18"/>
        </w:rPr>
        <w:t xml:space="preserve"> </w:t>
      </w:r>
    </w:p>
    <w:p w:rsidR="001841F7" w:rsidRDefault="001841F7" w:rsidP="001841F7">
      <w:pPr>
        <w:pStyle w:val="ListParagraph"/>
        <w:numPr>
          <w:ilvl w:val="0"/>
          <w:numId w:val="9"/>
        </w:numPr>
        <w:spacing w:line="240" w:lineRule="auto"/>
        <w:rPr>
          <w:sz w:val="18"/>
          <w:szCs w:val="18"/>
        </w:rPr>
      </w:pPr>
      <w:r>
        <w:rPr>
          <w:sz w:val="18"/>
          <w:szCs w:val="18"/>
        </w:rPr>
        <w:t>Records on more than one child; 300.615;</w:t>
      </w:r>
      <w:r w:rsidR="00CD6C0E">
        <w:rPr>
          <w:sz w:val="18"/>
          <w:szCs w:val="18"/>
        </w:rPr>
        <w:t xml:space="preserve"> </w:t>
      </w:r>
      <w:r w:rsidR="001769D6">
        <w:rPr>
          <w:sz w:val="18"/>
          <w:szCs w:val="18"/>
        </w:rPr>
        <w:t xml:space="preserve">ARSD </w:t>
      </w:r>
      <w:r w:rsidR="00CD6C0E">
        <w:rPr>
          <w:sz w:val="18"/>
          <w:szCs w:val="18"/>
        </w:rPr>
        <w:t xml:space="preserve">24:05:29:06 </w:t>
      </w:r>
      <w:r w:rsidR="001769D6">
        <w:rPr>
          <w:sz w:val="18"/>
          <w:szCs w:val="18"/>
        </w:rPr>
        <w:t xml:space="preserve"> </w:t>
      </w:r>
    </w:p>
    <w:p w:rsidR="001841F7" w:rsidRDefault="001841F7" w:rsidP="001841F7">
      <w:pPr>
        <w:pStyle w:val="ListParagraph"/>
        <w:numPr>
          <w:ilvl w:val="0"/>
          <w:numId w:val="9"/>
        </w:numPr>
        <w:spacing w:line="240" w:lineRule="auto"/>
        <w:rPr>
          <w:sz w:val="18"/>
          <w:szCs w:val="18"/>
        </w:rPr>
      </w:pPr>
      <w:r>
        <w:rPr>
          <w:sz w:val="18"/>
          <w:szCs w:val="18"/>
        </w:rPr>
        <w:t>List of types and locations of information; 300.616;</w:t>
      </w:r>
      <w:r w:rsidR="001769D6">
        <w:rPr>
          <w:sz w:val="18"/>
          <w:szCs w:val="18"/>
        </w:rPr>
        <w:t xml:space="preserve"> ARSD 24:05:29:07  </w:t>
      </w:r>
    </w:p>
    <w:p w:rsidR="001841F7" w:rsidRDefault="001841F7" w:rsidP="001841F7">
      <w:pPr>
        <w:pStyle w:val="ListParagraph"/>
        <w:numPr>
          <w:ilvl w:val="0"/>
          <w:numId w:val="9"/>
        </w:numPr>
        <w:spacing w:line="240" w:lineRule="auto"/>
        <w:rPr>
          <w:sz w:val="18"/>
          <w:szCs w:val="18"/>
        </w:rPr>
      </w:pPr>
      <w:r>
        <w:rPr>
          <w:sz w:val="18"/>
          <w:szCs w:val="18"/>
        </w:rPr>
        <w:lastRenderedPageBreak/>
        <w:t>Fees for copies of records; 300.617;</w:t>
      </w:r>
      <w:r w:rsidR="00CD6C0E">
        <w:rPr>
          <w:sz w:val="18"/>
          <w:szCs w:val="18"/>
        </w:rPr>
        <w:t xml:space="preserve"> </w:t>
      </w:r>
      <w:r w:rsidR="001769D6">
        <w:rPr>
          <w:sz w:val="18"/>
          <w:szCs w:val="18"/>
        </w:rPr>
        <w:t xml:space="preserve">ARSD </w:t>
      </w:r>
      <w:r w:rsidR="00CD6C0E">
        <w:rPr>
          <w:sz w:val="18"/>
          <w:szCs w:val="18"/>
        </w:rPr>
        <w:t xml:space="preserve">24:05:29:08 </w:t>
      </w:r>
      <w:r w:rsidR="001769D6">
        <w:rPr>
          <w:sz w:val="18"/>
          <w:szCs w:val="18"/>
        </w:rPr>
        <w:t xml:space="preserve"> </w:t>
      </w:r>
    </w:p>
    <w:p w:rsidR="001841F7" w:rsidRDefault="001841F7" w:rsidP="001841F7">
      <w:pPr>
        <w:pStyle w:val="ListParagraph"/>
        <w:numPr>
          <w:ilvl w:val="0"/>
          <w:numId w:val="9"/>
        </w:numPr>
        <w:spacing w:line="240" w:lineRule="auto"/>
        <w:rPr>
          <w:sz w:val="18"/>
          <w:szCs w:val="18"/>
        </w:rPr>
      </w:pPr>
      <w:r>
        <w:rPr>
          <w:sz w:val="18"/>
          <w:szCs w:val="18"/>
        </w:rPr>
        <w:t>Amendments to records at parent’s request; 300.618;</w:t>
      </w:r>
      <w:r w:rsidR="00CD6C0E">
        <w:rPr>
          <w:sz w:val="18"/>
          <w:szCs w:val="18"/>
        </w:rPr>
        <w:t xml:space="preserve"> </w:t>
      </w:r>
      <w:r w:rsidR="001769D6">
        <w:rPr>
          <w:sz w:val="18"/>
          <w:szCs w:val="18"/>
        </w:rPr>
        <w:t xml:space="preserve">ARSD </w:t>
      </w:r>
      <w:r w:rsidR="00CD6C0E">
        <w:rPr>
          <w:sz w:val="18"/>
          <w:szCs w:val="18"/>
        </w:rPr>
        <w:t xml:space="preserve">24:05:29:09 </w:t>
      </w:r>
      <w:r w:rsidR="001769D6">
        <w:rPr>
          <w:sz w:val="18"/>
          <w:szCs w:val="18"/>
        </w:rPr>
        <w:t xml:space="preserve"> </w:t>
      </w:r>
    </w:p>
    <w:p w:rsidR="001841F7" w:rsidRDefault="001841F7" w:rsidP="001841F7">
      <w:pPr>
        <w:pStyle w:val="ListParagraph"/>
        <w:numPr>
          <w:ilvl w:val="0"/>
          <w:numId w:val="9"/>
        </w:numPr>
        <w:spacing w:line="240" w:lineRule="auto"/>
        <w:rPr>
          <w:sz w:val="18"/>
          <w:szCs w:val="18"/>
        </w:rPr>
      </w:pPr>
      <w:r>
        <w:rPr>
          <w:sz w:val="18"/>
          <w:szCs w:val="18"/>
        </w:rPr>
        <w:t>Opportunity for a hearing; 300.619;</w:t>
      </w:r>
      <w:r w:rsidR="00CD6C0E">
        <w:rPr>
          <w:sz w:val="18"/>
          <w:szCs w:val="18"/>
        </w:rPr>
        <w:t xml:space="preserve"> </w:t>
      </w:r>
      <w:r w:rsidR="001769D6">
        <w:rPr>
          <w:sz w:val="18"/>
          <w:szCs w:val="18"/>
        </w:rPr>
        <w:t xml:space="preserve">ARSD </w:t>
      </w:r>
      <w:r w:rsidR="00CD6C0E">
        <w:rPr>
          <w:sz w:val="18"/>
          <w:szCs w:val="18"/>
        </w:rPr>
        <w:t xml:space="preserve">24:05:29:10 </w:t>
      </w:r>
      <w:r w:rsidR="001769D6">
        <w:rPr>
          <w:sz w:val="18"/>
          <w:szCs w:val="18"/>
        </w:rPr>
        <w:t xml:space="preserve"> </w:t>
      </w:r>
    </w:p>
    <w:p w:rsidR="001841F7" w:rsidRDefault="001841F7" w:rsidP="001841F7">
      <w:pPr>
        <w:pStyle w:val="ListParagraph"/>
        <w:numPr>
          <w:ilvl w:val="0"/>
          <w:numId w:val="9"/>
        </w:numPr>
        <w:spacing w:line="240" w:lineRule="auto"/>
        <w:rPr>
          <w:sz w:val="18"/>
          <w:szCs w:val="18"/>
        </w:rPr>
      </w:pPr>
      <w:r>
        <w:rPr>
          <w:sz w:val="18"/>
          <w:szCs w:val="18"/>
        </w:rPr>
        <w:t>Result of hearing and hearing procedures; 300.620-621;</w:t>
      </w:r>
      <w:r w:rsidR="00CD6C0E">
        <w:rPr>
          <w:sz w:val="18"/>
          <w:szCs w:val="18"/>
        </w:rPr>
        <w:t xml:space="preserve"> </w:t>
      </w:r>
      <w:r w:rsidR="001769D6">
        <w:rPr>
          <w:sz w:val="18"/>
          <w:szCs w:val="18"/>
        </w:rPr>
        <w:t xml:space="preserve">ARSD </w:t>
      </w:r>
      <w:r w:rsidR="00CD6C0E">
        <w:rPr>
          <w:sz w:val="18"/>
          <w:szCs w:val="18"/>
        </w:rPr>
        <w:t xml:space="preserve">24:05:29:12 </w:t>
      </w:r>
      <w:r w:rsidR="001769D6">
        <w:rPr>
          <w:sz w:val="18"/>
          <w:szCs w:val="18"/>
        </w:rPr>
        <w:t xml:space="preserve"> </w:t>
      </w:r>
    </w:p>
    <w:p w:rsidR="001841F7" w:rsidRDefault="001841F7" w:rsidP="001841F7">
      <w:pPr>
        <w:pStyle w:val="ListParagraph"/>
        <w:numPr>
          <w:ilvl w:val="0"/>
          <w:numId w:val="9"/>
        </w:numPr>
        <w:spacing w:line="240" w:lineRule="auto"/>
        <w:rPr>
          <w:sz w:val="18"/>
          <w:szCs w:val="18"/>
        </w:rPr>
      </w:pPr>
      <w:r>
        <w:rPr>
          <w:sz w:val="18"/>
          <w:szCs w:val="18"/>
        </w:rPr>
        <w:t>Parental consent for the release of records; 300.622;</w:t>
      </w:r>
      <w:r w:rsidR="00CD6C0E">
        <w:rPr>
          <w:sz w:val="18"/>
          <w:szCs w:val="18"/>
        </w:rPr>
        <w:t xml:space="preserve"> </w:t>
      </w:r>
      <w:r w:rsidR="001769D6">
        <w:rPr>
          <w:sz w:val="18"/>
          <w:szCs w:val="18"/>
        </w:rPr>
        <w:t xml:space="preserve">ARSD </w:t>
      </w:r>
      <w:r w:rsidR="00CD6C0E">
        <w:rPr>
          <w:sz w:val="18"/>
          <w:szCs w:val="18"/>
        </w:rPr>
        <w:t xml:space="preserve">24:05:29:13 </w:t>
      </w:r>
      <w:r w:rsidR="001769D6">
        <w:rPr>
          <w:sz w:val="18"/>
          <w:szCs w:val="18"/>
        </w:rPr>
        <w:t xml:space="preserve"> </w:t>
      </w:r>
    </w:p>
    <w:p w:rsidR="001841F7" w:rsidRDefault="001841F7" w:rsidP="001841F7">
      <w:pPr>
        <w:pStyle w:val="ListParagraph"/>
        <w:numPr>
          <w:ilvl w:val="0"/>
          <w:numId w:val="9"/>
        </w:numPr>
        <w:spacing w:line="240" w:lineRule="auto"/>
        <w:rPr>
          <w:sz w:val="18"/>
          <w:szCs w:val="18"/>
        </w:rPr>
      </w:pPr>
      <w:r>
        <w:rPr>
          <w:sz w:val="18"/>
          <w:szCs w:val="18"/>
        </w:rPr>
        <w:t>Safeguarding of records; 300.623:</w:t>
      </w:r>
      <w:r w:rsidR="00CD6C0E">
        <w:rPr>
          <w:sz w:val="18"/>
          <w:szCs w:val="18"/>
        </w:rPr>
        <w:t xml:space="preserve"> </w:t>
      </w:r>
      <w:r w:rsidR="001769D6">
        <w:rPr>
          <w:sz w:val="18"/>
          <w:szCs w:val="18"/>
        </w:rPr>
        <w:t xml:space="preserve">ARSD </w:t>
      </w:r>
      <w:r w:rsidR="00CD6C0E">
        <w:rPr>
          <w:sz w:val="18"/>
          <w:szCs w:val="18"/>
        </w:rPr>
        <w:t xml:space="preserve">24:05:29:14 </w:t>
      </w:r>
      <w:r w:rsidR="001769D6">
        <w:rPr>
          <w:sz w:val="18"/>
          <w:szCs w:val="18"/>
        </w:rPr>
        <w:t xml:space="preserve"> </w:t>
      </w:r>
    </w:p>
    <w:p w:rsidR="001841F7" w:rsidRDefault="001841F7" w:rsidP="001841F7">
      <w:pPr>
        <w:pStyle w:val="ListParagraph"/>
        <w:numPr>
          <w:ilvl w:val="0"/>
          <w:numId w:val="9"/>
        </w:numPr>
        <w:spacing w:line="240" w:lineRule="auto"/>
        <w:rPr>
          <w:sz w:val="18"/>
          <w:szCs w:val="18"/>
        </w:rPr>
      </w:pPr>
      <w:r>
        <w:rPr>
          <w:sz w:val="18"/>
          <w:szCs w:val="18"/>
        </w:rPr>
        <w:t>Destruction of information; 300.624;</w:t>
      </w:r>
      <w:r w:rsidR="00CD6C0E">
        <w:rPr>
          <w:sz w:val="18"/>
          <w:szCs w:val="18"/>
        </w:rPr>
        <w:t xml:space="preserve"> </w:t>
      </w:r>
      <w:r w:rsidR="001769D6">
        <w:rPr>
          <w:sz w:val="18"/>
          <w:szCs w:val="18"/>
        </w:rPr>
        <w:t xml:space="preserve">ARSD </w:t>
      </w:r>
      <w:r w:rsidR="00CD6C0E">
        <w:rPr>
          <w:sz w:val="18"/>
          <w:szCs w:val="18"/>
        </w:rPr>
        <w:t xml:space="preserve">24:05:29:15 </w:t>
      </w:r>
      <w:r w:rsidR="001769D6">
        <w:rPr>
          <w:sz w:val="18"/>
          <w:szCs w:val="18"/>
        </w:rPr>
        <w:t xml:space="preserve"> </w:t>
      </w:r>
    </w:p>
    <w:p w:rsidR="001841F7" w:rsidRDefault="001841F7" w:rsidP="001841F7">
      <w:pPr>
        <w:pStyle w:val="ListParagraph"/>
        <w:numPr>
          <w:ilvl w:val="0"/>
          <w:numId w:val="9"/>
        </w:numPr>
        <w:spacing w:line="240" w:lineRule="auto"/>
        <w:rPr>
          <w:sz w:val="18"/>
          <w:szCs w:val="18"/>
        </w:rPr>
      </w:pPr>
      <w:r>
        <w:rPr>
          <w:sz w:val="18"/>
          <w:szCs w:val="18"/>
        </w:rPr>
        <w:t>Children’s rights; transfer at the age of majority; 300.625;</w:t>
      </w:r>
      <w:r w:rsidR="00CD6C0E">
        <w:rPr>
          <w:sz w:val="18"/>
          <w:szCs w:val="18"/>
        </w:rPr>
        <w:t xml:space="preserve"> </w:t>
      </w:r>
      <w:r w:rsidR="001769D6">
        <w:rPr>
          <w:sz w:val="18"/>
          <w:szCs w:val="18"/>
        </w:rPr>
        <w:t xml:space="preserve">ARSD </w:t>
      </w:r>
      <w:r w:rsidR="00CD6C0E">
        <w:rPr>
          <w:sz w:val="18"/>
          <w:szCs w:val="18"/>
        </w:rPr>
        <w:t xml:space="preserve">24:05:29:16 </w:t>
      </w:r>
      <w:r w:rsidR="001769D6">
        <w:rPr>
          <w:sz w:val="18"/>
          <w:szCs w:val="18"/>
        </w:rPr>
        <w:t xml:space="preserve"> </w:t>
      </w:r>
    </w:p>
    <w:p w:rsidR="001841F7" w:rsidRDefault="001841F7" w:rsidP="001841F7">
      <w:pPr>
        <w:pStyle w:val="ListParagraph"/>
        <w:numPr>
          <w:ilvl w:val="0"/>
          <w:numId w:val="9"/>
        </w:numPr>
        <w:spacing w:line="240" w:lineRule="auto"/>
        <w:rPr>
          <w:sz w:val="18"/>
          <w:szCs w:val="18"/>
        </w:rPr>
      </w:pPr>
      <w:r>
        <w:rPr>
          <w:sz w:val="18"/>
          <w:szCs w:val="18"/>
        </w:rPr>
        <w:t>Enforcement; p</w:t>
      </w:r>
      <w:r w:rsidR="00CD6C0E">
        <w:rPr>
          <w:sz w:val="18"/>
          <w:szCs w:val="18"/>
        </w:rPr>
        <w:t xml:space="preserve">olicies and procedures; 300.626; </w:t>
      </w:r>
      <w:r w:rsidR="001769D6">
        <w:rPr>
          <w:sz w:val="18"/>
          <w:szCs w:val="18"/>
        </w:rPr>
        <w:t xml:space="preserve">ARSD </w:t>
      </w:r>
      <w:r w:rsidR="00CD6C0E">
        <w:rPr>
          <w:sz w:val="18"/>
          <w:szCs w:val="18"/>
        </w:rPr>
        <w:t xml:space="preserve">24:05:29:17 </w:t>
      </w:r>
      <w:r w:rsidR="001769D6">
        <w:rPr>
          <w:sz w:val="18"/>
          <w:szCs w:val="18"/>
        </w:rPr>
        <w:t xml:space="preserve"> </w:t>
      </w:r>
    </w:p>
    <w:p w:rsidR="00AA0D89" w:rsidRPr="00A84D3B" w:rsidRDefault="00AA0D89" w:rsidP="001841F7">
      <w:pPr>
        <w:pStyle w:val="ListParagraph"/>
        <w:numPr>
          <w:ilvl w:val="0"/>
          <w:numId w:val="9"/>
        </w:numPr>
        <w:spacing w:line="240" w:lineRule="auto"/>
        <w:rPr>
          <w:sz w:val="18"/>
          <w:szCs w:val="18"/>
        </w:rPr>
      </w:pPr>
      <w:r w:rsidRPr="00A84D3B">
        <w:rPr>
          <w:sz w:val="18"/>
          <w:szCs w:val="18"/>
        </w:rPr>
        <w:t>Transfer of records for migratory chil</w:t>
      </w:r>
      <w:r w:rsidR="00CD6C0E">
        <w:rPr>
          <w:sz w:val="18"/>
          <w:szCs w:val="18"/>
        </w:rPr>
        <w:t xml:space="preserve">dren with disabilities; 300.213; </w:t>
      </w:r>
      <w:r w:rsidR="001769D6">
        <w:rPr>
          <w:sz w:val="18"/>
          <w:szCs w:val="18"/>
        </w:rPr>
        <w:t xml:space="preserve">ARSD </w:t>
      </w:r>
      <w:r w:rsidR="00280F7A">
        <w:rPr>
          <w:sz w:val="18"/>
          <w:szCs w:val="18"/>
        </w:rPr>
        <w:t xml:space="preserve">24:05:21:05 </w:t>
      </w:r>
      <w:r w:rsidR="001769D6">
        <w:rPr>
          <w:sz w:val="18"/>
          <w:szCs w:val="18"/>
        </w:rPr>
        <w:t xml:space="preserve"> </w:t>
      </w:r>
    </w:p>
    <w:p w:rsidR="00B31748" w:rsidRDefault="00B31748" w:rsidP="00B31748">
      <w:pPr>
        <w:spacing w:line="240" w:lineRule="auto"/>
        <w:rPr>
          <w:sz w:val="18"/>
          <w:szCs w:val="18"/>
          <w:u w:val="single"/>
        </w:rPr>
      </w:pPr>
      <w:r w:rsidRPr="00B31748">
        <w:rPr>
          <w:sz w:val="18"/>
          <w:szCs w:val="18"/>
          <w:u w:val="single"/>
        </w:rPr>
        <w:t>District Narrative:</w:t>
      </w:r>
      <w:r w:rsidR="00654CFF">
        <w:rPr>
          <w:sz w:val="18"/>
          <w:szCs w:val="18"/>
        </w:rPr>
        <w:t xml:space="preserve">  (Review cited regulation to describe local implementation.)</w:t>
      </w:r>
    </w:p>
    <w:p w:rsidR="00B0512F" w:rsidRDefault="00E126EE" w:rsidP="00790A7A">
      <w:pPr>
        <w:spacing w:line="240" w:lineRule="auto"/>
        <w:rPr>
          <w:color w:val="548DD4" w:themeColor="text2" w:themeTint="99"/>
          <w:sz w:val="18"/>
          <w:szCs w:val="18"/>
        </w:rPr>
      </w:pPr>
      <w:r>
        <w:rPr>
          <w:color w:val="548DD4" w:themeColor="text2" w:themeTint="99"/>
          <w:sz w:val="18"/>
          <w:szCs w:val="18"/>
        </w:rPr>
        <w:t>The ______________________________________ ensures the</w:t>
      </w:r>
      <w:r w:rsidR="00790A7A">
        <w:rPr>
          <w:color w:val="548DD4" w:themeColor="text2" w:themeTint="99"/>
          <w:sz w:val="18"/>
          <w:szCs w:val="18"/>
        </w:rPr>
        <w:t xml:space="preserve"> compliance with all regulations regarding the</w:t>
      </w:r>
      <w:r>
        <w:rPr>
          <w:color w:val="548DD4" w:themeColor="text2" w:themeTint="99"/>
          <w:sz w:val="18"/>
          <w:szCs w:val="18"/>
        </w:rPr>
        <w:t xml:space="preserve"> confidentiality of personally identifiable information and all records accord</w:t>
      </w:r>
      <w:r w:rsidR="00E046F4">
        <w:rPr>
          <w:color w:val="548DD4" w:themeColor="text2" w:themeTint="99"/>
          <w:sz w:val="18"/>
          <w:szCs w:val="18"/>
        </w:rPr>
        <w:t xml:space="preserve">ing to 34 CFR 300.610 through 300.626. </w:t>
      </w:r>
      <w:r w:rsidR="00790A7A">
        <w:rPr>
          <w:color w:val="548DD4" w:themeColor="text2" w:themeTint="99"/>
          <w:sz w:val="18"/>
          <w:szCs w:val="18"/>
        </w:rPr>
        <w:t xml:space="preserve"> </w:t>
      </w:r>
    </w:p>
    <w:p w:rsidR="00790A7A" w:rsidRPr="007E1BB9" w:rsidRDefault="00790A7A" w:rsidP="007E1BB9">
      <w:pPr>
        <w:pStyle w:val="ListParagraph"/>
        <w:numPr>
          <w:ilvl w:val="0"/>
          <w:numId w:val="9"/>
        </w:numPr>
        <w:spacing w:line="240" w:lineRule="auto"/>
        <w:rPr>
          <w:sz w:val="18"/>
          <w:szCs w:val="18"/>
        </w:rPr>
      </w:pPr>
      <w:r>
        <w:rPr>
          <w:sz w:val="18"/>
          <w:szCs w:val="18"/>
        </w:rPr>
        <w:t>Notice requirements to parents; 300.612;</w:t>
      </w:r>
      <w:r w:rsidR="007E1BB9">
        <w:rPr>
          <w:sz w:val="18"/>
          <w:szCs w:val="18"/>
        </w:rPr>
        <w:t xml:space="preserve"> </w:t>
      </w:r>
      <w:r w:rsidR="0031512D">
        <w:rPr>
          <w:sz w:val="18"/>
          <w:szCs w:val="18"/>
        </w:rPr>
        <w:t xml:space="preserve">ARSD </w:t>
      </w:r>
      <w:r w:rsidR="007E1BB9">
        <w:rPr>
          <w:sz w:val="18"/>
          <w:szCs w:val="18"/>
        </w:rPr>
        <w:t xml:space="preserve">24:05:29:18 </w:t>
      </w:r>
      <w:r w:rsidR="0031512D">
        <w:rPr>
          <w:sz w:val="18"/>
          <w:szCs w:val="18"/>
        </w:rPr>
        <w:t xml:space="preserve"> </w:t>
      </w:r>
    </w:p>
    <w:p w:rsidR="00790A7A" w:rsidRPr="00654CFF" w:rsidRDefault="00790A7A" w:rsidP="00790A7A">
      <w:pPr>
        <w:spacing w:line="240" w:lineRule="auto"/>
        <w:rPr>
          <w:color w:val="548DD4" w:themeColor="text2" w:themeTint="99"/>
          <w:sz w:val="18"/>
          <w:szCs w:val="18"/>
        </w:rPr>
      </w:pPr>
      <w:r w:rsidRPr="00654CFF">
        <w:rPr>
          <w:color w:val="548DD4" w:themeColor="text2" w:themeTint="99"/>
          <w:sz w:val="18"/>
          <w:szCs w:val="18"/>
        </w:rPr>
        <w:t>(District input)</w:t>
      </w:r>
    </w:p>
    <w:p w:rsidR="00790A7A" w:rsidRDefault="00790A7A" w:rsidP="00790A7A">
      <w:pPr>
        <w:pStyle w:val="ListParagraph"/>
        <w:numPr>
          <w:ilvl w:val="0"/>
          <w:numId w:val="9"/>
        </w:numPr>
        <w:spacing w:line="240" w:lineRule="auto"/>
        <w:rPr>
          <w:sz w:val="18"/>
          <w:szCs w:val="18"/>
        </w:rPr>
      </w:pPr>
      <w:r>
        <w:rPr>
          <w:sz w:val="18"/>
          <w:szCs w:val="18"/>
        </w:rPr>
        <w:t>Access rights; 300.613;</w:t>
      </w:r>
      <w:r w:rsidR="007E1BB9">
        <w:rPr>
          <w:sz w:val="18"/>
          <w:szCs w:val="18"/>
        </w:rPr>
        <w:t xml:space="preserve"> </w:t>
      </w:r>
      <w:r w:rsidR="0031512D">
        <w:rPr>
          <w:sz w:val="18"/>
          <w:szCs w:val="18"/>
        </w:rPr>
        <w:t xml:space="preserve">ARSD </w:t>
      </w:r>
      <w:r w:rsidR="007E1BB9">
        <w:rPr>
          <w:sz w:val="18"/>
          <w:szCs w:val="18"/>
        </w:rPr>
        <w:t xml:space="preserve">24:05:29:04 </w:t>
      </w:r>
      <w:r w:rsidR="0031512D">
        <w:rPr>
          <w:sz w:val="18"/>
          <w:szCs w:val="18"/>
        </w:rPr>
        <w:t xml:space="preserve"> </w:t>
      </w:r>
    </w:p>
    <w:p w:rsidR="00790A7A" w:rsidRPr="00654CFF" w:rsidRDefault="00790A7A" w:rsidP="00790A7A">
      <w:pPr>
        <w:spacing w:line="240" w:lineRule="auto"/>
        <w:rPr>
          <w:color w:val="548DD4" w:themeColor="text2" w:themeTint="99"/>
          <w:sz w:val="18"/>
          <w:szCs w:val="18"/>
        </w:rPr>
      </w:pPr>
      <w:r w:rsidRPr="00654CFF">
        <w:rPr>
          <w:color w:val="548DD4" w:themeColor="text2" w:themeTint="99"/>
          <w:sz w:val="18"/>
          <w:szCs w:val="18"/>
        </w:rPr>
        <w:t>(District input)</w:t>
      </w:r>
    </w:p>
    <w:p w:rsidR="00790A7A" w:rsidRDefault="00790A7A" w:rsidP="00790A7A">
      <w:pPr>
        <w:pStyle w:val="ListParagraph"/>
        <w:numPr>
          <w:ilvl w:val="0"/>
          <w:numId w:val="9"/>
        </w:numPr>
        <w:spacing w:line="240" w:lineRule="auto"/>
        <w:rPr>
          <w:sz w:val="18"/>
          <w:szCs w:val="18"/>
        </w:rPr>
      </w:pPr>
      <w:r>
        <w:rPr>
          <w:sz w:val="18"/>
          <w:szCs w:val="18"/>
        </w:rPr>
        <w:t>Record of access; 300.614;</w:t>
      </w:r>
      <w:r w:rsidR="007E1BB9" w:rsidRPr="007E1BB9">
        <w:rPr>
          <w:sz w:val="18"/>
          <w:szCs w:val="18"/>
        </w:rPr>
        <w:t xml:space="preserve"> </w:t>
      </w:r>
      <w:r w:rsidR="0031512D">
        <w:rPr>
          <w:sz w:val="18"/>
          <w:szCs w:val="18"/>
        </w:rPr>
        <w:t xml:space="preserve">ARSD </w:t>
      </w:r>
      <w:r w:rsidR="007E1BB9">
        <w:rPr>
          <w:sz w:val="18"/>
          <w:szCs w:val="18"/>
        </w:rPr>
        <w:t xml:space="preserve">24:05:29:05 </w:t>
      </w:r>
      <w:r w:rsidR="0031512D">
        <w:rPr>
          <w:sz w:val="18"/>
          <w:szCs w:val="18"/>
        </w:rPr>
        <w:t xml:space="preserve"> </w:t>
      </w:r>
    </w:p>
    <w:p w:rsidR="00790A7A" w:rsidRPr="00654CFF" w:rsidRDefault="00790A7A" w:rsidP="00790A7A">
      <w:pPr>
        <w:spacing w:line="240" w:lineRule="auto"/>
        <w:rPr>
          <w:color w:val="548DD4" w:themeColor="text2" w:themeTint="99"/>
          <w:sz w:val="18"/>
          <w:szCs w:val="18"/>
        </w:rPr>
      </w:pPr>
      <w:r w:rsidRPr="00654CFF">
        <w:rPr>
          <w:color w:val="548DD4" w:themeColor="text2" w:themeTint="99"/>
          <w:sz w:val="18"/>
          <w:szCs w:val="18"/>
        </w:rPr>
        <w:t>(District input)</w:t>
      </w:r>
    </w:p>
    <w:p w:rsidR="00790A7A" w:rsidRDefault="00790A7A" w:rsidP="00790A7A">
      <w:pPr>
        <w:pStyle w:val="ListParagraph"/>
        <w:numPr>
          <w:ilvl w:val="0"/>
          <w:numId w:val="9"/>
        </w:numPr>
        <w:spacing w:line="240" w:lineRule="auto"/>
        <w:rPr>
          <w:sz w:val="18"/>
          <w:szCs w:val="18"/>
        </w:rPr>
      </w:pPr>
      <w:r>
        <w:rPr>
          <w:sz w:val="18"/>
          <w:szCs w:val="18"/>
        </w:rPr>
        <w:t>Records on more than one child; 300.615;</w:t>
      </w:r>
      <w:r w:rsidR="007E1BB9">
        <w:rPr>
          <w:sz w:val="18"/>
          <w:szCs w:val="18"/>
        </w:rPr>
        <w:t xml:space="preserve"> </w:t>
      </w:r>
      <w:r w:rsidR="0031512D">
        <w:rPr>
          <w:sz w:val="18"/>
          <w:szCs w:val="18"/>
        </w:rPr>
        <w:t xml:space="preserve">ARSD </w:t>
      </w:r>
      <w:r w:rsidR="007E1BB9">
        <w:rPr>
          <w:sz w:val="18"/>
          <w:szCs w:val="18"/>
        </w:rPr>
        <w:t xml:space="preserve">24:05:29:06 </w:t>
      </w:r>
      <w:r w:rsidR="0031512D">
        <w:rPr>
          <w:sz w:val="18"/>
          <w:szCs w:val="18"/>
        </w:rPr>
        <w:t xml:space="preserve"> </w:t>
      </w:r>
    </w:p>
    <w:p w:rsidR="00790A7A" w:rsidRPr="00654CFF" w:rsidRDefault="00790A7A" w:rsidP="00790A7A">
      <w:pPr>
        <w:spacing w:line="240" w:lineRule="auto"/>
        <w:rPr>
          <w:color w:val="548DD4" w:themeColor="text2" w:themeTint="99"/>
          <w:sz w:val="18"/>
          <w:szCs w:val="18"/>
        </w:rPr>
      </w:pPr>
      <w:r w:rsidRPr="00654CFF">
        <w:rPr>
          <w:color w:val="548DD4" w:themeColor="text2" w:themeTint="99"/>
          <w:sz w:val="18"/>
          <w:szCs w:val="18"/>
        </w:rPr>
        <w:t>(District input)</w:t>
      </w:r>
    </w:p>
    <w:p w:rsidR="00790A7A" w:rsidRDefault="00790A7A" w:rsidP="00790A7A">
      <w:pPr>
        <w:pStyle w:val="ListParagraph"/>
        <w:numPr>
          <w:ilvl w:val="0"/>
          <w:numId w:val="9"/>
        </w:numPr>
        <w:spacing w:line="240" w:lineRule="auto"/>
        <w:rPr>
          <w:sz w:val="18"/>
          <w:szCs w:val="18"/>
        </w:rPr>
      </w:pPr>
      <w:r>
        <w:rPr>
          <w:sz w:val="18"/>
          <w:szCs w:val="18"/>
        </w:rPr>
        <w:t>List of types and locations of information; 300.616;</w:t>
      </w:r>
      <w:r w:rsidR="007E1BB9" w:rsidRPr="007E1BB9">
        <w:rPr>
          <w:sz w:val="18"/>
          <w:szCs w:val="18"/>
        </w:rPr>
        <w:t xml:space="preserve"> </w:t>
      </w:r>
      <w:r w:rsidR="0031512D">
        <w:rPr>
          <w:sz w:val="18"/>
          <w:szCs w:val="18"/>
        </w:rPr>
        <w:t xml:space="preserve">ARSD </w:t>
      </w:r>
      <w:r w:rsidR="007E1BB9">
        <w:rPr>
          <w:sz w:val="18"/>
          <w:szCs w:val="18"/>
        </w:rPr>
        <w:t xml:space="preserve">24:05:29:07 </w:t>
      </w:r>
      <w:r w:rsidR="0031512D">
        <w:rPr>
          <w:sz w:val="18"/>
          <w:szCs w:val="18"/>
        </w:rPr>
        <w:t xml:space="preserve"> </w:t>
      </w:r>
    </w:p>
    <w:p w:rsidR="00790A7A" w:rsidRPr="00654CFF" w:rsidRDefault="00790A7A" w:rsidP="00790A7A">
      <w:pPr>
        <w:spacing w:line="240" w:lineRule="auto"/>
        <w:rPr>
          <w:color w:val="548DD4" w:themeColor="text2" w:themeTint="99"/>
          <w:sz w:val="18"/>
          <w:szCs w:val="18"/>
        </w:rPr>
      </w:pPr>
      <w:r w:rsidRPr="00654CFF">
        <w:rPr>
          <w:color w:val="548DD4" w:themeColor="text2" w:themeTint="99"/>
          <w:sz w:val="18"/>
          <w:szCs w:val="18"/>
        </w:rPr>
        <w:t>(District input)</w:t>
      </w:r>
    </w:p>
    <w:p w:rsidR="00790A7A" w:rsidRDefault="00790A7A" w:rsidP="00790A7A">
      <w:pPr>
        <w:pStyle w:val="ListParagraph"/>
        <w:numPr>
          <w:ilvl w:val="0"/>
          <w:numId w:val="9"/>
        </w:numPr>
        <w:spacing w:line="240" w:lineRule="auto"/>
        <w:rPr>
          <w:sz w:val="18"/>
          <w:szCs w:val="18"/>
        </w:rPr>
      </w:pPr>
      <w:r>
        <w:rPr>
          <w:sz w:val="18"/>
          <w:szCs w:val="18"/>
        </w:rPr>
        <w:t>Fees for copies of records; 300.617;</w:t>
      </w:r>
      <w:r w:rsidR="007E1BB9" w:rsidRPr="007E1BB9">
        <w:rPr>
          <w:sz w:val="18"/>
          <w:szCs w:val="18"/>
        </w:rPr>
        <w:t xml:space="preserve"> </w:t>
      </w:r>
      <w:r w:rsidR="0031512D">
        <w:rPr>
          <w:sz w:val="18"/>
          <w:szCs w:val="18"/>
        </w:rPr>
        <w:t xml:space="preserve">ARSD </w:t>
      </w:r>
      <w:r w:rsidR="007E1BB9">
        <w:rPr>
          <w:sz w:val="18"/>
          <w:szCs w:val="18"/>
        </w:rPr>
        <w:t xml:space="preserve">24:05:29:08 </w:t>
      </w:r>
      <w:r w:rsidR="0031512D">
        <w:rPr>
          <w:sz w:val="18"/>
          <w:szCs w:val="18"/>
        </w:rPr>
        <w:t xml:space="preserve"> </w:t>
      </w:r>
    </w:p>
    <w:p w:rsidR="00790A7A" w:rsidRPr="00654CFF" w:rsidRDefault="00790A7A" w:rsidP="00790A7A">
      <w:pPr>
        <w:spacing w:line="240" w:lineRule="auto"/>
        <w:rPr>
          <w:color w:val="548DD4" w:themeColor="text2" w:themeTint="99"/>
          <w:sz w:val="18"/>
          <w:szCs w:val="18"/>
        </w:rPr>
      </w:pPr>
      <w:r w:rsidRPr="00654CFF">
        <w:rPr>
          <w:color w:val="548DD4" w:themeColor="text2" w:themeTint="99"/>
          <w:sz w:val="18"/>
          <w:szCs w:val="18"/>
        </w:rPr>
        <w:t>(District input)</w:t>
      </w:r>
    </w:p>
    <w:p w:rsidR="00790A7A" w:rsidRDefault="00790A7A" w:rsidP="00790A7A">
      <w:pPr>
        <w:pStyle w:val="ListParagraph"/>
        <w:numPr>
          <w:ilvl w:val="0"/>
          <w:numId w:val="9"/>
        </w:numPr>
        <w:spacing w:line="240" w:lineRule="auto"/>
        <w:rPr>
          <w:sz w:val="18"/>
          <w:szCs w:val="18"/>
        </w:rPr>
      </w:pPr>
      <w:r>
        <w:rPr>
          <w:sz w:val="18"/>
          <w:szCs w:val="18"/>
        </w:rPr>
        <w:t>Amendments to records at parent’s request; 300.618;</w:t>
      </w:r>
      <w:r w:rsidR="007E1BB9" w:rsidRPr="007E1BB9">
        <w:rPr>
          <w:sz w:val="18"/>
          <w:szCs w:val="18"/>
        </w:rPr>
        <w:t xml:space="preserve"> </w:t>
      </w:r>
      <w:r w:rsidR="0031512D">
        <w:rPr>
          <w:sz w:val="18"/>
          <w:szCs w:val="18"/>
        </w:rPr>
        <w:t xml:space="preserve">ARSD </w:t>
      </w:r>
      <w:r w:rsidR="007E1BB9">
        <w:rPr>
          <w:sz w:val="18"/>
          <w:szCs w:val="18"/>
        </w:rPr>
        <w:t xml:space="preserve">24:05:29:09 </w:t>
      </w:r>
      <w:r w:rsidR="0031512D">
        <w:rPr>
          <w:sz w:val="18"/>
          <w:szCs w:val="18"/>
        </w:rPr>
        <w:t xml:space="preserve"> </w:t>
      </w:r>
    </w:p>
    <w:p w:rsidR="00790A7A" w:rsidRPr="00654CFF" w:rsidRDefault="00790A7A" w:rsidP="00790A7A">
      <w:pPr>
        <w:spacing w:line="240" w:lineRule="auto"/>
        <w:rPr>
          <w:color w:val="548DD4" w:themeColor="text2" w:themeTint="99"/>
          <w:sz w:val="18"/>
          <w:szCs w:val="18"/>
        </w:rPr>
      </w:pPr>
      <w:r w:rsidRPr="00654CFF">
        <w:rPr>
          <w:color w:val="548DD4" w:themeColor="text2" w:themeTint="99"/>
          <w:sz w:val="18"/>
          <w:szCs w:val="18"/>
        </w:rPr>
        <w:t>(District input)</w:t>
      </w:r>
    </w:p>
    <w:p w:rsidR="00790A7A" w:rsidRDefault="00790A7A" w:rsidP="00790A7A">
      <w:pPr>
        <w:pStyle w:val="ListParagraph"/>
        <w:numPr>
          <w:ilvl w:val="0"/>
          <w:numId w:val="9"/>
        </w:numPr>
        <w:spacing w:line="240" w:lineRule="auto"/>
        <w:rPr>
          <w:sz w:val="18"/>
          <w:szCs w:val="18"/>
        </w:rPr>
      </w:pPr>
      <w:r>
        <w:rPr>
          <w:sz w:val="18"/>
          <w:szCs w:val="18"/>
        </w:rPr>
        <w:t>Opportunity for a hearing; 300.619;</w:t>
      </w:r>
      <w:r w:rsidR="007E1BB9">
        <w:rPr>
          <w:sz w:val="18"/>
          <w:szCs w:val="18"/>
        </w:rPr>
        <w:t xml:space="preserve"> </w:t>
      </w:r>
      <w:r w:rsidR="0031512D">
        <w:rPr>
          <w:sz w:val="18"/>
          <w:szCs w:val="18"/>
        </w:rPr>
        <w:t xml:space="preserve">ARSD </w:t>
      </w:r>
      <w:r w:rsidR="007E1BB9">
        <w:rPr>
          <w:sz w:val="18"/>
          <w:szCs w:val="18"/>
        </w:rPr>
        <w:t xml:space="preserve">24:05:29:10 </w:t>
      </w:r>
      <w:r w:rsidR="0031512D">
        <w:rPr>
          <w:sz w:val="18"/>
          <w:szCs w:val="18"/>
        </w:rPr>
        <w:t xml:space="preserve"> </w:t>
      </w:r>
    </w:p>
    <w:p w:rsidR="00790A7A" w:rsidRPr="00654CFF" w:rsidRDefault="00790A7A" w:rsidP="00790A7A">
      <w:pPr>
        <w:spacing w:line="240" w:lineRule="auto"/>
        <w:rPr>
          <w:color w:val="548DD4" w:themeColor="text2" w:themeTint="99"/>
          <w:sz w:val="18"/>
          <w:szCs w:val="18"/>
        </w:rPr>
      </w:pPr>
      <w:r w:rsidRPr="00654CFF">
        <w:rPr>
          <w:color w:val="548DD4" w:themeColor="text2" w:themeTint="99"/>
          <w:sz w:val="18"/>
          <w:szCs w:val="18"/>
        </w:rPr>
        <w:t>(District input)</w:t>
      </w:r>
    </w:p>
    <w:p w:rsidR="00790A7A" w:rsidRDefault="00790A7A" w:rsidP="00790A7A">
      <w:pPr>
        <w:pStyle w:val="ListParagraph"/>
        <w:numPr>
          <w:ilvl w:val="0"/>
          <w:numId w:val="9"/>
        </w:numPr>
        <w:spacing w:line="240" w:lineRule="auto"/>
        <w:rPr>
          <w:sz w:val="18"/>
          <w:szCs w:val="18"/>
        </w:rPr>
      </w:pPr>
      <w:r>
        <w:rPr>
          <w:sz w:val="18"/>
          <w:szCs w:val="18"/>
        </w:rPr>
        <w:t>Result of hearing and hearing procedures; 300.620-621;</w:t>
      </w:r>
      <w:r w:rsidR="007E1BB9" w:rsidRPr="007E1BB9">
        <w:rPr>
          <w:sz w:val="18"/>
          <w:szCs w:val="18"/>
        </w:rPr>
        <w:t xml:space="preserve"> </w:t>
      </w:r>
      <w:r w:rsidR="0031512D">
        <w:rPr>
          <w:sz w:val="18"/>
          <w:szCs w:val="18"/>
        </w:rPr>
        <w:t xml:space="preserve">ARSD </w:t>
      </w:r>
      <w:r w:rsidR="007E1BB9">
        <w:rPr>
          <w:sz w:val="18"/>
          <w:szCs w:val="18"/>
        </w:rPr>
        <w:t xml:space="preserve">24:05:29:12 </w:t>
      </w:r>
      <w:r w:rsidR="0031512D">
        <w:rPr>
          <w:sz w:val="18"/>
          <w:szCs w:val="18"/>
        </w:rPr>
        <w:t xml:space="preserve"> </w:t>
      </w:r>
    </w:p>
    <w:p w:rsidR="00790A7A" w:rsidRPr="00654CFF" w:rsidRDefault="00790A7A" w:rsidP="00790A7A">
      <w:pPr>
        <w:spacing w:line="240" w:lineRule="auto"/>
        <w:rPr>
          <w:color w:val="548DD4" w:themeColor="text2" w:themeTint="99"/>
          <w:sz w:val="18"/>
          <w:szCs w:val="18"/>
        </w:rPr>
      </w:pPr>
      <w:r w:rsidRPr="00654CFF">
        <w:rPr>
          <w:color w:val="548DD4" w:themeColor="text2" w:themeTint="99"/>
          <w:sz w:val="18"/>
          <w:szCs w:val="18"/>
        </w:rPr>
        <w:t>(District input)</w:t>
      </w:r>
    </w:p>
    <w:p w:rsidR="00790A7A" w:rsidRDefault="00790A7A" w:rsidP="00790A7A">
      <w:pPr>
        <w:pStyle w:val="ListParagraph"/>
        <w:numPr>
          <w:ilvl w:val="0"/>
          <w:numId w:val="9"/>
        </w:numPr>
        <w:spacing w:line="240" w:lineRule="auto"/>
        <w:rPr>
          <w:sz w:val="18"/>
          <w:szCs w:val="18"/>
        </w:rPr>
      </w:pPr>
      <w:r>
        <w:rPr>
          <w:sz w:val="18"/>
          <w:szCs w:val="18"/>
        </w:rPr>
        <w:t>Parental consent for the release of records; 300.622;</w:t>
      </w:r>
      <w:r w:rsidR="007E1BB9" w:rsidRPr="007E1BB9">
        <w:rPr>
          <w:sz w:val="18"/>
          <w:szCs w:val="18"/>
        </w:rPr>
        <w:t xml:space="preserve"> </w:t>
      </w:r>
      <w:r w:rsidR="0031512D">
        <w:rPr>
          <w:sz w:val="18"/>
          <w:szCs w:val="18"/>
        </w:rPr>
        <w:t xml:space="preserve">ARSD </w:t>
      </w:r>
      <w:r w:rsidR="007E1BB9">
        <w:rPr>
          <w:sz w:val="18"/>
          <w:szCs w:val="18"/>
        </w:rPr>
        <w:t xml:space="preserve">24:05:29:13 </w:t>
      </w:r>
      <w:r w:rsidR="0031512D">
        <w:rPr>
          <w:sz w:val="18"/>
          <w:szCs w:val="18"/>
        </w:rPr>
        <w:t xml:space="preserve"> </w:t>
      </w:r>
    </w:p>
    <w:p w:rsidR="00790A7A" w:rsidRPr="00654CFF" w:rsidRDefault="00790A7A" w:rsidP="00790A7A">
      <w:pPr>
        <w:spacing w:line="240" w:lineRule="auto"/>
        <w:rPr>
          <w:color w:val="548DD4" w:themeColor="text2" w:themeTint="99"/>
          <w:sz w:val="18"/>
          <w:szCs w:val="18"/>
        </w:rPr>
      </w:pPr>
      <w:r w:rsidRPr="00654CFF">
        <w:rPr>
          <w:color w:val="548DD4" w:themeColor="text2" w:themeTint="99"/>
          <w:sz w:val="18"/>
          <w:szCs w:val="18"/>
        </w:rPr>
        <w:t>(District input)</w:t>
      </w:r>
    </w:p>
    <w:p w:rsidR="00790A7A" w:rsidRDefault="00790A7A" w:rsidP="00790A7A">
      <w:pPr>
        <w:pStyle w:val="ListParagraph"/>
        <w:numPr>
          <w:ilvl w:val="0"/>
          <w:numId w:val="9"/>
        </w:numPr>
        <w:spacing w:line="240" w:lineRule="auto"/>
        <w:rPr>
          <w:sz w:val="18"/>
          <w:szCs w:val="18"/>
        </w:rPr>
      </w:pPr>
      <w:r>
        <w:rPr>
          <w:sz w:val="18"/>
          <w:szCs w:val="18"/>
        </w:rPr>
        <w:t>S</w:t>
      </w:r>
      <w:r w:rsidR="007E1BB9">
        <w:rPr>
          <w:sz w:val="18"/>
          <w:szCs w:val="18"/>
        </w:rPr>
        <w:t xml:space="preserve">afeguarding of records; 300.623; </w:t>
      </w:r>
      <w:r w:rsidR="0031512D">
        <w:rPr>
          <w:sz w:val="18"/>
          <w:szCs w:val="18"/>
        </w:rPr>
        <w:t xml:space="preserve">ARSD </w:t>
      </w:r>
      <w:r w:rsidR="007E1BB9">
        <w:rPr>
          <w:sz w:val="18"/>
          <w:szCs w:val="18"/>
        </w:rPr>
        <w:t xml:space="preserve">24:05:29:14 </w:t>
      </w:r>
      <w:r w:rsidR="0031512D">
        <w:rPr>
          <w:sz w:val="18"/>
          <w:szCs w:val="18"/>
        </w:rPr>
        <w:t xml:space="preserve"> </w:t>
      </w:r>
    </w:p>
    <w:p w:rsidR="00790A7A" w:rsidRPr="00654CFF" w:rsidRDefault="00790A7A" w:rsidP="00790A7A">
      <w:pPr>
        <w:spacing w:line="240" w:lineRule="auto"/>
        <w:rPr>
          <w:color w:val="548DD4" w:themeColor="text2" w:themeTint="99"/>
          <w:sz w:val="18"/>
          <w:szCs w:val="18"/>
        </w:rPr>
      </w:pPr>
      <w:r w:rsidRPr="00654CFF">
        <w:rPr>
          <w:color w:val="548DD4" w:themeColor="text2" w:themeTint="99"/>
          <w:sz w:val="18"/>
          <w:szCs w:val="18"/>
        </w:rPr>
        <w:t>(District input)</w:t>
      </w:r>
    </w:p>
    <w:p w:rsidR="00790A7A" w:rsidRDefault="00790A7A" w:rsidP="00790A7A">
      <w:pPr>
        <w:pStyle w:val="ListParagraph"/>
        <w:numPr>
          <w:ilvl w:val="0"/>
          <w:numId w:val="9"/>
        </w:numPr>
        <w:spacing w:line="240" w:lineRule="auto"/>
        <w:rPr>
          <w:sz w:val="18"/>
          <w:szCs w:val="18"/>
        </w:rPr>
      </w:pPr>
      <w:r>
        <w:rPr>
          <w:sz w:val="18"/>
          <w:szCs w:val="18"/>
        </w:rPr>
        <w:lastRenderedPageBreak/>
        <w:t>Destruction of information; 300.624;</w:t>
      </w:r>
      <w:r w:rsidR="007E1BB9" w:rsidRPr="007E1BB9">
        <w:rPr>
          <w:sz w:val="18"/>
          <w:szCs w:val="18"/>
        </w:rPr>
        <w:t xml:space="preserve"> </w:t>
      </w:r>
      <w:r w:rsidR="0031512D">
        <w:rPr>
          <w:sz w:val="18"/>
          <w:szCs w:val="18"/>
        </w:rPr>
        <w:t xml:space="preserve">ARSD </w:t>
      </w:r>
      <w:r w:rsidR="007E1BB9">
        <w:rPr>
          <w:sz w:val="18"/>
          <w:szCs w:val="18"/>
        </w:rPr>
        <w:t xml:space="preserve">24:05:29:15 </w:t>
      </w:r>
      <w:r w:rsidR="0031512D">
        <w:rPr>
          <w:sz w:val="18"/>
          <w:szCs w:val="18"/>
        </w:rPr>
        <w:t xml:space="preserve"> </w:t>
      </w:r>
    </w:p>
    <w:p w:rsidR="00790A7A" w:rsidRPr="00654CFF" w:rsidRDefault="00790A7A" w:rsidP="00790A7A">
      <w:pPr>
        <w:spacing w:line="240" w:lineRule="auto"/>
        <w:rPr>
          <w:color w:val="548DD4" w:themeColor="text2" w:themeTint="99"/>
          <w:sz w:val="18"/>
          <w:szCs w:val="18"/>
        </w:rPr>
      </w:pPr>
      <w:r w:rsidRPr="00654CFF">
        <w:rPr>
          <w:color w:val="548DD4" w:themeColor="text2" w:themeTint="99"/>
          <w:sz w:val="18"/>
          <w:szCs w:val="18"/>
        </w:rPr>
        <w:t>(District input)</w:t>
      </w:r>
    </w:p>
    <w:p w:rsidR="00790A7A" w:rsidRDefault="00790A7A" w:rsidP="00790A7A">
      <w:pPr>
        <w:pStyle w:val="ListParagraph"/>
        <w:numPr>
          <w:ilvl w:val="0"/>
          <w:numId w:val="9"/>
        </w:numPr>
        <w:spacing w:line="240" w:lineRule="auto"/>
        <w:rPr>
          <w:sz w:val="18"/>
          <w:szCs w:val="18"/>
        </w:rPr>
      </w:pPr>
      <w:r>
        <w:rPr>
          <w:sz w:val="18"/>
          <w:szCs w:val="18"/>
        </w:rPr>
        <w:t>Children’s rights; transfer at the age of majority; 300.625;</w:t>
      </w:r>
      <w:r w:rsidR="007E1BB9" w:rsidRPr="007E1BB9">
        <w:rPr>
          <w:sz w:val="18"/>
          <w:szCs w:val="18"/>
        </w:rPr>
        <w:t xml:space="preserve"> </w:t>
      </w:r>
      <w:r w:rsidR="0031512D">
        <w:rPr>
          <w:sz w:val="18"/>
          <w:szCs w:val="18"/>
        </w:rPr>
        <w:t xml:space="preserve">ARSD </w:t>
      </w:r>
      <w:r w:rsidR="007E1BB9">
        <w:rPr>
          <w:sz w:val="18"/>
          <w:szCs w:val="18"/>
        </w:rPr>
        <w:t xml:space="preserve">24:05:29:16 </w:t>
      </w:r>
      <w:r w:rsidR="0031512D">
        <w:rPr>
          <w:sz w:val="18"/>
          <w:szCs w:val="18"/>
        </w:rPr>
        <w:t xml:space="preserve"> </w:t>
      </w:r>
    </w:p>
    <w:p w:rsidR="00790A7A" w:rsidRPr="00654CFF" w:rsidRDefault="00790A7A" w:rsidP="00790A7A">
      <w:pPr>
        <w:spacing w:line="240" w:lineRule="auto"/>
        <w:rPr>
          <w:color w:val="548DD4" w:themeColor="text2" w:themeTint="99"/>
          <w:sz w:val="18"/>
          <w:szCs w:val="18"/>
        </w:rPr>
      </w:pPr>
      <w:r w:rsidRPr="00654CFF">
        <w:rPr>
          <w:color w:val="548DD4" w:themeColor="text2" w:themeTint="99"/>
          <w:sz w:val="18"/>
          <w:szCs w:val="18"/>
        </w:rPr>
        <w:t>(District input)</w:t>
      </w:r>
    </w:p>
    <w:p w:rsidR="00790A7A" w:rsidRDefault="00790A7A" w:rsidP="00790A7A">
      <w:pPr>
        <w:pStyle w:val="ListParagraph"/>
        <w:numPr>
          <w:ilvl w:val="0"/>
          <w:numId w:val="9"/>
        </w:numPr>
        <w:spacing w:line="240" w:lineRule="auto"/>
        <w:rPr>
          <w:sz w:val="18"/>
          <w:szCs w:val="18"/>
        </w:rPr>
      </w:pPr>
      <w:r>
        <w:rPr>
          <w:sz w:val="18"/>
          <w:szCs w:val="18"/>
        </w:rPr>
        <w:t>Enforcement; p</w:t>
      </w:r>
      <w:r w:rsidR="007E1BB9">
        <w:rPr>
          <w:sz w:val="18"/>
          <w:szCs w:val="18"/>
        </w:rPr>
        <w:t xml:space="preserve">olicies and procedures; 300.626; </w:t>
      </w:r>
      <w:r w:rsidR="0031512D">
        <w:rPr>
          <w:sz w:val="18"/>
          <w:szCs w:val="18"/>
        </w:rPr>
        <w:t xml:space="preserve">ARSD </w:t>
      </w:r>
      <w:r w:rsidR="007E1BB9">
        <w:rPr>
          <w:sz w:val="18"/>
          <w:szCs w:val="18"/>
        </w:rPr>
        <w:t xml:space="preserve">24:05:29:17 </w:t>
      </w:r>
      <w:r w:rsidR="0031512D">
        <w:rPr>
          <w:sz w:val="18"/>
          <w:szCs w:val="18"/>
        </w:rPr>
        <w:t xml:space="preserve"> </w:t>
      </w:r>
    </w:p>
    <w:p w:rsidR="00790A7A" w:rsidRPr="00654CFF" w:rsidRDefault="00790A7A" w:rsidP="00790A7A">
      <w:pPr>
        <w:spacing w:line="240" w:lineRule="auto"/>
        <w:rPr>
          <w:color w:val="548DD4" w:themeColor="text2" w:themeTint="99"/>
          <w:sz w:val="18"/>
          <w:szCs w:val="18"/>
        </w:rPr>
      </w:pPr>
      <w:r w:rsidRPr="00654CFF">
        <w:rPr>
          <w:color w:val="548DD4" w:themeColor="text2" w:themeTint="99"/>
          <w:sz w:val="18"/>
          <w:szCs w:val="18"/>
        </w:rPr>
        <w:t>(District input)</w:t>
      </w:r>
    </w:p>
    <w:p w:rsidR="00790A7A" w:rsidRPr="00654CFF" w:rsidRDefault="00790A7A" w:rsidP="00654CFF">
      <w:pPr>
        <w:pStyle w:val="ListParagraph"/>
        <w:numPr>
          <w:ilvl w:val="0"/>
          <w:numId w:val="9"/>
        </w:numPr>
        <w:spacing w:line="240" w:lineRule="auto"/>
        <w:rPr>
          <w:sz w:val="18"/>
          <w:szCs w:val="18"/>
        </w:rPr>
      </w:pPr>
      <w:r w:rsidRPr="00654CFF">
        <w:rPr>
          <w:sz w:val="18"/>
          <w:szCs w:val="18"/>
        </w:rPr>
        <w:t>Transfer of records for migratory children with disabilities; 300.213</w:t>
      </w:r>
      <w:r w:rsidR="00280F7A">
        <w:rPr>
          <w:sz w:val="18"/>
          <w:szCs w:val="18"/>
        </w:rPr>
        <w:t xml:space="preserve">; </w:t>
      </w:r>
      <w:r w:rsidR="0031512D">
        <w:rPr>
          <w:sz w:val="18"/>
          <w:szCs w:val="18"/>
        </w:rPr>
        <w:t xml:space="preserve">ARSD </w:t>
      </w:r>
      <w:r w:rsidR="00280F7A">
        <w:rPr>
          <w:sz w:val="18"/>
          <w:szCs w:val="18"/>
        </w:rPr>
        <w:t xml:space="preserve">24:05:21:05 </w:t>
      </w:r>
      <w:r w:rsidR="0031512D">
        <w:rPr>
          <w:sz w:val="18"/>
          <w:szCs w:val="18"/>
        </w:rPr>
        <w:t xml:space="preserve"> </w:t>
      </w:r>
    </w:p>
    <w:p w:rsidR="00790A7A" w:rsidRPr="00654CFF" w:rsidRDefault="00790A7A" w:rsidP="00790A7A">
      <w:pPr>
        <w:spacing w:line="240" w:lineRule="auto"/>
        <w:rPr>
          <w:color w:val="548DD4" w:themeColor="text2" w:themeTint="99"/>
          <w:sz w:val="18"/>
          <w:szCs w:val="18"/>
        </w:rPr>
      </w:pPr>
      <w:r w:rsidRPr="00654CFF">
        <w:rPr>
          <w:color w:val="548DD4" w:themeColor="text2" w:themeTint="99"/>
          <w:sz w:val="18"/>
          <w:szCs w:val="18"/>
        </w:rPr>
        <w:t>(District input)</w:t>
      </w:r>
    </w:p>
    <w:p w:rsidR="001841F7" w:rsidRPr="005D2B5B" w:rsidRDefault="001841F7" w:rsidP="001841F7">
      <w:pPr>
        <w:spacing w:line="240" w:lineRule="auto"/>
        <w:rPr>
          <w:b/>
          <w:sz w:val="18"/>
          <w:szCs w:val="18"/>
        </w:rPr>
      </w:pPr>
      <w:r w:rsidRPr="005D2B5B">
        <w:rPr>
          <w:b/>
          <w:sz w:val="18"/>
          <w:szCs w:val="18"/>
        </w:rPr>
        <w:t xml:space="preserve">SECTION IX: Transition from Part C to Part 34 C.F.R. </w:t>
      </w:r>
      <w:r w:rsidR="001A65E4" w:rsidRPr="005D2B5B">
        <w:rPr>
          <w:b/>
          <w:sz w:val="18"/>
          <w:szCs w:val="18"/>
        </w:rPr>
        <w:t>§ 300.124</w:t>
      </w:r>
      <w:r w:rsidR="006053AB">
        <w:rPr>
          <w:b/>
          <w:sz w:val="18"/>
          <w:szCs w:val="18"/>
        </w:rPr>
        <w:t xml:space="preserve">; </w:t>
      </w:r>
      <w:r w:rsidR="0031512D" w:rsidRPr="0031512D">
        <w:rPr>
          <w:b/>
          <w:sz w:val="18"/>
          <w:szCs w:val="18"/>
        </w:rPr>
        <w:t>ARSD</w:t>
      </w:r>
      <w:r w:rsidR="0031512D">
        <w:rPr>
          <w:b/>
          <w:sz w:val="18"/>
          <w:szCs w:val="18"/>
        </w:rPr>
        <w:t xml:space="preserve"> </w:t>
      </w:r>
      <w:r w:rsidR="006053AB">
        <w:rPr>
          <w:b/>
          <w:sz w:val="18"/>
          <w:szCs w:val="18"/>
        </w:rPr>
        <w:t xml:space="preserve">24:05:27:21 </w:t>
      </w:r>
      <w:r w:rsidR="0031512D">
        <w:rPr>
          <w:b/>
          <w:sz w:val="18"/>
          <w:szCs w:val="18"/>
        </w:rPr>
        <w:t xml:space="preserve"> </w:t>
      </w:r>
    </w:p>
    <w:p w:rsidR="001A65E4" w:rsidRDefault="001A65E4" w:rsidP="001841F7">
      <w:pPr>
        <w:spacing w:line="240" w:lineRule="auto"/>
        <w:rPr>
          <w:sz w:val="18"/>
          <w:szCs w:val="18"/>
        </w:rPr>
      </w:pPr>
      <w:r>
        <w:rPr>
          <w:sz w:val="18"/>
          <w:szCs w:val="18"/>
        </w:rPr>
        <w:t>The district/cooperative and all member schools/districts will ensure that children participating in early intervention programs assisted under Part C, and who will participate in preschool programs assisted under Part B, experience a smooth and effective transition to those preschool programs. By the third birthday of such a child, an individualized education program (IEP</w:t>
      </w:r>
      <w:r w:rsidR="00B31748">
        <w:rPr>
          <w:sz w:val="18"/>
          <w:szCs w:val="18"/>
        </w:rPr>
        <w:t>) or</w:t>
      </w:r>
      <w:r>
        <w:rPr>
          <w:sz w:val="18"/>
          <w:szCs w:val="18"/>
        </w:rPr>
        <w:t>, if consistent with 34 C.F.R. § 300.323(b), in individualized family service plan (IFSP), has been developed and is being implemented for the child. The local education agency (LEA) will participate in transition planning conferences arranged by the designated lead agency.</w:t>
      </w:r>
    </w:p>
    <w:p w:rsidR="00B31748" w:rsidRDefault="00B31748" w:rsidP="00B31748">
      <w:pPr>
        <w:spacing w:line="240" w:lineRule="auto"/>
        <w:rPr>
          <w:sz w:val="18"/>
          <w:szCs w:val="18"/>
          <w:u w:val="single"/>
        </w:rPr>
      </w:pPr>
      <w:r w:rsidRPr="00B31748">
        <w:rPr>
          <w:sz w:val="18"/>
          <w:szCs w:val="18"/>
          <w:u w:val="single"/>
        </w:rPr>
        <w:t>District Narrative:</w:t>
      </w:r>
      <w:r w:rsidR="00654CFF">
        <w:rPr>
          <w:sz w:val="18"/>
          <w:szCs w:val="18"/>
        </w:rPr>
        <w:t xml:space="preserve">  (Review cited regulation to describe local implementation.)</w:t>
      </w:r>
    </w:p>
    <w:p w:rsidR="00E50B92" w:rsidRDefault="00E50B92" w:rsidP="00B31748">
      <w:pPr>
        <w:spacing w:line="240" w:lineRule="auto"/>
        <w:rPr>
          <w:color w:val="548DD4" w:themeColor="text2" w:themeTint="99"/>
          <w:sz w:val="18"/>
          <w:szCs w:val="18"/>
        </w:rPr>
      </w:pPr>
      <w:r>
        <w:rPr>
          <w:color w:val="548DD4" w:themeColor="text2" w:themeTint="99"/>
          <w:sz w:val="18"/>
          <w:szCs w:val="18"/>
        </w:rPr>
        <w:t>The _________________</w:t>
      </w:r>
      <w:r w:rsidR="00654CFF">
        <w:rPr>
          <w:color w:val="548DD4" w:themeColor="text2" w:themeTint="99"/>
          <w:sz w:val="18"/>
          <w:szCs w:val="18"/>
        </w:rPr>
        <w:t>______________________ ensures that children participating in early intervention programs under Part C, and who will participate in preschool programs under Part B experience a smooth and effective transition to district preschool programs. Further, each</w:t>
      </w:r>
      <w:r>
        <w:rPr>
          <w:color w:val="548DD4" w:themeColor="text2" w:themeTint="99"/>
          <w:sz w:val="18"/>
          <w:szCs w:val="18"/>
        </w:rPr>
        <w:t xml:space="preserve"> eligible child with a disability will have in place at the time of their third birthday, an appropriate IEP</w:t>
      </w:r>
      <w:r w:rsidR="00654CFF">
        <w:rPr>
          <w:color w:val="548DD4" w:themeColor="text2" w:themeTint="99"/>
          <w:sz w:val="18"/>
          <w:szCs w:val="18"/>
        </w:rPr>
        <w:t xml:space="preserve"> or IFSP</w:t>
      </w:r>
      <w:r>
        <w:rPr>
          <w:color w:val="548DD4" w:themeColor="text2" w:themeTint="99"/>
          <w:sz w:val="18"/>
          <w:szCs w:val="18"/>
        </w:rPr>
        <w:t xml:space="preserve"> for the provision of special educa</w:t>
      </w:r>
      <w:r w:rsidR="00052A0E">
        <w:rPr>
          <w:color w:val="548DD4" w:themeColor="text2" w:themeTint="99"/>
          <w:sz w:val="18"/>
          <w:szCs w:val="18"/>
        </w:rPr>
        <w:t>tion and related services has been developed and implemented.</w:t>
      </w:r>
      <w:r>
        <w:rPr>
          <w:color w:val="548DD4" w:themeColor="text2" w:themeTint="99"/>
          <w:sz w:val="18"/>
          <w:szCs w:val="18"/>
        </w:rPr>
        <w:t xml:space="preserve"> </w:t>
      </w:r>
      <w:r w:rsidR="00052A0E">
        <w:rPr>
          <w:color w:val="548DD4" w:themeColor="text2" w:themeTint="99"/>
          <w:sz w:val="18"/>
          <w:szCs w:val="18"/>
        </w:rPr>
        <w:t xml:space="preserve"> The district participates in transition planning conferences as coordinated by the local Part C agency.</w:t>
      </w:r>
    </w:p>
    <w:p w:rsidR="00052A0E" w:rsidRPr="00E50B92" w:rsidRDefault="00052A0E" w:rsidP="00B31748">
      <w:pPr>
        <w:spacing w:line="240" w:lineRule="auto"/>
        <w:rPr>
          <w:color w:val="548DD4" w:themeColor="text2" w:themeTint="99"/>
          <w:sz w:val="18"/>
          <w:szCs w:val="18"/>
        </w:rPr>
      </w:pPr>
      <w:r>
        <w:rPr>
          <w:color w:val="548DD4" w:themeColor="text2" w:themeTint="99"/>
          <w:sz w:val="18"/>
          <w:szCs w:val="18"/>
        </w:rPr>
        <w:t>(District input)</w:t>
      </w:r>
    </w:p>
    <w:p w:rsidR="005D2B5B" w:rsidRDefault="005D2B5B" w:rsidP="001841F7">
      <w:pPr>
        <w:spacing w:line="240" w:lineRule="auto"/>
        <w:rPr>
          <w:b/>
          <w:sz w:val="18"/>
          <w:szCs w:val="18"/>
        </w:rPr>
      </w:pPr>
      <w:r w:rsidRPr="005D2B5B">
        <w:rPr>
          <w:b/>
          <w:sz w:val="18"/>
          <w:szCs w:val="18"/>
        </w:rPr>
        <w:t xml:space="preserve">SECTION X: Private School Placements; 34 C.F.R. §§ 300.129 – 300.148; 24:05:31, </w:t>
      </w:r>
      <w:r w:rsidR="0031512D" w:rsidRPr="0031512D">
        <w:rPr>
          <w:b/>
          <w:sz w:val="18"/>
          <w:szCs w:val="18"/>
        </w:rPr>
        <w:t>ARSD</w:t>
      </w:r>
      <w:r w:rsidR="0031512D" w:rsidRPr="005D2B5B">
        <w:rPr>
          <w:b/>
          <w:sz w:val="18"/>
          <w:szCs w:val="18"/>
        </w:rPr>
        <w:t xml:space="preserve"> </w:t>
      </w:r>
      <w:r w:rsidR="0031512D">
        <w:rPr>
          <w:b/>
          <w:sz w:val="18"/>
          <w:szCs w:val="18"/>
        </w:rPr>
        <w:t>24:05:32</w:t>
      </w:r>
    </w:p>
    <w:p w:rsidR="005D2B5B" w:rsidRDefault="00964CFB" w:rsidP="001841F7">
      <w:pPr>
        <w:spacing w:line="240" w:lineRule="auto"/>
        <w:rPr>
          <w:sz w:val="18"/>
          <w:szCs w:val="18"/>
        </w:rPr>
      </w:pPr>
      <w:r>
        <w:rPr>
          <w:sz w:val="18"/>
          <w:szCs w:val="18"/>
        </w:rPr>
        <w:t>The district/cooperative and all member schools/districts will ensure that all responsibilities to children placed in private schools within the jurisdiction of the LEA are met. Consistent with the number and location of children with disabilities within the jurisdiction of the district/cooperative, such students enrolled in private elementary and secondary schools will have provis</w:t>
      </w:r>
      <w:r w:rsidR="00B04DB2">
        <w:rPr>
          <w:sz w:val="18"/>
          <w:szCs w:val="18"/>
        </w:rPr>
        <w:t xml:space="preserve">ions made for the participation </w:t>
      </w:r>
      <w:r>
        <w:rPr>
          <w:sz w:val="18"/>
          <w:szCs w:val="18"/>
        </w:rPr>
        <w:t>in programs assisted or carried out</w:t>
      </w:r>
      <w:r w:rsidR="00B04DB2">
        <w:rPr>
          <w:sz w:val="18"/>
          <w:szCs w:val="18"/>
        </w:rPr>
        <w:t xml:space="preserve"> under Part B for the purpose of providing special education and related services. Specific references must include:</w:t>
      </w:r>
    </w:p>
    <w:p w:rsidR="00B04DB2" w:rsidRPr="006053AB" w:rsidRDefault="00B04DB2" w:rsidP="00B04DB2">
      <w:pPr>
        <w:pStyle w:val="ListParagraph"/>
        <w:numPr>
          <w:ilvl w:val="0"/>
          <w:numId w:val="10"/>
        </w:numPr>
        <w:spacing w:line="240" w:lineRule="auto"/>
        <w:rPr>
          <w:sz w:val="18"/>
          <w:szCs w:val="18"/>
        </w:rPr>
      </w:pPr>
      <w:r>
        <w:rPr>
          <w:sz w:val="18"/>
          <w:szCs w:val="18"/>
        </w:rPr>
        <w:t>Definition of parentally-placed private school children; 300.130</w:t>
      </w:r>
      <w:r w:rsidR="00E07C94" w:rsidRPr="006053AB">
        <w:rPr>
          <w:sz w:val="18"/>
          <w:szCs w:val="18"/>
        </w:rPr>
        <w:t xml:space="preserve">; </w:t>
      </w:r>
      <w:r w:rsidR="0031512D">
        <w:rPr>
          <w:sz w:val="18"/>
          <w:szCs w:val="18"/>
        </w:rPr>
        <w:t>ARSD</w:t>
      </w:r>
      <w:r w:rsidR="0031512D" w:rsidRPr="006053AB">
        <w:rPr>
          <w:sz w:val="18"/>
          <w:szCs w:val="18"/>
        </w:rPr>
        <w:t xml:space="preserve"> </w:t>
      </w:r>
      <w:r w:rsidR="0031512D">
        <w:rPr>
          <w:sz w:val="18"/>
          <w:szCs w:val="18"/>
        </w:rPr>
        <w:t>24:05:32:01</w:t>
      </w:r>
    </w:p>
    <w:p w:rsidR="00B04DB2" w:rsidRPr="006053AB" w:rsidRDefault="00B04DB2" w:rsidP="00B04DB2">
      <w:pPr>
        <w:pStyle w:val="ListParagraph"/>
        <w:numPr>
          <w:ilvl w:val="0"/>
          <w:numId w:val="10"/>
        </w:numPr>
        <w:spacing w:line="240" w:lineRule="auto"/>
        <w:rPr>
          <w:sz w:val="18"/>
          <w:szCs w:val="18"/>
        </w:rPr>
      </w:pPr>
      <w:r>
        <w:rPr>
          <w:sz w:val="18"/>
          <w:szCs w:val="18"/>
        </w:rPr>
        <w:t>Child find for parentally-placed private school children with disabilities; 300.131</w:t>
      </w:r>
      <w:r w:rsidRPr="006053AB">
        <w:rPr>
          <w:sz w:val="18"/>
          <w:szCs w:val="18"/>
        </w:rPr>
        <w:t>;</w:t>
      </w:r>
      <w:r w:rsidR="00D73A72" w:rsidRPr="006053AB">
        <w:rPr>
          <w:sz w:val="18"/>
          <w:szCs w:val="18"/>
        </w:rPr>
        <w:t xml:space="preserve"> </w:t>
      </w:r>
      <w:r w:rsidR="0031512D">
        <w:rPr>
          <w:sz w:val="18"/>
          <w:szCs w:val="18"/>
        </w:rPr>
        <w:t>ARSD</w:t>
      </w:r>
      <w:r w:rsidR="0031512D" w:rsidRPr="006053AB">
        <w:rPr>
          <w:sz w:val="18"/>
          <w:szCs w:val="18"/>
        </w:rPr>
        <w:t xml:space="preserve"> </w:t>
      </w:r>
      <w:r w:rsidR="00D73A72" w:rsidRPr="006053AB">
        <w:rPr>
          <w:sz w:val="18"/>
          <w:szCs w:val="18"/>
        </w:rPr>
        <w:t>24:05:32:01</w:t>
      </w:r>
      <w:r w:rsidR="0031512D">
        <w:rPr>
          <w:sz w:val="18"/>
          <w:szCs w:val="18"/>
        </w:rPr>
        <w:t>.01</w:t>
      </w:r>
    </w:p>
    <w:p w:rsidR="00B04DB2" w:rsidRDefault="00B04DB2" w:rsidP="00B04DB2">
      <w:pPr>
        <w:pStyle w:val="ListParagraph"/>
        <w:numPr>
          <w:ilvl w:val="0"/>
          <w:numId w:val="10"/>
        </w:numPr>
        <w:spacing w:line="240" w:lineRule="auto"/>
        <w:rPr>
          <w:sz w:val="18"/>
          <w:szCs w:val="18"/>
        </w:rPr>
      </w:pPr>
      <w:r>
        <w:rPr>
          <w:sz w:val="18"/>
          <w:szCs w:val="18"/>
        </w:rPr>
        <w:t>Provision of services for parentally-placed private school children with disabilities; 300.132;</w:t>
      </w:r>
      <w:r w:rsidR="00E07C94">
        <w:rPr>
          <w:sz w:val="18"/>
          <w:szCs w:val="18"/>
        </w:rPr>
        <w:t xml:space="preserve"> </w:t>
      </w:r>
      <w:r w:rsidR="0031512D">
        <w:rPr>
          <w:sz w:val="18"/>
          <w:szCs w:val="18"/>
        </w:rPr>
        <w:t>ARSD</w:t>
      </w:r>
      <w:r w:rsidR="0031512D" w:rsidRPr="006053AB">
        <w:rPr>
          <w:sz w:val="18"/>
          <w:szCs w:val="18"/>
        </w:rPr>
        <w:t xml:space="preserve"> </w:t>
      </w:r>
      <w:r w:rsidR="00E07C94" w:rsidRPr="006053AB">
        <w:rPr>
          <w:sz w:val="18"/>
          <w:szCs w:val="18"/>
        </w:rPr>
        <w:t>24:05:32:03.01, ARSD</w:t>
      </w:r>
      <w:r w:rsidR="00E07C94">
        <w:rPr>
          <w:sz w:val="18"/>
          <w:szCs w:val="18"/>
        </w:rPr>
        <w:t>.</w:t>
      </w:r>
    </w:p>
    <w:p w:rsidR="00B04DB2" w:rsidRPr="006053AB" w:rsidRDefault="00B04DB2" w:rsidP="00B04DB2">
      <w:pPr>
        <w:pStyle w:val="ListParagraph"/>
        <w:numPr>
          <w:ilvl w:val="0"/>
          <w:numId w:val="10"/>
        </w:numPr>
        <w:spacing w:line="240" w:lineRule="auto"/>
        <w:rPr>
          <w:sz w:val="18"/>
          <w:szCs w:val="18"/>
        </w:rPr>
      </w:pPr>
      <w:r>
        <w:rPr>
          <w:sz w:val="18"/>
          <w:szCs w:val="18"/>
        </w:rPr>
        <w:t>Expenditures for parentally-placed private school children with disabilities; 300.133</w:t>
      </w:r>
      <w:r w:rsidRPr="006053AB">
        <w:rPr>
          <w:sz w:val="18"/>
          <w:szCs w:val="18"/>
        </w:rPr>
        <w:t>;</w:t>
      </w:r>
      <w:r w:rsidR="00E07C94" w:rsidRPr="006053AB">
        <w:rPr>
          <w:sz w:val="18"/>
          <w:szCs w:val="18"/>
        </w:rPr>
        <w:t xml:space="preserve"> </w:t>
      </w:r>
      <w:r w:rsidR="0031512D">
        <w:rPr>
          <w:sz w:val="18"/>
          <w:szCs w:val="18"/>
        </w:rPr>
        <w:t>ARSD</w:t>
      </w:r>
      <w:r w:rsidR="0031512D" w:rsidRPr="006053AB">
        <w:rPr>
          <w:sz w:val="18"/>
          <w:szCs w:val="18"/>
        </w:rPr>
        <w:t xml:space="preserve"> </w:t>
      </w:r>
      <w:r w:rsidR="0031512D">
        <w:rPr>
          <w:sz w:val="18"/>
          <w:szCs w:val="18"/>
        </w:rPr>
        <w:t>24:05:32:01:02</w:t>
      </w:r>
    </w:p>
    <w:p w:rsidR="00B04DB2" w:rsidRPr="006053AB" w:rsidRDefault="00B04DB2" w:rsidP="00B04DB2">
      <w:pPr>
        <w:pStyle w:val="ListParagraph"/>
        <w:numPr>
          <w:ilvl w:val="0"/>
          <w:numId w:val="10"/>
        </w:numPr>
        <w:spacing w:line="240" w:lineRule="auto"/>
        <w:rPr>
          <w:sz w:val="18"/>
          <w:szCs w:val="18"/>
        </w:rPr>
      </w:pPr>
      <w:r w:rsidRPr="006053AB">
        <w:rPr>
          <w:sz w:val="18"/>
          <w:szCs w:val="18"/>
        </w:rPr>
        <w:t>Consultation process with private schools attended by children with disabilities; 300.134;</w:t>
      </w:r>
      <w:r w:rsidR="00E07C94" w:rsidRPr="006053AB">
        <w:rPr>
          <w:sz w:val="18"/>
          <w:szCs w:val="18"/>
        </w:rPr>
        <w:t xml:space="preserve"> </w:t>
      </w:r>
      <w:r w:rsidR="0031512D">
        <w:rPr>
          <w:sz w:val="18"/>
          <w:szCs w:val="18"/>
        </w:rPr>
        <w:t>ARSD</w:t>
      </w:r>
      <w:r w:rsidR="0031512D" w:rsidRPr="006053AB">
        <w:rPr>
          <w:sz w:val="18"/>
          <w:szCs w:val="18"/>
        </w:rPr>
        <w:t xml:space="preserve"> </w:t>
      </w:r>
      <w:r w:rsidR="0031512D">
        <w:rPr>
          <w:sz w:val="18"/>
          <w:szCs w:val="18"/>
        </w:rPr>
        <w:t>24:05:32:01:05</w:t>
      </w:r>
    </w:p>
    <w:p w:rsidR="00B04DB2" w:rsidRPr="006053AB" w:rsidRDefault="00B04DB2" w:rsidP="00B04DB2">
      <w:pPr>
        <w:pStyle w:val="ListParagraph"/>
        <w:numPr>
          <w:ilvl w:val="0"/>
          <w:numId w:val="10"/>
        </w:numPr>
        <w:spacing w:line="240" w:lineRule="auto"/>
        <w:rPr>
          <w:sz w:val="18"/>
          <w:szCs w:val="18"/>
        </w:rPr>
      </w:pPr>
      <w:r w:rsidRPr="006053AB">
        <w:rPr>
          <w:sz w:val="18"/>
          <w:szCs w:val="18"/>
        </w:rPr>
        <w:t>Written affirmation by private school officials of meaningful consultation; 300.135;</w:t>
      </w:r>
      <w:r w:rsidR="00E07C94" w:rsidRPr="006053AB">
        <w:rPr>
          <w:sz w:val="18"/>
          <w:szCs w:val="18"/>
        </w:rPr>
        <w:t xml:space="preserve"> </w:t>
      </w:r>
      <w:r w:rsidR="0031512D">
        <w:rPr>
          <w:sz w:val="18"/>
          <w:szCs w:val="18"/>
        </w:rPr>
        <w:t>ARSD</w:t>
      </w:r>
      <w:r w:rsidR="0031512D" w:rsidRPr="006053AB">
        <w:rPr>
          <w:sz w:val="18"/>
          <w:szCs w:val="18"/>
        </w:rPr>
        <w:t xml:space="preserve"> </w:t>
      </w:r>
      <w:r w:rsidR="0031512D">
        <w:rPr>
          <w:sz w:val="18"/>
          <w:szCs w:val="18"/>
        </w:rPr>
        <w:t>24:05:32:01.06</w:t>
      </w:r>
    </w:p>
    <w:p w:rsidR="00B04DB2" w:rsidRPr="006053AB" w:rsidRDefault="00B04DB2" w:rsidP="00B04DB2">
      <w:pPr>
        <w:pStyle w:val="ListParagraph"/>
        <w:numPr>
          <w:ilvl w:val="0"/>
          <w:numId w:val="10"/>
        </w:numPr>
        <w:spacing w:line="240" w:lineRule="auto"/>
        <w:rPr>
          <w:sz w:val="18"/>
          <w:szCs w:val="18"/>
        </w:rPr>
      </w:pPr>
      <w:r w:rsidRPr="006053AB">
        <w:rPr>
          <w:sz w:val="18"/>
          <w:szCs w:val="18"/>
        </w:rPr>
        <w:t>Compliance; rights of private school officials to submit a state complaint; 300.136;</w:t>
      </w:r>
      <w:r w:rsidR="00E07C94" w:rsidRPr="006053AB">
        <w:rPr>
          <w:sz w:val="18"/>
          <w:szCs w:val="18"/>
        </w:rPr>
        <w:t xml:space="preserve"> </w:t>
      </w:r>
      <w:r w:rsidR="0031512D">
        <w:rPr>
          <w:sz w:val="18"/>
          <w:szCs w:val="18"/>
        </w:rPr>
        <w:t>ARSD</w:t>
      </w:r>
      <w:r w:rsidR="0031512D" w:rsidRPr="006053AB">
        <w:rPr>
          <w:sz w:val="18"/>
          <w:szCs w:val="18"/>
        </w:rPr>
        <w:t xml:space="preserve"> </w:t>
      </w:r>
      <w:r w:rsidR="0031512D">
        <w:rPr>
          <w:sz w:val="18"/>
          <w:szCs w:val="18"/>
        </w:rPr>
        <w:t>24:05:32:01.07</w:t>
      </w:r>
    </w:p>
    <w:p w:rsidR="00B04DB2" w:rsidRPr="006053AB" w:rsidRDefault="00613B61" w:rsidP="00B04DB2">
      <w:pPr>
        <w:pStyle w:val="ListParagraph"/>
        <w:numPr>
          <w:ilvl w:val="0"/>
          <w:numId w:val="10"/>
        </w:numPr>
        <w:spacing w:line="240" w:lineRule="auto"/>
        <w:rPr>
          <w:sz w:val="18"/>
          <w:szCs w:val="18"/>
        </w:rPr>
      </w:pPr>
      <w:r w:rsidRPr="006053AB">
        <w:rPr>
          <w:sz w:val="18"/>
          <w:szCs w:val="18"/>
        </w:rPr>
        <w:t>Determination of equitable services for parentally-placed private school students with disabilities; 300.137;</w:t>
      </w:r>
      <w:r w:rsidR="00E07C94" w:rsidRPr="006053AB">
        <w:rPr>
          <w:sz w:val="18"/>
          <w:szCs w:val="18"/>
        </w:rPr>
        <w:t xml:space="preserve"> </w:t>
      </w:r>
      <w:r w:rsidR="0031512D">
        <w:rPr>
          <w:sz w:val="18"/>
          <w:szCs w:val="18"/>
        </w:rPr>
        <w:t>ARSD</w:t>
      </w:r>
      <w:r w:rsidR="0031512D" w:rsidRPr="006053AB">
        <w:rPr>
          <w:sz w:val="18"/>
          <w:szCs w:val="18"/>
        </w:rPr>
        <w:t xml:space="preserve"> </w:t>
      </w:r>
      <w:r w:rsidR="00A47E41" w:rsidRPr="006053AB">
        <w:rPr>
          <w:sz w:val="18"/>
          <w:szCs w:val="18"/>
        </w:rPr>
        <w:t xml:space="preserve">24:05:32:03.02, </w:t>
      </w:r>
      <w:r w:rsidR="0031512D">
        <w:rPr>
          <w:sz w:val="18"/>
          <w:szCs w:val="18"/>
        </w:rPr>
        <w:t xml:space="preserve"> </w:t>
      </w:r>
    </w:p>
    <w:p w:rsidR="00613B61" w:rsidRPr="006053AB" w:rsidRDefault="00613B61" w:rsidP="00B04DB2">
      <w:pPr>
        <w:pStyle w:val="ListParagraph"/>
        <w:numPr>
          <w:ilvl w:val="0"/>
          <w:numId w:val="10"/>
        </w:numPr>
        <w:spacing w:line="240" w:lineRule="auto"/>
        <w:rPr>
          <w:sz w:val="18"/>
          <w:szCs w:val="18"/>
        </w:rPr>
      </w:pPr>
      <w:r w:rsidRPr="006053AB">
        <w:rPr>
          <w:sz w:val="18"/>
          <w:szCs w:val="18"/>
        </w:rPr>
        <w:t>Provision of equitable services for parentally-placed private school students with disabilities; 300.138;</w:t>
      </w:r>
      <w:r w:rsidR="00A47E41" w:rsidRPr="006053AB">
        <w:rPr>
          <w:sz w:val="18"/>
          <w:szCs w:val="18"/>
        </w:rPr>
        <w:t xml:space="preserve"> </w:t>
      </w:r>
      <w:r w:rsidR="0031512D">
        <w:rPr>
          <w:sz w:val="18"/>
          <w:szCs w:val="18"/>
        </w:rPr>
        <w:t>ARSD</w:t>
      </w:r>
      <w:r w:rsidR="0031512D" w:rsidRPr="006053AB">
        <w:rPr>
          <w:sz w:val="18"/>
          <w:szCs w:val="18"/>
        </w:rPr>
        <w:t xml:space="preserve"> </w:t>
      </w:r>
      <w:r w:rsidR="00A47E41" w:rsidRPr="006053AB">
        <w:rPr>
          <w:sz w:val="18"/>
          <w:szCs w:val="18"/>
        </w:rPr>
        <w:t>24:05:32:03.02</w:t>
      </w:r>
      <w:r w:rsidR="0031512D">
        <w:rPr>
          <w:sz w:val="18"/>
          <w:szCs w:val="18"/>
        </w:rPr>
        <w:t xml:space="preserve"> </w:t>
      </w:r>
    </w:p>
    <w:p w:rsidR="00613B61" w:rsidRPr="006053AB" w:rsidRDefault="00613B61" w:rsidP="00B04DB2">
      <w:pPr>
        <w:pStyle w:val="ListParagraph"/>
        <w:numPr>
          <w:ilvl w:val="0"/>
          <w:numId w:val="10"/>
        </w:numPr>
        <w:spacing w:line="240" w:lineRule="auto"/>
        <w:rPr>
          <w:sz w:val="18"/>
          <w:szCs w:val="18"/>
        </w:rPr>
      </w:pPr>
      <w:r w:rsidRPr="006053AB">
        <w:rPr>
          <w:sz w:val="18"/>
          <w:szCs w:val="18"/>
        </w:rPr>
        <w:t>Location of services and transportation; 300.139;</w:t>
      </w:r>
      <w:r w:rsidR="00A47E41" w:rsidRPr="006053AB">
        <w:rPr>
          <w:sz w:val="18"/>
          <w:szCs w:val="18"/>
        </w:rPr>
        <w:t xml:space="preserve"> </w:t>
      </w:r>
      <w:r w:rsidR="0031512D">
        <w:rPr>
          <w:sz w:val="18"/>
          <w:szCs w:val="18"/>
        </w:rPr>
        <w:t>ARSD</w:t>
      </w:r>
      <w:r w:rsidR="0031512D" w:rsidRPr="006053AB">
        <w:rPr>
          <w:sz w:val="18"/>
          <w:szCs w:val="18"/>
        </w:rPr>
        <w:t xml:space="preserve"> </w:t>
      </w:r>
      <w:r w:rsidR="0031512D">
        <w:rPr>
          <w:sz w:val="18"/>
          <w:szCs w:val="18"/>
        </w:rPr>
        <w:t>24:05:32:03.03</w:t>
      </w:r>
    </w:p>
    <w:p w:rsidR="00613B61" w:rsidRPr="006053AB" w:rsidRDefault="00613B61" w:rsidP="00B04DB2">
      <w:pPr>
        <w:pStyle w:val="ListParagraph"/>
        <w:numPr>
          <w:ilvl w:val="0"/>
          <w:numId w:val="10"/>
        </w:numPr>
        <w:spacing w:line="240" w:lineRule="auto"/>
        <w:rPr>
          <w:sz w:val="18"/>
          <w:szCs w:val="18"/>
        </w:rPr>
      </w:pPr>
      <w:r>
        <w:rPr>
          <w:sz w:val="18"/>
          <w:szCs w:val="18"/>
        </w:rPr>
        <w:t>Due process complaints and state level complaints; 300.140</w:t>
      </w:r>
      <w:r w:rsidRPr="006053AB">
        <w:rPr>
          <w:sz w:val="18"/>
          <w:szCs w:val="18"/>
        </w:rPr>
        <w:t>;</w:t>
      </w:r>
      <w:r w:rsidR="0031512D">
        <w:rPr>
          <w:sz w:val="18"/>
          <w:szCs w:val="18"/>
        </w:rPr>
        <w:t xml:space="preserve"> ARSD 24:05:32:03.04</w:t>
      </w:r>
    </w:p>
    <w:p w:rsidR="00613B61" w:rsidRPr="006053AB" w:rsidRDefault="00613B61" w:rsidP="00B04DB2">
      <w:pPr>
        <w:pStyle w:val="ListParagraph"/>
        <w:numPr>
          <w:ilvl w:val="0"/>
          <w:numId w:val="10"/>
        </w:numPr>
        <w:spacing w:line="240" w:lineRule="auto"/>
        <w:rPr>
          <w:sz w:val="18"/>
          <w:szCs w:val="18"/>
        </w:rPr>
      </w:pPr>
      <w:r w:rsidRPr="006053AB">
        <w:rPr>
          <w:sz w:val="18"/>
          <w:szCs w:val="18"/>
        </w:rPr>
        <w:t>Requirements that funds not benefit a private school; 300.141;</w:t>
      </w:r>
      <w:r w:rsidR="0031512D">
        <w:rPr>
          <w:sz w:val="18"/>
          <w:szCs w:val="18"/>
        </w:rPr>
        <w:t xml:space="preserve"> ARSD 24:05:32:12</w:t>
      </w:r>
    </w:p>
    <w:p w:rsidR="00613B61" w:rsidRPr="006053AB" w:rsidRDefault="00613B61" w:rsidP="00B04DB2">
      <w:pPr>
        <w:pStyle w:val="ListParagraph"/>
        <w:numPr>
          <w:ilvl w:val="0"/>
          <w:numId w:val="10"/>
        </w:numPr>
        <w:spacing w:line="240" w:lineRule="auto"/>
        <w:rPr>
          <w:sz w:val="18"/>
          <w:szCs w:val="18"/>
        </w:rPr>
      </w:pPr>
      <w:r w:rsidRPr="006053AB">
        <w:rPr>
          <w:sz w:val="18"/>
          <w:szCs w:val="18"/>
        </w:rPr>
        <w:lastRenderedPageBreak/>
        <w:t>Use of personnel for the provision of services to parentally-placed private school students with disabilities; 300.142;</w:t>
      </w:r>
      <w:r w:rsidR="00A47E41" w:rsidRPr="006053AB">
        <w:rPr>
          <w:sz w:val="18"/>
          <w:szCs w:val="18"/>
        </w:rPr>
        <w:t xml:space="preserve"> </w:t>
      </w:r>
      <w:r w:rsidR="00152C4C">
        <w:rPr>
          <w:sz w:val="18"/>
          <w:szCs w:val="18"/>
        </w:rPr>
        <w:t>ARSD</w:t>
      </w:r>
      <w:r w:rsidR="00152C4C" w:rsidRPr="006053AB">
        <w:rPr>
          <w:sz w:val="18"/>
          <w:szCs w:val="18"/>
        </w:rPr>
        <w:t xml:space="preserve"> </w:t>
      </w:r>
      <w:r w:rsidR="00A47E41" w:rsidRPr="006053AB">
        <w:rPr>
          <w:sz w:val="18"/>
          <w:szCs w:val="18"/>
        </w:rPr>
        <w:t>24:05:32:13</w:t>
      </w:r>
      <w:r w:rsidR="0031512D">
        <w:rPr>
          <w:sz w:val="18"/>
          <w:szCs w:val="18"/>
        </w:rPr>
        <w:t xml:space="preserve"> </w:t>
      </w:r>
    </w:p>
    <w:p w:rsidR="00613B61" w:rsidRPr="006053AB" w:rsidRDefault="00613B61" w:rsidP="00B04DB2">
      <w:pPr>
        <w:pStyle w:val="ListParagraph"/>
        <w:numPr>
          <w:ilvl w:val="0"/>
          <w:numId w:val="10"/>
        </w:numPr>
        <w:spacing w:line="240" w:lineRule="auto"/>
        <w:rPr>
          <w:sz w:val="18"/>
          <w:szCs w:val="18"/>
        </w:rPr>
      </w:pPr>
      <w:r w:rsidRPr="006053AB">
        <w:rPr>
          <w:sz w:val="18"/>
          <w:szCs w:val="18"/>
        </w:rPr>
        <w:t>Prohibition on separate classes; 300.143;</w:t>
      </w:r>
      <w:r w:rsidR="00A47E41" w:rsidRPr="006053AB">
        <w:rPr>
          <w:sz w:val="18"/>
          <w:szCs w:val="18"/>
        </w:rPr>
        <w:t xml:space="preserve"> </w:t>
      </w:r>
      <w:r w:rsidR="00152C4C">
        <w:rPr>
          <w:sz w:val="18"/>
          <w:szCs w:val="18"/>
        </w:rPr>
        <w:t>ARSD</w:t>
      </w:r>
      <w:r w:rsidR="00152C4C" w:rsidRPr="006053AB">
        <w:rPr>
          <w:sz w:val="18"/>
          <w:szCs w:val="18"/>
        </w:rPr>
        <w:t xml:space="preserve"> </w:t>
      </w:r>
      <w:r w:rsidR="00A47E41" w:rsidRPr="006053AB">
        <w:rPr>
          <w:sz w:val="18"/>
          <w:szCs w:val="18"/>
        </w:rPr>
        <w:t>24:05:32:11</w:t>
      </w:r>
      <w:r w:rsidR="0031512D">
        <w:rPr>
          <w:sz w:val="18"/>
          <w:szCs w:val="18"/>
        </w:rPr>
        <w:t xml:space="preserve"> </w:t>
      </w:r>
    </w:p>
    <w:p w:rsidR="00613B61" w:rsidRPr="006053AB" w:rsidRDefault="00613B61" w:rsidP="00B04DB2">
      <w:pPr>
        <w:pStyle w:val="ListParagraph"/>
        <w:numPr>
          <w:ilvl w:val="0"/>
          <w:numId w:val="10"/>
        </w:numPr>
        <w:spacing w:line="240" w:lineRule="auto"/>
        <w:rPr>
          <w:sz w:val="18"/>
          <w:szCs w:val="18"/>
        </w:rPr>
      </w:pPr>
      <w:r w:rsidRPr="006053AB">
        <w:rPr>
          <w:sz w:val="18"/>
          <w:szCs w:val="18"/>
        </w:rPr>
        <w:t>Property, equipment, and supplies used to provide special education and related services to parentally-placed private school students with disabilities; 300.144;</w:t>
      </w:r>
      <w:r w:rsidR="0031512D">
        <w:rPr>
          <w:sz w:val="18"/>
          <w:szCs w:val="18"/>
        </w:rPr>
        <w:t xml:space="preserve"> </w:t>
      </w:r>
      <w:r w:rsidR="00152C4C">
        <w:rPr>
          <w:sz w:val="18"/>
          <w:szCs w:val="18"/>
        </w:rPr>
        <w:t xml:space="preserve">ARSD </w:t>
      </w:r>
      <w:r w:rsidR="0031512D">
        <w:rPr>
          <w:sz w:val="18"/>
          <w:szCs w:val="18"/>
        </w:rPr>
        <w:t>24:05:32:15, ARSD</w:t>
      </w:r>
      <w:r w:rsidR="00A47E41" w:rsidRPr="006053AB">
        <w:rPr>
          <w:sz w:val="18"/>
          <w:szCs w:val="18"/>
        </w:rPr>
        <w:t xml:space="preserve"> 24:05:32:16</w:t>
      </w:r>
      <w:r w:rsidR="0031512D">
        <w:rPr>
          <w:sz w:val="18"/>
          <w:szCs w:val="18"/>
        </w:rPr>
        <w:t xml:space="preserve"> </w:t>
      </w:r>
    </w:p>
    <w:p w:rsidR="00613B61" w:rsidRPr="006053AB" w:rsidRDefault="00613B61" w:rsidP="00B04DB2">
      <w:pPr>
        <w:pStyle w:val="ListParagraph"/>
        <w:numPr>
          <w:ilvl w:val="0"/>
          <w:numId w:val="10"/>
        </w:numPr>
        <w:spacing w:line="240" w:lineRule="auto"/>
        <w:rPr>
          <w:sz w:val="18"/>
          <w:szCs w:val="18"/>
        </w:rPr>
      </w:pPr>
      <w:r w:rsidRPr="006053AB">
        <w:rPr>
          <w:sz w:val="18"/>
          <w:szCs w:val="18"/>
        </w:rPr>
        <w:t>Children with disabilities in private schools placed or referred by public agencies; 300.145 – 300.147;</w:t>
      </w:r>
      <w:r w:rsidR="003C124F" w:rsidRPr="006053AB">
        <w:rPr>
          <w:sz w:val="18"/>
          <w:szCs w:val="18"/>
        </w:rPr>
        <w:t xml:space="preserve"> </w:t>
      </w:r>
      <w:r w:rsidR="00152C4C">
        <w:rPr>
          <w:sz w:val="18"/>
          <w:szCs w:val="18"/>
        </w:rPr>
        <w:t>ARSD</w:t>
      </w:r>
      <w:r w:rsidR="00152C4C" w:rsidRPr="006053AB">
        <w:rPr>
          <w:sz w:val="18"/>
          <w:szCs w:val="18"/>
        </w:rPr>
        <w:t xml:space="preserve"> </w:t>
      </w:r>
      <w:r w:rsidR="003C124F" w:rsidRPr="006053AB">
        <w:rPr>
          <w:sz w:val="18"/>
          <w:szCs w:val="18"/>
        </w:rPr>
        <w:t>24:05:34:02</w:t>
      </w:r>
      <w:r w:rsidR="00152C4C">
        <w:rPr>
          <w:sz w:val="18"/>
          <w:szCs w:val="18"/>
        </w:rPr>
        <w:t xml:space="preserve"> </w:t>
      </w:r>
    </w:p>
    <w:p w:rsidR="00613B61" w:rsidRPr="006053AB" w:rsidRDefault="00613B61" w:rsidP="00B04DB2">
      <w:pPr>
        <w:pStyle w:val="ListParagraph"/>
        <w:numPr>
          <w:ilvl w:val="0"/>
          <w:numId w:val="10"/>
        </w:numPr>
        <w:spacing w:line="240" w:lineRule="auto"/>
        <w:rPr>
          <w:sz w:val="18"/>
          <w:szCs w:val="18"/>
        </w:rPr>
      </w:pPr>
      <w:r w:rsidRPr="006053AB">
        <w:rPr>
          <w:sz w:val="18"/>
          <w:szCs w:val="18"/>
        </w:rPr>
        <w:t>Placement of children with disabilities by their parents in privat</w:t>
      </w:r>
      <w:r w:rsidR="009E0D06" w:rsidRPr="006053AB">
        <w:rPr>
          <w:sz w:val="18"/>
          <w:szCs w:val="18"/>
        </w:rPr>
        <w:t>e schools when FAPE is an issue;</w:t>
      </w:r>
      <w:r w:rsidR="003C124F" w:rsidRPr="006053AB">
        <w:rPr>
          <w:sz w:val="18"/>
          <w:szCs w:val="18"/>
        </w:rPr>
        <w:t xml:space="preserve"> 300.148; </w:t>
      </w:r>
      <w:r w:rsidR="00152C4C">
        <w:rPr>
          <w:sz w:val="18"/>
          <w:szCs w:val="18"/>
        </w:rPr>
        <w:t>ARSD</w:t>
      </w:r>
      <w:r w:rsidR="00152C4C" w:rsidRPr="006053AB">
        <w:rPr>
          <w:sz w:val="18"/>
          <w:szCs w:val="18"/>
        </w:rPr>
        <w:t xml:space="preserve"> </w:t>
      </w:r>
      <w:r w:rsidR="003C124F" w:rsidRPr="006053AB">
        <w:rPr>
          <w:sz w:val="18"/>
          <w:szCs w:val="18"/>
        </w:rPr>
        <w:t xml:space="preserve">24:05:31:01-07 </w:t>
      </w:r>
      <w:r w:rsidR="00152C4C">
        <w:rPr>
          <w:sz w:val="18"/>
          <w:szCs w:val="18"/>
        </w:rPr>
        <w:t xml:space="preserve"> </w:t>
      </w:r>
    </w:p>
    <w:p w:rsidR="00B31748" w:rsidRDefault="00B31748" w:rsidP="00B31748">
      <w:pPr>
        <w:spacing w:line="240" w:lineRule="auto"/>
        <w:rPr>
          <w:sz w:val="18"/>
          <w:szCs w:val="18"/>
          <w:u w:val="single"/>
        </w:rPr>
      </w:pPr>
      <w:r w:rsidRPr="00B31748">
        <w:rPr>
          <w:sz w:val="18"/>
          <w:szCs w:val="18"/>
          <w:u w:val="single"/>
        </w:rPr>
        <w:t>District Narrative:</w:t>
      </w:r>
      <w:r w:rsidR="00052A0E">
        <w:rPr>
          <w:color w:val="548DD4" w:themeColor="text2" w:themeTint="99"/>
          <w:sz w:val="18"/>
          <w:szCs w:val="18"/>
        </w:rPr>
        <w:t xml:space="preserve">  </w:t>
      </w:r>
      <w:r w:rsidR="00052A0E">
        <w:rPr>
          <w:sz w:val="18"/>
          <w:szCs w:val="18"/>
        </w:rPr>
        <w:t>(Review cited regulation to describe local implementation.)</w:t>
      </w:r>
    </w:p>
    <w:p w:rsidR="005857E1" w:rsidRDefault="005857E1" w:rsidP="00B31748">
      <w:pPr>
        <w:spacing w:line="240" w:lineRule="auto"/>
        <w:rPr>
          <w:color w:val="548DD4" w:themeColor="text2" w:themeTint="99"/>
          <w:sz w:val="18"/>
          <w:szCs w:val="18"/>
        </w:rPr>
      </w:pPr>
      <w:r>
        <w:rPr>
          <w:color w:val="548DD4" w:themeColor="text2" w:themeTint="99"/>
          <w:sz w:val="18"/>
          <w:szCs w:val="18"/>
        </w:rPr>
        <w:t>The _____________________________________</w:t>
      </w:r>
      <w:r w:rsidR="00652ABD">
        <w:rPr>
          <w:color w:val="548DD4" w:themeColor="text2" w:themeTint="99"/>
          <w:sz w:val="18"/>
          <w:szCs w:val="18"/>
        </w:rPr>
        <w:t xml:space="preserve"> ensures compliance with 34 CFR 300.129 through 300.148, governing private school placements within the boundaries of the district, Through consultation with private school representatives, the district ensures that it will locate, identify and evaluate all children with disabilities who are enrolled by their parents in a private school within the district’s boundaries. For all eligible students with disabilities enrolled in private schools by their parents, a service plan will be developed in accordance with 300.132, and records maintained documenting the number of students evaluated and served in these settings.</w:t>
      </w:r>
    </w:p>
    <w:p w:rsidR="00052A0E" w:rsidRPr="006053AB" w:rsidRDefault="00052A0E" w:rsidP="00052A0E">
      <w:pPr>
        <w:pStyle w:val="ListParagraph"/>
        <w:numPr>
          <w:ilvl w:val="0"/>
          <w:numId w:val="10"/>
        </w:numPr>
        <w:spacing w:line="240" w:lineRule="auto"/>
        <w:rPr>
          <w:sz w:val="18"/>
          <w:szCs w:val="18"/>
        </w:rPr>
      </w:pPr>
      <w:r>
        <w:rPr>
          <w:color w:val="548DD4" w:themeColor="text2" w:themeTint="99"/>
          <w:sz w:val="18"/>
          <w:szCs w:val="18"/>
        </w:rPr>
        <w:t xml:space="preserve"> </w:t>
      </w:r>
      <w:r>
        <w:rPr>
          <w:sz w:val="18"/>
          <w:szCs w:val="18"/>
        </w:rPr>
        <w:t>Definition of parentally-placed private school children; 300.130</w:t>
      </w:r>
      <w:r w:rsidR="003C124F" w:rsidRPr="006053AB">
        <w:rPr>
          <w:sz w:val="18"/>
          <w:szCs w:val="18"/>
        </w:rPr>
        <w:t xml:space="preserve">; </w:t>
      </w:r>
      <w:r w:rsidR="00152C4C">
        <w:rPr>
          <w:sz w:val="18"/>
          <w:szCs w:val="18"/>
        </w:rPr>
        <w:t>ARSD</w:t>
      </w:r>
      <w:r w:rsidR="00152C4C" w:rsidRPr="006053AB">
        <w:rPr>
          <w:sz w:val="18"/>
          <w:szCs w:val="18"/>
        </w:rPr>
        <w:t xml:space="preserve"> </w:t>
      </w:r>
      <w:r w:rsidR="003C124F" w:rsidRPr="006053AB">
        <w:rPr>
          <w:sz w:val="18"/>
          <w:szCs w:val="18"/>
        </w:rPr>
        <w:t>24:05:32:01</w:t>
      </w:r>
      <w:r w:rsidR="00152C4C">
        <w:rPr>
          <w:sz w:val="18"/>
          <w:szCs w:val="18"/>
        </w:rPr>
        <w:t xml:space="preserve"> </w:t>
      </w:r>
    </w:p>
    <w:p w:rsidR="00052A0E" w:rsidRPr="006053AB" w:rsidRDefault="00052A0E" w:rsidP="00052A0E">
      <w:pPr>
        <w:spacing w:line="240" w:lineRule="auto"/>
        <w:rPr>
          <w:color w:val="548DD4" w:themeColor="text2" w:themeTint="99"/>
          <w:sz w:val="18"/>
          <w:szCs w:val="18"/>
        </w:rPr>
      </w:pPr>
      <w:r w:rsidRPr="006053AB">
        <w:rPr>
          <w:color w:val="548DD4" w:themeColor="text2" w:themeTint="99"/>
          <w:sz w:val="18"/>
          <w:szCs w:val="18"/>
        </w:rPr>
        <w:t>(District input)</w:t>
      </w:r>
    </w:p>
    <w:p w:rsidR="00052A0E" w:rsidRPr="006053AB" w:rsidRDefault="00052A0E" w:rsidP="00052A0E">
      <w:pPr>
        <w:pStyle w:val="ListParagraph"/>
        <w:numPr>
          <w:ilvl w:val="0"/>
          <w:numId w:val="10"/>
        </w:numPr>
        <w:spacing w:line="240" w:lineRule="auto"/>
        <w:rPr>
          <w:sz w:val="18"/>
          <w:szCs w:val="18"/>
        </w:rPr>
      </w:pPr>
      <w:r w:rsidRPr="006053AB">
        <w:rPr>
          <w:sz w:val="18"/>
          <w:szCs w:val="18"/>
        </w:rPr>
        <w:t>Child find for parentally-placed private school children with disabilities; 300.131;</w:t>
      </w:r>
      <w:r w:rsidR="003C124F" w:rsidRPr="006053AB">
        <w:rPr>
          <w:sz w:val="18"/>
          <w:szCs w:val="18"/>
        </w:rPr>
        <w:t xml:space="preserve"> </w:t>
      </w:r>
      <w:r w:rsidR="00152C4C">
        <w:rPr>
          <w:sz w:val="18"/>
          <w:szCs w:val="18"/>
        </w:rPr>
        <w:t>ARSD</w:t>
      </w:r>
      <w:r w:rsidR="00152C4C" w:rsidRPr="006053AB">
        <w:rPr>
          <w:sz w:val="18"/>
          <w:szCs w:val="18"/>
        </w:rPr>
        <w:t xml:space="preserve"> </w:t>
      </w:r>
      <w:r w:rsidR="003C124F" w:rsidRPr="006053AB">
        <w:rPr>
          <w:sz w:val="18"/>
          <w:szCs w:val="18"/>
        </w:rPr>
        <w:t>24:05:32:01.01</w:t>
      </w:r>
      <w:r w:rsidR="00152C4C">
        <w:rPr>
          <w:sz w:val="18"/>
          <w:szCs w:val="18"/>
        </w:rPr>
        <w:t xml:space="preserve"> </w:t>
      </w:r>
    </w:p>
    <w:p w:rsidR="00052A0E" w:rsidRPr="006053AB" w:rsidRDefault="00052A0E" w:rsidP="00052A0E">
      <w:pPr>
        <w:spacing w:line="240" w:lineRule="auto"/>
        <w:rPr>
          <w:color w:val="548DD4" w:themeColor="text2" w:themeTint="99"/>
          <w:sz w:val="18"/>
          <w:szCs w:val="18"/>
        </w:rPr>
      </w:pPr>
      <w:r w:rsidRPr="006053AB">
        <w:rPr>
          <w:color w:val="548DD4" w:themeColor="text2" w:themeTint="99"/>
          <w:sz w:val="18"/>
          <w:szCs w:val="18"/>
        </w:rPr>
        <w:t>(District input)</w:t>
      </w:r>
    </w:p>
    <w:p w:rsidR="00052A0E" w:rsidRPr="006053AB" w:rsidRDefault="00052A0E" w:rsidP="00E83F05">
      <w:pPr>
        <w:pStyle w:val="ListParagraph"/>
        <w:numPr>
          <w:ilvl w:val="0"/>
          <w:numId w:val="10"/>
        </w:numPr>
        <w:spacing w:line="240" w:lineRule="auto"/>
        <w:rPr>
          <w:sz w:val="18"/>
          <w:szCs w:val="18"/>
        </w:rPr>
      </w:pPr>
      <w:r w:rsidRPr="006053AB">
        <w:rPr>
          <w:sz w:val="18"/>
          <w:szCs w:val="18"/>
        </w:rPr>
        <w:t>Provision of services for parentally-placed private school children with disabilities; 300.132;</w:t>
      </w:r>
      <w:r w:rsidR="00E83F05" w:rsidRPr="006053AB">
        <w:rPr>
          <w:sz w:val="18"/>
          <w:szCs w:val="18"/>
        </w:rPr>
        <w:t xml:space="preserve"> </w:t>
      </w:r>
      <w:r w:rsidR="00152C4C">
        <w:rPr>
          <w:sz w:val="18"/>
          <w:szCs w:val="18"/>
        </w:rPr>
        <w:t>ARSD</w:t>
      </w:r>
      <w:r w:rsidR="00152C4C" w:rsidRPr="006053AB">
        <w:rPr>
          <w:sz w:val="18"/>
          <w:szCs w:val="18"/>
        </w:rPr>
        <w:t xml:space="preserve"> </w:t>
      </w:r>
      <w:r w:rsidR="00E83F05" w:rsidRPr="006053AB">
        <w:rPr>
          <w:sz w:val="18"/>
          <w:szCs w:val="18"/>
        </w:rPr>
        <w:t>24:05:32:03.01</w:t>
      </w:r>
      <w:r w:rsidR="00152C4C">
        <w:rPr>
          <w:sz w:val="18"/>
          <w:szCs w:val="18"/>
        </w:rPr>
        <w:t xml:space="preserve"> </w:t>
      </w:r>
    </w:p>
    <w:p w:rsidR="00052A0E" w:rsidRPr="006053AB" w:rsidRDefault="00052A0E" w:rsidP="00052A0E">
      <w:pPr>
        <w:spacing w:line="240" w:lineRule="auto"/>
        <w:rPr>
          <w:color w:val="548DD4" w:themeColor="text2" w:themeTint="99"/>
          <w:sz w:val="18"/>
          <w:szCs w:val="18"/>
        </w:rPr>
      </w:pPr>
      <w:r w:rsidRPr="006053AB">
        <w:rPr>
          <w:color w:val="548DD4" w:themeColor="text2" w:themeTint="99"/>
          <w:sz w:val="18"/>
          <w:szCs w:val="18"/>
        </w:rPr>
        <w:t>(District input)</w:t>
      </w:r>
    </w:p>
    <w:p w:rsidR="00052A0E" w:rsidRPr="006053AB" w:rsidRDefault="00052A0E" w:rsidP="00052A0E">
      <w:pPr>
        <w:pStyle w:val="ListParagraph"/>
        <w:numPr>
          <w:ilvl w:val="0"/>
          <w:numId w:val="10"/>
        </w:numPr>
        <w:spacing w:line="240" w:lineRule="auto"/>
        <w:rPr>
          <w:sz w:val="18"/>
          <w:szCs w:val="18"/>
        </w:rPr>
      </w:pPr>
      <w:r w:rsidRPr="006053AB">
        <w:rPr>
          <w:sz w:val="18"/>
          <w:szCs w:val="18"/>
        </w:rPr>
        <w:t>Expenditures for parentally-placed private school children with disabilities; 300.133;</w:t>
      </w:r>
      <w:r w:rsidR="00E83F05" w:rsidRPr="006053AB">
        <w:rPr>
          <w:sz w:val="18"/>
          <w:szCs w:val="18"/>
        </w:rPr>
        <w:t xml:space="preserve"> </w:t>
      </w:r>
      <w:r w:rsidR="00152C4C">
        <w:rPr>
          <w:sz w:val="18"/>
          <w:szCs w:val="18"/>
        </w:rPr>
        <w:t>ARSD</w:t>
      </w:r>
      <w:r w:rsidR="00152C4C" w:rsidRPr="006053AB">
        <w:rPr>
          <w:sz w:val="18"/>
          <w:szCs w:val="18"/>
        </w:rPr>
        <w:t xml:space="preserve"> </w:t>
      </w:r>
      <w:r w:rsidR="00E83F05" w:rsidRPr="006053AB">
        <w:rPr>
          <w:sz w:val="18"/>
          <w:szCs w:val="18"/>
        </w:rPr>
        <w:t>24:05:32:01:02</w:t>
      </w:r>
      <w:r w:rsidR="00152C4C">
        <w:rPr>
          <w:sz w:val="18"/>
          <w:szCs w:val="18"/>
        </w:rPr>
        <w:t xml:space="preserve"> </w:t>
      </w:r>
    </w:p>
    <w:p w:rsidR="00052A0E" w:rsidRPr="006053AB" w:rsidRDefault="00052A0E" w:rsidP="00052A0E">
      <w:pPr>
        <w:spacing w:line="240" w:lineRule="auto"/>
        <w:rPr>
          <w:color w:val="548DD4" w:themeColor="text2" w:themeTint="99"/>
          <w:sz w:val="18"/>
          <w:szCs w:val="18"/>
        </w:rPr>
      </w:pPr>
      <w:r w:rsidRPr="006053AB">
        <w:rPr>
          <w:color w:val="548DD4" w:themeColor="text2" w:themeTint="99"/>
          <w:sz w:val="18"/>
          <w:szCs w:val="18"/>
        </w:rPr>
        <w:t>(District input)</w:t>
      </w:r>
    </w:p>
    <w:p w:rsidR="00052A0E" w:rsidRPr="006053AB" w:rsidRDefault="00052A0E" w:rsidP="00E83F05">
      <w:pPr>
        <w:pStyle w:val="ListParagraph"/>
        <w:numPr>
          <w:ilvl w:val="0"/>
          <w:numId w:val="10"/>
        </w:numPr>
        <w:spacing w:line="240" w:lineRule="auto"/>
        <w:rPr>
          <w:sz w:val="18"/>
          <w:szCs w:val="18"/>
        </w:rPr>
      </w:pPr>
      <w:r w:rsidRPr="006053AB">
        <w:rPr>
          <w:sz w:val="18"/>
          <w:szCs w:val="18"/>
        </w:rPr>
        <w:t>Consultation process with private schools attended by children with disabilities; 300.134;</w:t>
      </w:r>
      <w:r w:rsidR="00152C4C">
        <w:rPr>
          <w:sz w:val="18"/>
          <w:szCs w:val="18"/>
        </w:rPr>
        <w:t xml:space="preserve"> ARSD</w:t>
      </w:r>
      <w:r w:rsidR="00152C4C" w:rsidRPr="006053AB">
        <w:rPr>
          <w:sz w:val="18"/>
          <w:szCs w:val="18"/>
        </w:rPr>
        <w:t xml:space="preserve"> </w:t>
      </w:r>
      <w:r w:rsidR="00E83F05" w:rsidRPr="006053AB">
        <w:rPr>
          <w:sz w:val="18"/>
          <w:szCs w:val="18"/>
        </w:rPr>
        <w:t>24:05:32:01:05</w:t>
      </w:r>
      <w:r w:rsidR="00152C4C">
        <w:rPr>
          <w:sz w:val="18"/>
          <w:szCs w:val="18"/>
        </w:rPr>
        <w:t xml:space="preserve"> </w:t>
      </w:r>
    </w:p>
    <w:p w:rsidR="00052A0E" w:rsidRPr="006053AB" w:rsidRDefault="00052A0E" w:rsidP="00052A0E">
      <w:pPr>
        <w:spacing w:line="240" w:lineRule="auto"/>
        <w:rPr>
          <w:color w:val="548DD4" w:themeColor="text2" w:themeTint="99"/>
          <w:sz w:val="18"/>
          <w:szCs w:val="18"/>
        </w:rPr>
      </w:pPr>
      <w:r w:rsidRPr="006053AB">
        <w:rPr>
          <w:color w:val="548DD4" w:themeColor="text2" w:themeTint="99"/>
          <w:sz w:val="18"/>
          <w:szCs w:val="18"/>
        </w:rPr>
        <w:t>(District input)</w:t>
      </w:r>
    </w:p>
    <w:p w:rsidR="00052A0E" w:rsidRPr="006053AB" w:rsidRDefault="00052A0E" w:rsidP="00E83F05">
      <w:pPr>
        <w:pStyle w:val="ListParagraph"/>
        <w:numPr>
          <w:ilvl w:val="0"/>
          <w:numId w:val="10"/>
        </w:numPr>
        <w:spacing w:line="240" w:lineRule="auto"/>
        <w:rPr>
          <w:sz w:val="18"/>
          <w:szCs w:val="18"/>
        </w:rPr>
      </w:pPr>
      <w:r w:rsidRPr="006053AB">
        <w:rPr>
          <w:sz w:val="18"/>
          <w:szCs w:val="18"/>
        </w:rPr>
        <w:t>Written affirmation by private school officials of meaningful consultation; 300.135;</w:t>
      </w:r>
      <w:r w:rsidR="00E83F05" w:rsidRPr="006053AB">
        <w:rPr>
          <w:sz w:val="18"/>
          <w:szCs w:val="18"/>
        </w:rPr>
        <w:t xml:space="preserve"> </w:t>
      </w:r>
      <w:r w:rsidR="00152C4C">
        <w:rPr>
          <w:sz w:val="18"/>
          <w:szCs w:val="18"/>
        </w:rPr>
        <w:t>ARSD</w:t>
      </w:r>
      <w:r w:rsidR="00152C4C" w:rsidRPr="006053AB">
        <w:rPr>
          <w:sz w:val="18"/>
          <w:szCs w:val="18"/>
        </w:rPr>
        <w:t xml:space="preserve"> </w:t>
      </w:r>
      <w:r w:rsidR="00E83F05" w:rsidRPr="006053AB">
        <w:rPr>
          <w:sz w:val="18"/>
          <w:szCs w:val="18"/>
        </w:rPr>
        <w:t>24:05:32:01.06</w:t>
      </w:r>
      <w:r w:rsidR="00152C4C">
        <w:rPr>
          <w:sz w:val="18"/>
          <w:szCs w:val="18"/>
        </w:rPr>
        <w:t xml:space="preserve"> </w:t>
      </w:r>
    </w:p>
    <w:p w:rsidR="00052A0E" w:rsidRPr="006053AB" w:rsidRDefault="00052A0E" w:rsidP="00052A0E">
      <w:pPr>
        <w:spacing w:line="240" w:lineRule="auto"/>
        <w:rPr>
          <w:color w:val="548DD4" w:themeColor="text2" w:themeTint="99"/>
          <w:sz w:val="18"/>
          <w:szCs w:val="18"/>
        </w:rPr>
      </w:pPr>
      <w:r w:rsidRPr="006053AB">
        <w:rPr>
          <w:color w:val="548DD4" w:themeColor="text2" w:themeTint="99"/>
          <w:sz w:val="18"/>
          <w:szCs w:val="18"/>
        </w:rPr>
        <w:t>(District input)</w:t>
      </w:r>
    </w:p>
    <w:p w:rsidR="00052A0E" w:rsidRPr="006053AB" w:rsidRDefault="00052A0E" w:rsidP="00E83F05">
      <w:pPr>
        <w:pStyle w:val="ListParagraph"/>
        <w:numPr>
          <w:ilvl w:val="0"/>
          <w:numId w:val="10"/>
        </w:numPr>
        <w:spacing w:line="240" w:lineRule="auto"/>
        <w:rPr>
          <w:sz w:val="18"/>
          <w:szCs w:val="18"/>
        </w:rPr>
      </w:pPr>
      <w:r w:rsidRPr="006053AB">
        <w:rPr>
          <w:sz w:val="18"/>
          <w:szCs w:val="18"/>
        </w:rPr>
        <w:t>Compliance; rights of private school officials to submit a state complaint; 300.136;</w:t>
      </w:r>
      <w:r w:rsidR="00E83F05" w:rsidRPr="006053AB">
        <w:rPr>
          <w:sz w:val="18"/>
          <w:szCs w:val="18"/>
        </w:rPr>
        <w:t xml:space="preserve"> </w:t>
      </w:r>
      <w:r w:rsidR="00152C4C">
        <w:rPr>
          <w:sz w:val="18"/>
          <w:szCs w:val="18"/>
        </w:rPr>
        <w:t>ARSD</w:t>
      </w:r>
      <w:r w:rsidR="00152C4C" w:rsidRPr="006053AB">
        <w:rPr>
          <w:sz w:val="18"/>
          <w:szCs w:val="18"/>
        </w:rPr>
        <w:t xml:space="preserve"> </w:t>
      </w:r>
      <w:r w:rsidR="00E83F05" w:rsidRPr="006053AB">
        <w:rPr>
          <w:sz w:val="18"/>
          <w:szCs w:val="18"/>
        </w:rPr>
        <w:t>24:05:32:01.07</w:t>
      </w:r>
      <w:r w:rsidR="00152C4C">
        <w:rPr>
          <w:sz w:val="18"/>
          <w:szCs w:val="18"/>
        </w:rPr>
        <w:t xml:space="preserve"> </w:t>
      </w:r>
      <w:r w:rsidR="00E83F05" w:rsidRPr="006053AB">
        <w:rPr>
          <w:sz w:val="18"/>
          <w:szCs w:val="18"/>
        </w:rPr>
        <w:t xml:space="preserve"> </w:t>
      </w:r>
    </w:p>
    <w:p w:rsidR="00052A0E" w:rsidRPr="006053AB" w:rsidRDefault="00052A0E" w:rsidP="00052A0E">
      <w:pPr>
        <w:spacing w:line="240" w:lineRule="auto"/>
        <w:rPr>
          <w:color w:val="548DD4" w:themeColor="text2" w:themeTint="99"/>
          <w:sz w:val="18"/>
          <w:szCs w:val="18"/>
        </w:rPr>
      </w:pPr>
      <w:r w:rsidRPr="006053AB">
        <w:rPr>
          <w:color w:val="548DD4" w:themeColor="text2" w:themeTint="99"/>
          <w:sz w:val="18"/>
          <w:szCs w:val="18"/>
        </w:rPr>
        <w:t>(District input)</w:t>
      </w:r>
    </w:p>
    <w:p w:rsidR="00052A0E" w:rsidRPr="006053AB" w:rsidRDefault="00052A0E" w:rsidP="00052A0E">
      <w:pPr>
        <w:pStyle w:val="ListParagraph"/>
        <w:numPr>
          <w:ilvl w:val="0"/>
          <w:numId w:val="10"/>
        </w:numPr>
        <w:spacing w:line="240" w:lineRule="auto"/>
        <w:rPr>
          <w:sz w:val="18"/>
          <w:szCs w:val="18"/>
        </w:rPr>
      </w:pPr>
      <w:r w:rsidRPr="006053AB">
        <w:rPr>
          <w:sz w:val="18"/>
          <w:szCs w:val="18"/>
        </w:rPr>
        <w:t>Determination of equitable services for parentally-placed private school students with disabilities; 300.137;</w:t>
      </w:r>
      <w:r w:rsidR="00E83F05" w:rsidRPr="006053AB">
        <w:rPr>
          <w:sz w:val="18"/>
          <w:szCs w:val="18"/>
        </w:rPr>
        <w:t xml:space="preserve"> </w:t>
      </w:r>
      <w:r w:rsidR="00152C4C">
        <w:rPr>
          <w:sz w:val="18"/>
          <w:szCs w:val="18"/>
        </w:rPr>
        <w:t>ARSD</w:t>
      </w:r>
      <w:r w:rsidR="00152C4C" w:rsidRPr="006053AB">
        <w:rPr>
          <w:sz w:val="18"/>
          <w:szCs w:val="18"/>
        </w:rPr>
        <w:t xml:space="preserve"> </w:t>
      </w:r>
      <w:r w:rsidR="00E83F05" w:rsidRPr="006053AB">
        <w:rPr>
          <w:sz w:val="18"/>
          <w:szCs w:val="18"/>
        </w:rPr>
        <w:t>24:05:32:03.02</w:t>
      </w:r>
      <w:r w:rsidR="00152C4C">
        <w:rPr>
          <w:sz w:val="18"/>
          <w:szCs w:val="18"/>
        </w:rPr>
        <w:t xml:space="preserve"> </w:t>
      </w:r>
    </w:p>
    <w:p w:rsidR="00052A0E" w:rsidRPr="006053AB" w:rsidRDefault="00052A0E" w:rsidP="00052A0E">
      <w:pPr>
        <w:spacing w:line="240" w:lineRule="auto"/>
        <w:rPr>
          <w:color w:val="548DD4" w:themeColor="text2" w:themeTint="99"/>
          <w:sz w:val="18"/>
          <w:szCs w:val="18"/>
        </w:rPr>
      </w:pPr>
      <w:r w:rsidRPr="006053AB">
        <w:rPr>
          <w:color w:val="548DD4" w:themeColor="text2" w:themeTint="99"/>
          <w:sz w:val="18"/>
          <w:szCs w:val="18"/>
        </w:rPr>
        <w:t>(District input)</w:t>
      </w:r>
    </w:p>
    <w:p w:rsidR="00052A0E" w:rsidRPr="006053AB" w:rsidRDefault="00052A0E" w:rsidP="00E83F05">
      <w:pPr>
        <w:pStyle w:val="ListParagraph"/>
        <w:numPr>
          <w:ilvl w:val="0"/>
          <w:numId w:val="10"/>
        </w:numPr>
        <w:spacing w:line="240" w:lineRule="auto"/>
        <w:rPr>
          <w:sz w:val="18"/>
          <w:szCs w:val="18"/>
        </w:rPr>
      </w:pPr>
      <w:r w:rsidRPr="006053AB">
        <w:rPr>
          <w:sz w:val="18"/>
          <w:szCs w:val="18"/>
        </w:rPr>
        <w:t>Provision of equitable services for parentally-placed private school students with disabilities; 300.138;</w:t>
      </w:r>
      <w:r w:rsidR="00E83F05" w:rsidRPr="006053AB">
        <w:rPr>
          <w:sz w:val="18"/>
          <w:szCs w:val="18"/>
        </w:rPr>
        <w:t xml:space="preserve"> </w:t>
      </w:r>
      <w:r w:rsidR="00152C4C">
        <w:rPr>
          <w:sz w:val="18"/>
          <w:szCs w:val="18"/>
        </w:rPr>
        <w:t>ARSD</w:t>
      </w:r>
      <w:r w:rsidR="00152C4C" w:rsidRPr="006053AB">
        <w:rPr>
          <w:sz w:val="18"/>
          <w:szCs w:val="18"/>
        </w:rPr>
        <w:t xml:space="preserve"> </w:t>
      </w:r>
      <w:r w:rsidR="00E83F05" w:rsidRPr="006053AB">
        <w:rPr>
          <w:sz w:val="18"/>
          <w:szCs w:val="18"/>
        </w:rPr>
        <w:t>24:05:32:03.02</w:t>
      </w:r>
      <w:r w:rsidR="00152C4C">
        <w:rPr>
          <w:sz w:val="18"/>
          <w:szCs w:val="18"/>
        </w:rPr>
        <w:t xml:space="preserve"> </w:t>
      </w:r>
    </w:p>
    <w:p w:rsidR="00052A0E" w:rsidRPr="006053AB" w:rsidRDefault="00052A0E" w:rsidP="00052A0E">
      <w:pPr>
        <w:spacing w:line="240" w:lineRule="auto"/>
        <w:rPr>
          <w:color w:val="548DD4" w:themeColor="text2" w:themeTint="99"/>
          <w:sz w:val="18"/>
          <w:szCs w:val="18"/>
        </w:rPr>
      </w:pPr>
      <w:r w:rsidRPr="006053AB">
        <w:rPr>
          <w:color w:val="548DD4" w:themeColor="text2" w:themeTint="99"/>
          <w:sz w:val="18"/>
          <w:szCs w:val="18"/>
        </w:rPr>
        <w:t>(District input)</w:t>
      </w:r>
    </w:p>
    <w:p w:rsidR="00052A0E" w:rsidRPr="006053AB" w:rsidRDefault="00052A0E" w:rsidP="00E83F05">
      <w:pPr>
        <w:pStyle w:val="ListParagraph"/>
        <w:numPr>
          <w:ilvl w:val="0"/>
          <w:numId w:val="10"/>
        </w:numPr>
        <w:spacing w:line="240" w:lineRule="auto"/>
        <w:rPr>
          <w:sz w:val="18"/>
          <w:szCs w:val="18"/>
        </w:rPr>
      </w:pPr>
      <w:r w:rsidRPr="006053AB">
        <w:rPr>
          <w:sz w:val="18"/>
          <w:szCs w:val="18"/>
        </w:rPr>
        <w:t>Location of services and transportation; 300.139;</w:t>
      </w:r>
      <w:r w:rsidR="00E83F05" w:rsidRPr="006053AB">
        <w:rPr>
          <w:sz w:val="18"/>
          <w:szCs w:val="18"/>
        </w:rPr>
        <w:t xml:space="preserve"> </w:t>
      </w:r>
      <w:r w:rsidR="00152C4C">
        <w:rPr>
          <w:sz w:val="18"/>
          <w:szCs w:val="18"/>
        </w:rPr>
        <w:t>ARSD</w:t>
      </w:r>
      <w:r w:rsidR="00152C4C" w:rsidRPr="006053AB">
        <w:rPr>
          <w:sz w:val="18"/>
          <w:szCs w:val="18"/>
        </w:rPr>
        <w:t xml:space="preserve"> </w:t>
      </w:r>
      <w:r w:rsidR="00E83F05" w:rsidRPr="006053AB">
        <w:rPr>
          <w:sz w:val="18"/>
          <w:szCs w:val="18"/>
        </w:rPr>
        <w:t>24:05:32:03.03</w:t>
      </w:r>
      <w:r w:rsidR="00152C4C">
        <w:rPr>
          <w:sz w:val="18"/>
          <w:szCs w:val="18"/>
        </w:rPr>
        <w:t xml:space="preserve"> </w:t>
      </w:r>
    </w:p>
    <w:p w:rsidR="00052A0E" w:rsidRPr="00052A0E" w:rsidRDefault="00052A0E" w:rsidP="00052A0E">
      <w:pPr>
        <w:spacing w:line="240" w:lineRule="auto"/>
        <w:rPr>
          <w:color w:val="548DD4" w:themeColor="text2" w:themeTint="99"/>
          <w:sz w:val="18"/>
          <w:szCs w:val="18"/>
        </w:rPr>
      </w:pPr>
      <w:r w:rsidRPr="00052A0E">
        <w:rPr>
          <w:color w:val="548DD4" w:themeColor="text2" w:themeTint="99"/>
          <w:sz w:val="18"/>
          <w:szCs w:val="18"/>
        </w:rPr>
        <w:t>(District input)</w:t>
      </w:r>
    </w:p>
    <w:p w:rsidR="00E83F05" w:rsidRPr="006053AB" w:rsidRDefault="00052A0E" w:rsidP="00E83F05">
      <w:pPr>
        <w:pStyle w:val="ListParagraph"/>
        <w:numPr>
          <w:ilvl w:val="0"/>
          <w:numId w:val="10"/>
        </w:numPr>
        <w:spacing w:line="240" w:lineRule="auto"/>
        <w:rPr>
          <w:sz w:val="18"/>
          <w:szCs w:val="18"/>
        </w:rPr>
      </w:pPr>
      <w:r>
        <w:rPr>
          <w:sz w:val="18"/>
          <w:szCs w:val="18"/>
        </w:rPr>
        <w:lastRenderedPageBreak/>
        <w:t>Due process complaints and state level complaints; 300.</w:t>
      </w:r>
      <w:r w:rsidRPr="006053AB">
        <w:rPr>
          <w:sz w:val="18"/>
          <w:szCs w:val="18"/>
        </w:rPr>
        <w:t>140;</w:t>
      </w:r>
      <w:r w:rsidR="00E83F05" w:rsidRPr="006053AB">
        <w:rPr>
          <w:sz w:val="18"/>
          <w:szCs w:val="18"/>
        </w:rPr>
        <w:t xml:space="preserve"> </w:t>
      </w:r>
      <w:r w:rsidR="00152C4C">
        <w:rPr>
          <w:sz w:val="18"/>
          <w:szCs w:val="18"/>
        </w:rPr>
        <w:t>ARSD</w:t>
      </w:r>
      <w:r w:rsidR="00152C4C" w:rsidRPr="006053AB">
        <w:rPr>
          <w:sz w:val="18"/>
          <w:szCs w:val="18"/>
        </w:rPr>
        <w:t xml:space="preserve"> </w:t>
      </w:r>
      <w:r w:rsidR="00E83F05" w:rsidRPr="006053AB">
        <w:rPr>
          <w:sz w:val="18"/>
          <w:szCs w:val="18"/>
        </w:rPr>
        <w:t>24:05:32:03.04</w:t>
      </w:r>
      <w:r w:rsidR="00152C4C">
        <w:rPr>
          <w:sz w:val="18"/>
          <w:szCs w:val="18"/>
        </w:rPr>
        <w:t xml:space="preserve"> </w:t>
      </w:r>
    </w:p>
    <w:p w:rsidR="00052A0E" w:rsidRPr="006053AB" w:rsidRDefault="00052A0E" w:rsidP="00E83F05">
      <w:pPr>
        <w:spacing w:line="240" w:lineRule="auto"/>
        <w:ind w:left="360"/>
        <w:rPr>
          <w:sz w:val="18"/>
          <w:szCs w:val="18"/>
        </w:rPr>
      </w:pPr>
    </w:p>
    <w:p w:rsidR="00052A0E" w:rsidRPr="006053AB" w:rsidRDefault="00052A0E" w:rsidP="00052A0E">
      <w:pPr>
        <w:spacing w:line="240" w:lineRule="auto"/>
        <w:rPr>
          <w:color w:val="548DD4" w:themeColor="text2" w:themeTint="99"/>
          <w:sz w:val="18"/>
          <w:szCs w:val="18"/>
        </w:rPr>
      </w:pPr>
      <w:r w:rsidRPr="006053AB">
        <w:rPr>
          <w:color w:val="548DD4" w:themeColor="text2" w:themeTint="99"/>
          <w:sz w:val="18"/>
          <w:szCs w:val="18"/>
        </w:rPr>
        <w:t>(District input)</w:t>
      </w:r>
    </w:p>
    <w:p w:rsidR="00052A0E" w:rsidRPr="006053AB" w:rsidRDefault="00052A0E" w:rsidP="00052A0E">
      <w:pPr>
        <w:pStyle w:val="ListParagraph"/>
        <w:numPr>
          <w:ilvl w:val="0"/>
          <w:numId w:val="10"/>
        </w:numPr>
        <w:spacing w:line="240" w:lineRule="auto"/>
        <w:rPr>
          <w:sz w:val="18"/>
          <w:szCs w:val="18"/>
        </w:rPr>
      </w:pPr>
      <w:r w:rsidRPr="006053AB">
        <w:rPr>
          <w:sz w:val="18"/>
          <w:szCs w:val="18"/>
        </w:rPr>
        <w:t>Requirements that funds not benefit a private school; 300.141;</w:t>
      </w:r>
      <w:r w:rsidR="00E83F05" w:rsidRPr="006053AB">
        <w:rPr>
          <w:sz w:val="18"/>
          <w:szCs w:val="18"/>
        </w:rPr>
        <w:t xml:space="preserve"> </w:t>
      </w:r>
      <w:r w:rsidR="00152C4C">
        <w:rPr>
          <w:sz w:val="18"/>
          <w:szCs w:val="18"/>
        </w:rPr>
        <w:t>ARSD</w:t>
      </w:r>
      <w:r w:rsidR="00152C4C" w:rsidRPr="006053AB">
        <w:rPr>
          <w:sz w:val="18"/>
          <w:szCs w:val="18"/>
        </w:rPr>
        <w:t xml:space="preserve"> </w:t>
      </w:r>
      <w:r w:rsidR="00E83F05" w:rsidRPr="006053AB">
        <w:rPr>
          <w:sz w:val="18"/>
          <w:szCs w:val="18"/>
        </w:rPr>
        <w:t>24:05:32:12</w:t>
      </w:r>
      <w:r w:rsidR="00152C4C">
        <w:rPr>
          <w:sz w:val="18"/>
          <w:szCs w:val="18"/>
        </w:rPr>
        <w:t xml:space="preserve"> </w:t>
      </w:r>
    </w:p>
    <w:p w:rsidR="00052A0E" w:rsidRPr="006053AB" w:rsidRDefault="00052A0E" w:rsidP="00052A0E">
      <w:pPr>
        <w:spacing w:line="240" w:lineRule="auto"/>
        <w:rPr>
          <w:color w:val="548DD4" w:themeColor="text2" w:themeTint="99"/>
          <w:sz w:val="18"/>
          <w:szCs w:val="18"/>
        </w:rPr>
      </w:pPr>
      <w:r w:rsidRPr="006053AB">
        <w:rPr>
          <w:color w:val="548DD4" w:themeColor="text2" w:themeTint="99"/>
          <w:sz w:val="18"/>
          <w:szCs w:val="18"/>
        </w:rPr>
        <w:t>(District input)</w:t>
      </w:r>
    </w:p>
    <w:p w:rsidR="00052A0E" w:rsidRPr="006053AB" w:rsidRDefault="00052A0E" w:rsidP="00052A0E">
      <w:pPr>
        <w:pStyle w:val="ListParagraph"/>
        <w:numPr>
          <w:ilvl w:val="0"/>
          <w:numId w:val="10"/>
        </w:numPr>
        <w:spacing w:line="240" w:lineRule="auto"/>
        <w:rPr>
          <w:sz w:val="18"/>
          <w:szCs w:val="18"/>
        </w:rPr>
      </w:pPr>
      <w:r w:rsidRPr="006053AB">
        <w:rPr>
          <w:sz w:val="18"/>
          <w:szCs w:val="18"/>
        </w:rPr>
        <w:t>Use of personnel for the provision of services to parentally-placed private school students with disabilities; 300.142;</w:t>
      </w:r>
      <w:r w:rsidR="00E83F05" w:rsidRPr="006053AB">
        <w:rPr>
          <w:sz w:val="18"/>
          <w:szCs w:val="18"/>
        </w:rPr>
        <w:t xml:space="preserve"> </w:t>
      </w:r>
      <w:r w:rsidR="00152C4C">
        <w:rPr>
          <w:sz w:val="18"/>
          <w:szCs w:val="18"/>
        </w:rPr>
        <w:t>ARSD</w:t>
      </w:r>
      <w:r w:rsidR="00152C4C" w:rsidRPr="006053AB">
        <w:rPr>
          <w:sz w:val="18"/>
          <w:szCs w:val="18"/>
        </w:rPr>
        <w:t xml:space="preserve"> </w:t>
      </w:r>
      <w:r w:rsidR="00E83F05" w:rsidRPr="006053AB">
        <w:rPr>
          <w:sz w:val="18"/>
          <w:szCs w:val="18"/>
        </w:rPr>
        <w:t>24:05:32:13</w:t>
      </w:r>
      <w:r w:rsidR="00152C4C">
        <w:rPr>
          <w:sz w:val="18"/>
          <w:szCs w:val="18"/>
        </w:rPr>
        <w:t xml:space="preserve"> </w:t>
      </w:r>
    </w:p>
    <w:p w:rsidR="00052A0E" w:rsidRPr="006053AB" w:rsidRDefault="00052A0E" w:rsidP="00052A0E">
      <w:pPr>
        <w:spacing w:line="240" w:lineRule="auto"/>
        <w:rPr>
          <w:color w:val="548DD4" w:themeColor="text2" w:themeTint="99"/>
          <w:sz w:val="18"/>
          <w:szCs w:val="18"/>
        </w:rPr>
      </w:pPr>
      <w:r w:rsidRPr="006053AB">
        <w:rPr>
          <w:color w:val="548DD4" w:themeColor="text2" w:themeTint="99"/>
          <w:sz w:val="18"/>
          <w:szCs w:val="18"/>
        </w:rPr>
        <w:t>(District input)</w:t>
      </w:r>
    </w:p>
    <w:p w:rsidR="00052A0E" w:rsidRPr="006053AB" w:rsidRDefault="00052A0E" w:rsidP="00E83F05">
      <w:pPr>
        <w:pStyle w:val="ListParagraph"/>
        <w:numPr>
          <w:ilvl w:val="0"/>
          <w:numId w:val="10"/>
        </w:numPr>
        <w:spacing w:line="240" w:lineRule="auto"/>
        <w:rPr>
          <w:sz w:val="18"/>
          <w:szCs w:val="18"/>
        </w:rPr>
      </w:pPr>
      <w:r w:rsidRPr="006053AB">
        <w:rPr>
          <w:sz w:val="18"/>
          <w:szCs w:val="18"/>
        </w:rPr>
        <w:t>Prohibition on separate classes; 300.143;</w:t>
      </w:r>
      <w:r w:rsidR="00E83F05" w:rsidRPr="006053AB">
        <w:rPr>
          <w:sz w:val="18"/>
          <w:szCs w:val="18"/>
        </w:rPr>
        <w:t xml:space="preserve"> </w:t>
      </w:r>
      <w:r w:rsidR="00152C4C">
        <w:rPr>
          <w:sz w:val="18"/>
          <w:szCs w:val="18"/>
        </w:rPr>
        <w:t>ARSD</w:t>
      </w:r>
      <w:r w:rsidR="00152C4C" w:rsidRPr="006053AB">
        <w:rPr>
          <w:sz w:val="18"/>
          <w:szCs w:val="18"/>
        </w:rPr>
        <w:t xml:space="preserve"> </w:t>
      </w:r>
      <w:r w:rsidR="00E83F05" w:rsidRPr="006053AB">
        <w:rPr>
          <w:sz w:val="18"/>
          <w:szCs w:val="18"/>
        </w:rPr>
        <w:t>24:05:32:11</w:t>
      </w:r>
      <w:r w:rsidR="00152C4C">
        <w:rPr>
          <w:sz w:val="18"/>
          <w:szCs w:val="18"/>
        </w:rPr>
        <w:t xml:space="preserve"> </w:t>
      </w:r>
    </w:p>
    <w:p w:rsidR="00052A0E" w:rsidRPr="006053AB" w:rsidRDefault="00052A0E" w:rsidP="00052A0E">
      <w:pPr>
        <w:spacing w:line="240" w:lineRule="auto"/>
        <w:rPr>
          <w:color w:val="548DD4" w:themeColor="text2" w:themeTint="99"/>
          <w:sz w:val="18"/>
          <w:szCs w:val="18"/>
        </w:rPr>
      </w:pPr>
      <w:r w:rsidRPr="006053AB">
        <w:rPr>
          <w:color w:val="548DD4" w:themeColor="text2" w:themeTint="99"/>
          <w:sz w:val="18"/>
          <w:szCs w:val="18"/>
        </w:rPr>
        <w:t>(District input)</w:t>
      </w:r>
    </w:p>
    <w:p w:rsidR="00052A0E" w:rsidRPr="006053AB" w:rsidRDefault="00052A0E" w:rsidP="00052A0E">
      <w:pPr>
        <w:pStyle w:val="ListParagraph"/>
        <w:numPr>
          <w:ilvl w:val="0"/>
          <w:numId w:val="10"/>
        </w:numPr>
        <w:spacing w:line="240" w:lineRule="auto"/>
        <w:rPr>
          <w:sz w:val="18"/>
          <w:szCs w:val="18"/>
        </w:rPr>
      </w:pPr>
      <w:r w:rsidRPr="006053AB">
        <w:rPr>
          <w:sz w:val="18"/>
          <w:szCs w:val="18"/>
        </w:rPr>
        <w:t>Property, equipment, and supplies used to provide special education and related services to parentally-placed private school students with disabilities; 300.144;</w:t>
      </w:r>
      <w:r w:rsidR="00152C4C">
        <w:rPr>
          <w:sz w:val="18"/>
          <w:szCs w:val="18"/>
        </w:rPr>
        <w:t xml:space="preserve"> ARSD 24:05:32:15, ARSD</w:t>
      </w:r>
      <w:r w:rsidR="00E83F05" w:rsidRPr="006053AB">
        <w:rPr>
          <w:sz w:val="18"/>
          <w:szCs w:val="18"/>
        </w:rPr>
        <w:t xml:space="preserve"> 24:05:32:16</w:t>
      </w:r>
      <w:r w:rsidR="00152C4C">
        <w:rPr>
          <w:sz w:val="18"/>
          <w:szCs w:val="18"/>
        </w:rPr>
        <w:t xml:space="preserve"> </w:t>
      </w:r>
    </w:p>
    <w:p w:rsidR="00052A0E" w:rsidRPr="006053AB" w:rsidRDefault="00052A0E" w:rsidP="00052A0E">
      <w:pPr>
        <w:spacing w:line="240" w:lineRule="auto"/>
        <w:rPr>
          <w:color w:val="548DD4" w:themeColor="text2" w:themeTint="99"/>
          <w:sz w:val="18"/>
          <w:szCs w:val="18"/>
        </w:rPr>
      </w:pPr>
      <w:r w:rsidRPr="006053AB">
        <w:rPr>
          <w:color w:val="548DD4" w:themeColor="text2" w:themeTint="99"/>
          <w:sz w:val="18"/>
          <w:szCs w:val="18"/>
        </w:rPr>
        <w:t>(District input)</w:t>
      </w:r>
    </w:p>
    <w:p w:rsidR="00052A0E" w:rsidRPr="006053AB" w:rsidRDefault="00052A0E" w:rsidP="00E83F05">
      <w:pPr>
        <w:pStyle w:val="ListParagraph"/>
        <w:numPr>
          <w:ilvl w:val="0"/>
          <w:numId w:val="10"/>
        </w:numPr>
        <w:spacing w:line="240" w:lineRule="auto"/>
        <w:rPr>
          <w:sz w:val="18"/>
          <w:szCs w:val="18"/>
        </w:rPr>
      </w:pPr>
      <w:r w:rsidRPr="006053AB">
        <w:rPr>
          <w:sz w:val="18"/>
          <w:szCs w:val="18"/>
        </w:rPr>
        <w:t>Children with disabilities in private schools placed or referred by public agencies; 300.145 – 300.147;</w:t>
      </w:r>
      <w:r w:rsidR="00E83F05" w:rsidRPr="006053AB">
        <w:rPr>
          <w:sz w:val="18"/>
          <w:szCs w:val="18"/>
        </w:rPr>
        <w:t xml:space="preserve"> </w:t>
      </w:r>
      <w:r w:rsidR="00152C4C">
        <w:rPr>
          <w:sz w:val="18"/>
          <w:szCs w:val="18"/>
        </w:rPr>
        <w:t>ARSD</w:t>
      </w:r>
      <w:r w:rsidR="00152C4C" w:rsidRPr="006053AB">
        <w:rPr>
          <w:sz w:val="18"/>
          <w:szCs w:val="18"/>
        </w:rPr>
        <w:t xml:space="preserve"> </w:t>
      </w:r>
      <w:r w:rsidR="00E83F05" w:rsidRPr="006053AB">
        <w:rPr>
          <w:sz w:val="18"/>
          <w:szCs w:val="18"/>
        </w:rPr>
        <w:t>24:05:34:02</w:t>
      </w:r>
      <w:r w:rsidR="00152C4C">
        <w:rPr>
          <w:sz w:val="18"/>
          <w:szCs w:val="18"/>
        </w:rPr>
        <w:t xml:space="preserve"> </w:t>
      </w:r>
    </w:p>
    <w:p w:rsidR="00052A0E" w:rsidRPr="006053AB" w:rsidRDefault="00052A0E" w:rsidP="00052A0E">
      <w:pPr>
        <w:spacing w:line="240" w:lineRule="auto"/>
        <w:rPr>
          <w:color w:val="548DD4" w:themeColor="text2" w:themeTint="99"/>
          <w:sz w:val="18"/>
          <w:szCs w:val="18"/>
        </w:rPr>
      </w:pPr>
      <w:r w:rsidRPr="006053AB">
        <w:rPr>
          <w:color w:val="548DD4" w:themeColor="text2" w:themeTint="99"/>
          <w:sz w:val="18"/>
          <w:szCs w:val="18"/>
        </w:rPr>
        <w:t>(District input)</w:t>
      </w:r>
    </w:p>
    <w:p w:rsidR="00052A0E" w:rsidRPr="006053AB" w:rsidRDefault="00052A0E" w:rsidP="00E83F05">
      <w:pPr>
        <w:pStyle w:val="ListParagraph"/>
        <w:numPr>
          <w:ilvl w:val="0"/>
          <w:numId w:val="10"/>
        </w:numPr>
        <w:spacing w:line="240" w:lineRule="auto"/>
        <w:rPr>
          <w:sz w:val="18"/>
          <w:szCs w:val="18"/>
        </w:rPr>
      </w:pPr>
      <w:r w:rsidRPr="006053AB">
        <w:rPr>
          <w:sz w:val="18"/>
          <w:szCs w:val="18"/>
        </w:rPr>
        <w:t>Placement of children with disabilities by their parents in private schools</w:t>
      </w:r>
      <w:r w:rsidR="00E83F05" w:rsidRPr="006053AB">
        <w:rPr>
          <w:sz w:val="18"/>
          <w:szCs w:val="18"/>
        </w:rPr>
        <w:t xml:space="preserve"> when FAPE is an issue; 300.148; </w:t>
      </w:r>
      <w:r w:rsidR="00152C4C">
        <w:rPr>
          <w:sz w:val="18"/>
          <w:szCs w:val="18"/>
        </w:rPr>
        <w:t>ARSD</w:t>
      </w:r>
      <w:r w:rsidR="00152C4C" w:rsidRPr="006053AB">
        <w:rPr>
          <w:sz w:val="18"/>
          <w:szCs w:val="18"/>
        </w:rPr>
        <w:t xml:space="preserve"> </w:t>
      </w:r>
      <w:r w:rsidR="00E83F05" w:rsidRPr="006053AB">
        <w:rPr>
          <w:sz w:val="18"/>
          <w:szCs w:val="18"/>
        </w:rPr>
        <w:t xml:space="preserve">24:05:31:01-07 </w:t>
      </w:r>
      <w:r w:rsidR="00152C4C">
        <w:rPr>
          <w:sz w:val="18"/>
          <w:szCs w:val="18"/>
        </w:rPr>
        <w:t xml:space="preserve"> </w:t>
      </w:r>
    </w:p>
    <w:p w:rsidR="00052A0E" w:rsidRPr="00052A0E" w:rsidRDefault="00052A0E" w:rsidP="00052A0E">
      <w:pPr>
        <w:spacing w:line="240" w:lineRule="auto"/>
        <w:rPr>
          <w:color w:val="548DD4" w:themeColor="text2" w:themeTint="99"/>
          <w:sz w:val="18"/>
          <w:szCs w:val="18"/>
        </w:rPr>
      </w:pPr>
      <w:r w:rsidRPr="00052A0E">
        <w:rPr>
          <w:color w:val="548DD4" w:themeColor="text2" w:themeTint="99"/>
          <w:sz w:val="18"/>
          <w:szCs w:val="18"/>
        </w:rPr>
        <w:t>(District input)</w:t>
      </w:r>
    </w:p>
    <w:p w:rsidR="00F734E9" w:rsidRPr="005857E1" w:rsidRDefault="00F734E9" w:rsidP="00B31748">
      <w:pPr>
        <w:spacing w:line="240" w:lineRule="auto"/>
        <w:rPr>
          <w:color w:val="548DD4" w:themeColor="text2" w:themeTint="99"/>
          <w:sz w:val="18"/>
          <w:szCs w:val="18"/>
        </w:rPr>
      </w:pPr>
    </w:p>
    <w:p w:rsidR="009E0D06" w:rsidRPr="00B31748" w:rsidRDefault="009E0D06" w:rsidP="009E0D06">
      <w:pPr>
        <w:spacing w:line="240" w:lineRule="auto"/>
        <w:rPr>
          <w:b/>
          <w:sz w:val="18"/>
          <w:szCs w:val="18"/>
        </w:rPr>
      </w:pPr>
      <w:r w:rsidRPr="00B31748">
        <w:rPr>
          <w:b/>
          <w:sz w:val="18"/>
          <w:szCs w:val="18"/>
        </w:rPr>
        <w:t>SECTION XI: Compliance with SEA Ge</w:t>
      </w:r>
      <w:r w:rsidR="00250137">
        <w:rPr>
          <w:b/>
          <w:sz w:val="18"/>
          <w:szCs w:val="18"/>
        </w:rPr>
        <w:t xml:space="preserve">neral Supervision Requirements and </w:t>
      </w:r>
      <w:r w:rsidRPr="00B31748">
        <w:rPr>
          <w:b/>
          <w:sz w:val="18"/>
          <w:szCs w:val="18"/>
        </w:rPr>
        <w:t>Implementation of Procedural Sa</w:t>
      </w:r>
      <w:r w:rsidR="00250137">
        <w:rPr>
          <w:b/>
          <w:sz w:val="18"/>
          <w:szCs w:val="18"/>
        </w:rPr>
        <w:t>feguards; 34 C.F.R. §§ 300.149 – 300.150;</w:t>
      </w:r>
      <w:r w:rsidR="007F673E">
        <w:rPr>
          <w:b/>
          <w:sz w:val="18"/>
          <w:szCs w:val="18"/>
        </w:rPr>
        <w:t xml:space="preserve"> </w:t>
      </w:r>
      <w:r w:rsidR="00152C4C" w:rsidRPr="00152C4C">
        <w:rPr>
          <w:b/>
          <w:sz w:val="18"/>
          <w:szCs w:val="18"/>
        </w:rPr>
        <w:t>ARSD</w:t>
      </w:r>
      <w:r w:rsidR="00152C4C">
        <w:rPr>
          <w:b/>
          <w:sz w:val="18"/>
          <w:szCs w:val="18"/>
        </w:rPr>
        <w:t xml:space="preserve"> 24:05:30:01, ARSD</w:t>
      </w:r>
      <w:r w:rsidR="007F673E">
        <w:rPr>
          <w:b/>
          <w:sz w:val="18"/>
          <w:szCs w:val="18"/>
        </w:rPr>
        <w:t xml:space="preserve"> 24:05:20:18; State</w:t>
      </w:r>
      <w:r w:rsidR="00250137">
        <w:rPr>
          <w:b/>
          <w:sz w:val="18"/>
          <w:szCs w:val="18"/>
        </w:rPr>
        <w:t xml:space="preserve"> Complaint Procedures; 34 C</w:t>
      </w:r>
      <w:r w:rsidRPr="00B31748">
        <w:rPr>
          <w:b/>
          <w:sz w:val="18"/>
          <w:szCs w:val="18"/>
        </w:rPr>
        <w:t>.</w:t>
      </w:r>
      <w:r w:rsidR="00F104DE">
        <w:rPr>
          <w:b/>
          <w:sz w:val="18"/>
          <w:szCs w:val="18"/>
        </w:rPr>
        <w:t>F.R. §§ 300.151 – 300.153;</w:t>
      </w:r>
      <w:r w:rsidR="00F104DE" w:rsidRPr="00F104DE">
        <w:rPr>
          <w:b/>
          <w:sz w:val="18"/>
          <w:szCs w:val="18"/>
        </w:rPr>
        <w:t xml:space="preserve"> </w:t>
      </w:r>
      <w:r w:rsidR="00152C4C" w:rsidRPr="00152C4C">
        <w:rPr>
          <w:b/>
          <w:sz w:val="18"/>
          <w:szCs w:val="18"/>
        </w:rPr>
        <w:t>ARSD</w:t>
      </w:r>
      <w:r w:rsidR="00152C4C" w:rsidRPr="00F104DE">
        <w:rPr>
          <w:b/>
          <w:sz w:val="18"/>
          <w:szCs w:val="18"/>
        </w:rPr>
        <w:t xml:space="preserve"> </w:t>
      </w:r>
      <w:r w:rsidR="00F104DE" w:rsidRPr="00F104DE">
        <w:rPr>
          <w:b/>
          <w:sz w:val="18"/>
          <w:szCs w:val="18"/>
        </w:rPr>
        <w:t xml:space="preserve">24:05:15 </w:t>
      </w:r>
      <w:r w:rsidR="00152C4C">
        <w:rPr>
          <w:b/>
          <w:sz w:val="18"/>
          <w:szCs w:val="18"/>
        </w:rPr>
        <w:t xml:space="preserve"> </w:t>
      </w:r>
    </w:p>
    <w:p w:rsidR="00C57793" w:rsidRDefault="00C57793" w:rsidP="009E0D06">
      <w:pPr>
        <w:spacing w:line="240" w:lineRule="auto"/>
        <w:rPr>
          <w:sz w:val="18"/>
          <w:szCs w:val="18"/>
        </w:rPr>
      </w:pPr>
      <w:r>
        <w:rPr>
          <w:sz w:val="18"/>
          <w:szCs w:val="18"/>
        </w:rPr>
        <w:t>The district/cooperative and all member schools/districts will ensure compliance with all SEA procedures under general supervision and that programs meet the standards of the SEA. Specific references must include:</w:t>
      </w:r>
    </w:p>
    <w:p w:rsidR="00C57793" w:rsidRDefault="00C57793" w:rsidP="00C57793">
      <w:pPr>
        <w:pStyle w:val="ListParagraph"/>
        <w:numPr>
          <w:ilvl w:val="0"/>
          <w:numId w:val="11"/>
        </w:numPr>
        <w:spacing w:line="240" w:lineRule="auto"/>
        <w:rPr>
          <w:sz w:val="18"/>
          <w:szCs w:val="18"/>
        </w:rPr>
      </w:pPr>
      <w:r>
        <w:rPr>
          <w:sz w:val="18"/>
          <w:szCs w:val="18"/>
        </w:rPr>
        <w:t>Responsibility for general supervision and procedural safeguards;  300.149-150;</w:t>
      </w:r>
      <w:r w:rsidR="007F673E" w:rsidRPr="007F673E">
        <w:rPr>
          <w:b/>
          <w:sz w:val="18"/>
          <w:szCs w:val="18"/>
        </w:rPr>
        <w:t xml:space="preserve"> </w:t>
      </w:r>
      <w:r w:rsidR="00152C4C">
        <w:rPr>
          <w:sz w:val="18"/>
          <w:szCs w:val="18"/>
        </w:rPr>
        <w:t>ARSD</w:t>
      </w:r>
      <w:r w:rsidR="00152C4C" w:rsidRPr="007F673E">
        <w:rPr>
          <w:sz w:val="18"/>
          <w:szCs w:val="18"/>
        </w:rPr>
        <w:t xml:space="preserve"> </w:t>
      </w:r>
      <w:r w:rsidR="007F673E" w:rsidRPr="007F673E">
        <w:rPr>
          <w:sz w:val="18"/>
          <w:szCs w:val="18"/>
        </w:rPr>
        <w:t>24:05:20:18</w:t>
      </w:r>
      <w:r w:rsidR="007F673E">
        <w:rPr>
          <w:sz w:val="18"/>
          <w:szCs w:val="18"/>
        </w:rPr>
        <w:t xml:space="preserve">; </w:t>
      </w:r>
      <w:r w:rsidR="00152C4C">
        <w:rPr>
          <w:sz w:val="18"/>
          <w:szCs w:val="18"/>
        </w:rPr>
        <w:t>ARSD</w:t>
      </w:r>
      <w:r w:rsidR="00152C4C" w:rsidRPr="007F673E">
        <w:rPr>
          <w:sz w:val="18"/>
          <w:szCs w:val="18"/>
        </w:rPr>
        <w:t xml:space="preserve"> </w:t>
      </w:r>
      <w:r w:rsidR="007F673E" w:rsidRPr="007F673E">
        <w:rPr>
          <w:sz w:val="18"/>
          <w:szCs w:val="18"/>
        </w:rPr>
        <w:t xml:space="preserve">24:05:30:01 </w:t>
      </w:r>
    </w:p>
    <w:p w:rsidR="00C57793" w:rsidRDefault="00C57793" w:rsidP="00C57793">
      <w:pPr>
        <w:pStyle w:val="ListParagraph"/>
        <w:numPr>
          <w:ilvl w:val="0"/>
          <w:numId w:val="11"/>
        </w:numPr>
        <w:spacing w:line="240" w:lineRule="auto"/>
        <w:rPr>
          <w:sz w:val="18"/>
          <w:szCs w:val="18"/>
        </w:rPr>
      </w:pPr>
      <w:r>
        <w:rPr>
          <w:sz w:val="18"/>
          <w:szCs w:val="18"/>
        </w:rPr>
        <w:t>State co</w:t>
      </w:r>
      <w:r w:rsidR="00F104DE">
        <w:rPr>
          <w:sz w:val="18"/>
          <w:szCs w:val="18"/>
        </w:rPr>
        <w:t xml:space="preserve">mplaint procedures; 300.151-153; </w:t>
      </w:r>
      <w:r w:rsidR="00152C4C">
        <w:rPr>
          <w:sz w:val="18"/>
          <w:szCs w:val="18"/>
        </w:rPr>
        <w:t xml:space="preserve">ARSD </w:t>
      </w:r>
      <w:r w:rsidR="00F104DE">
        <w:rPr>
          <w:sz w:val="18"/>
          <w:szCs w:val="18"/>
        </w:rPr>
        <w:t xml:space="preserve">24:05:15 </w:t>
      </w:r>
      <w:r w:rsidR="00152C4C">
        <w:rPr>
          <w:sz w:val="18"/>
          <w:szCs w:val="18"/>
        </w:rPr>
        <w:t xml:space="preserve"> </w:t>
      </w:r>
    </w:p>
    <w:p w:rsidR="00B31748" w:rsidRDefault="00B31748" w:rsidP="00B31748">
      <w:pPr>
        <w:spacing w:line="240" w:lineRule="auto"/>
        <w:rPr>
          <w:sz w:val="18"/>
          <w:szCs w:val="18"/>
          <w:u w:val="single"/>
        </w:rPr>
      </w:pPr>
      <w:r w:rsidRPr="00B31748">
        <w:rPr>
          <w:sz w:val="18"/>
          <w:szCs w:val="18"/>
          <w:u w:val="single"/>
        </w:rPr>
        <w:t>District Narrative:</w:t>
      </w:r>
      <w:r w:rsidR="00A13CC0">
        <w:rPr>
          <w:sz w:val="18"/>
          <w:szCs w:val="18"/>
          <w:u w:val="single"/>
        </w:rPr>
        <w:t xml:space="preserve"> </w:t>
      </w:r>
      <w:r w:rsidR="00A13CC0">
        <w:rPr>
          <w:sz w:val="18"/>
          <w:szCs w:val="18"/>
        </w:rPr>
        <w:t xml:space="preserve">  Review cited regulation to describe local implementation.)</w:t>
      </w:r>
    </w:p>
    <w:p w:rsidR="00112D17" w:rsidRDefault="00112D17" w:rsidP="00B31748">
      <w:pPr>
        <w:spacing w:line="240" w:lineRule="auto"/>
        <w:rPr>
          <w:color w:val="548DD4" w:themeColor="text2" w:themeTint="99"/>
          <w:sz w:val="18"/>
          <w:szCs w:val="18"/>
        </w:rPr>
      </w:pPr>
      <w:r>
        <w:rPr>
          <w:color w:val="548DD4" w:themeColor="text2" w:themeTint="99"/>
          <w:sz w:val="18"/>
          <w:szCs w:val="18"/>
        </w:rPr>
        <w:t>The ____________________________ will comply with any and all requests for information from the South Dakota Department of Education, Special Programs Office related to its obligation to provide general supervision over LEAs in the state. This includes any and all requests for information or data related to monitoring and compliance with regulations as established by the SEA.</w:t>
      </w:r>
    </w:p>
    <w:p w:rsidR="00A13CC0" w:rsidRDefault="00A13CC0" w:rsidP="00A13CC0">
      <w:pPr>
        <w:pStyle w:val="ListParagraph"/>
        <w:numPr>
          <w:ilvl w:val="0"/>
          <w:numId w:val="11"/>
        </w:numPr>
        <w:spacing w:line="240" w:lineRule="auto"/>
        <w:rPr>
          <w:sz w:val="18"/>
          <w:szCs w:val="18"/>
        </w:rPr>
      </w:pPr>
      <w:r>
        <w:rPr>
          <w:sz w:val="18"/>
          <w:szCs w:val="18"/>
        </w:rPr>
        <w:t>Responsibility for general supervision and procedural safeguards; 300.149-150</w:t>
      </w:r>
      <w:r w:rsidRPr="00675741">
        <w:rPr>
          <w:sz w:val="18"/>
          <w:szCs w:val="18"/>
        </w:rPr>
        <w:t>;</w:t>
      </w:r>
      <w:r w:rsidR="00675741" w:rsidRPr="00675741">
        <w:rPr>
          <w:sz w:val="18"/>
          <w:szCs w:val="18"/>
        </w:rPr>
        <w:t xml:space="preserve"> </w:t>
      </w:r>
      <w:r w:rsidR="00152C4C">
        <w:rPr>
          <w:sz w:val="18"/>
          <w:szCs w:val="18"/>
        </w:rPr>
        <w:t>ARSD</w:t>
      </w:r>
      <w:r w:rsidR="00152C4C" w:rsidRPr="00675741">
        <w:rPr>
          <w:sz w:val="18"/>
          <w:szCs w:val="18"/>
        </w:rPr>
        <w:t xml:space="preserve"> </w:t>
      </w:r>
      <w:r w:rsidR="00675741" w:rsidRPr="00675741">
        <w:rPr>
          <w:sz w:val="18"/>
          <w:szCs w:val="18"/>
        </w:rPr>
        <w:t xml:space="preserve">24:05:30:01 </w:t>
      </w:r>
      <w:r w:rsidR="00152C4C">
        <w:rPr>
          <w:sz w:val="18"/>
          <w:szCs w:val="18"/>
        </w:rPr>
        <w:t xml:space="preserve"> </w:t>
      </w:r>
    </w:p>
    <w:p w:rsidR="00A13CC0" w:rsidRPr="00A13CC0" w:rsidRDefault="00A13CC0" w:rsidP="00A13CC0">
      <w:pPr>
        <w:spacing w:line="240" w:lineRule="auto"/>
        <w:rPr>
          <w:color w:val="548DD4" w:themeColor="text2" w:themeTint="99"/>
          <w:sz w:val="18"/>
          <w:szCs w:val="18"/>
        </w:rPr>
      </w:pPr>
      <w:r w:rsidRPr="00A13CC0">
        <w:rPr>
          <w:color w:val="548DD4" w:themeColor="text2" w:themeTint="99"/>
          <w:sz w:val="18"/>
          <w:szCs w:val="18"/>
        </w:rPr>
        <w:t>(District input)</w:t>
      </w:r>
    </w:p>
    <w:p w:rsidR="00A13CC0" w:rsidRDefault="00A13CC0" w:rsidP="00A13CC0">
      <w:pPr>
        <w:pStyle w:val="ListParagraph"/>
        <w:numPr>
          <w:ilvl w:val="0"/>
          <w:numId w:val="11"/>
        </w:numPr>
        <w:spacing w:line="240" w:lineRule="auto"/>
        <w:rPr>
          <w:sz w:val="18"/>
          <w:szCs w:val="18"/>
        </w:rPr>
      </w:pPr>
      <w:r>
        <w:rPr>
          <w:sz w:val="18"/>
          <w:szCs w:val="18"/>
        </w:rPr>
        <w:t>State co</w:t>
      </w:r>
      <w:r w:rsidR="00F104DE">
        <w:rPr>
          <w:sz w:val="18"/>
          <w:szCs w:val="18"/>
        </w:rPr>
        <w:t xml:space="preserve">mplaint procedures; 300.151-153; </w:t>
      </w:r>
      <w:r w:rsidR="00152C4C">
        <w:rPr>
          <w:sz w:val="18"/>
          <w:szCs w:val="18"/>
        </w:rPr>
        <w:t xml:space="preserve">ARSD </w:t>
      </w:r>
      <w:r w:rsidR="00F104DE">
        <w:rPr>
          <w:sz w:val="18"/>
          <w:szCs w:val="18"/>
        </w:rPr>
        <w:t xml:space="preserve">24:05:15 </w:t>
      </w:r>
      <w:r w:rsidR="00152C4C">
        <w:rPr>
          <w:sz w:val="18"/>
          <w:szCs w:val="18"/>
        </w:rPr>
        <w:t xml:space="preserve"> </w:t>
      </w:r>
    </w:p>
    <w:p w:rsidR="00A13CC0" w:rsidRPr="00A13CC0" w:rsidRDefault="00A13CC0" w:rsidP="00B31748">
      <w:pPr>
        <w:spacing w:line="240" w:lineRule="auto"/>
        <w:rPr>
          <w:color w:val="548DD4" w:themeColor="text2" w:themeTint="99"/>
          <w:sz w:val="18"/>
          <w:szCs w:val="18"/>
        </w:rPr>
      </w:pPr>
      <w:r w:rsidRPr="00A13CC0">
        <w:rPr>
          <w:color w:val="548DD4" w:themeColor="text2" w:themeTint="99"/>
          <w:sz w:val="18"/>
          <w:szCs w:val="18"/>
        </w:rPr>
        <w:t>(District input)</w:t>
      </w:r>
    </w:p>
    <w:p w:rsidR="00E83F05" w:rsidRDefault="00E83F05" w:rsidP="00C57793">
      <w:pPr>
        <w:spacing w:line="240" w:lineRule="auto"/>
        <w:rPr>
          <w:b/>
          <w:sz w:val="18"/>
          <w:szCs w:val="18"/>
        </w:rPr>
      </w:pPr>
    </w:p>
    <w:p w:rsidR="00C57793" w:rsidRPr="008903A9" w:rsidRDefault="00C57793" w:rsidP="00C57793">
      <w:pPr>
        <w:spacing w:line="240" w:lineRule="auto"/>
        <w:rPr>
          <w:b/>
          <w:sz w:val="18"/>
          <w:szCs w:val="18"/>
        </w:rPr>
      </w:pPr>
      <w:r w:rsidRPr="008903A9">
        <w:rPr>
          <w:b/>
          <w:sz w:val="18"/>
          <w:szCs w:val="18"/>
        </w:rPr>
        <w:t xml:space="preserve">SECTION XII: </w:t>
      </w:r>
      <w:r w:rsidR="008D049A">
        <w:rPr>
          <w:b/>
          <w:sz w:val="18"/>
          <w:szCs w:val="18"/>
        </w:rPr>
        <w:t>FAPE Methods of Ensuring Services</w:t>
      </w:r>
      <w:r w:rsidR="008903A9">
        <w:rPr>
          <w:b/>
          <w:sz w:val="18"/>
          <w:szCs w:val="18"/>
        </w:rPr>
        <w:t xml:space="preserve"> 34 C.F.R. § 300.154</w:t>
      </w:r>
      <w:r w:rsidR="00675741">
        <w:rPr>
          <w:b/>
          <w:sz w:val="18"/>
          <w:szCs w:val="18"/>
        </w:rPr>
        <w:t xml:space="preserve">; </w:t>
      </w:r>
      <w:r w:rsidR="00152C4C" w:rsidRPr="00152C4C">
        <w:rPr>
          <w:b/>
          <w:sz w:val="18"/>
          <w:szCs w:val="18"/>
        </w:rPr>
        <w:t>ARSD</w:t>
      </w:r>
      <w:r w:rsidR="00152C4C">
        <w:rPr>
          <w:b/>
          <w:sz w:val="18"/>
          <w:szCs w:val="18"/>
        </w:rPr>
        <w:t xml:space="preserve"> </w:t>
      </w:r>
      <w:r w:rsidR="00675741">
        <w:rPr>
          <w:b/>
          <w:sz w:val="18"/>
          <w:szCs w:val="18"/>
        </w:rPr>
        <w:t>24:05:14:01.03</w:t>
      </w:r>
      <w:r w:rsidR="00152C4C">
        <w:rPr>
          <w:b/>
          <w:sz w:val="18"/>
          <w:szCs w:val="18"/>
        </w:rPr>
        <w:t>, ARSD</w:t>
      </w:r>
      <w:r w:rsidR="00675741">
        <w:rPr>
          <w:b/>
          <w:sz w:val="18"/>
          <w:szCs w:val="18"/>
        </w:rPr>
        <w:t xml:space="preserve"> </w:t>
      </w:r>
      <w:r w:rsidR="00675741" w:rsidRPr="00675741">
        <w:rPr>
          <w:b/>
          <w:sz w:val="18"/>
          <w:szCs w:val="18"/>
        </w:rPr>
        <w:t xml:space="preserve">24:05:14:01.06 </w:t>
      </w:r>
    </w:p>
    <w:p w:rsidR="008903A9" w:rsidRDefault="008903A9" w:rsidP="00C57793">
      <w:pPr>
        <w:spacing w:line="240" w:lineRule="auto"/>
        <w:rPr>
          <w:sz w:val="18"/>
          <w:szCs w:val="18"/>
        </w:rPr>
      </w:pPr>
      <w:r>
        <w:rPr>
          <w:sz w:val="18"/>
          <w:szCs w:val="18"/>
        </w:rPr>
        <w:t>The district/cooperative and all member schools/districts will ensure</w:t>
      </w:r>
      <w:r w:rsidR="008D049A">
        <w:rPr>
          <w:sz w:val="18"/>
          <w:szCs w:val="18"/>
        </w:rPr>
        <w:t xml:space="preserve"> that public and/or private benefits available to a student with a disability are used appropriately, and that parents incur no cost in the provision of those services necessary for FAPE. Specific references must include:</w:t>
      </w:r>
    </w:p>
    <w:p w:rsidR="002354E9" w:rsidRDefault="002354E9" w:rsidP="002354E9">
      <w:pPr>
        <w:pStyle w:val="ListParagraph"/>
        <w:numPr>
          <w:ilvl w:val="0"/>
          <w:numId w:val="12"/>
        </w:numPr>
        <w:spacing w:line="240" w:lineRule="auto"/>
        <w:rPr>
          <w:sz w:val="18"/>
          <w:szCs w:val="18"/>
        </w:rPr>
      </w:pPr>
      <w:r>
        <w:rPr>
          <w:sz w:val="18"/>
          <w:szCs w:val="18"/>
        </w:rPr>
        <w:t>Restrictions and requirements on accessing public benefits (Medicaid); 300.154(d);</w:t>
      </w:r>
      <w:r w:rsidR="00675741" w:rsidRPr="00675741">
        <w:rPr>
          <w:sz w:val="18"/>
          <w:szCs w:val="18"/>
        </w:rPr>
        <w:t xml:space="preserve"> </w:t>
      </w:r>
      <w:r w:rsidR="00152C4C">
        <w:rPr>
          <w:sz w:val="18"/>
          <w:szCs w:val="18"/>
        </w:rPr>
        <w:t>ARSD</w:t>
      </w:r>
      <w:r w:rsidR="00152C4C" w:rsidRPr="00675741">
        <w:rPr>
          <w:sz w:val="18"/>
          <w:szCs w:val="18"/>
        </w:rPr>
        <w:t xml:space="preserve"> </w:t>
      </w:r>
      <w:r w:rsidR="00675741" w:rsidRPr="00675741">
        <w:rPr>
          <w:sz w:val="18"/>
          <w:szCs w:val="18"/>
        </w:rPr>
        <w:t xml:space="preserve">24:05:14:01.03 </w:t>
      </w:r>
      <w:r w:rsidR="00152C4C">
        <w:rPr>
          <w:sz w:val="18"/>
          <w:szCs w:val="18"/>
        </w:rPr>
        <w:t xml:space="preserve"> </w:t>
      </w:r>
    </w:p>
    <w:p w:rsidR="002354E9" w:rsidRPr="00675741" w:rsidRDefault="002354E9" w:rsidP="002354E9">
      <w:pPr>
        <w:pStyle w:val="ListParagraph"/>
        <w:numPr>
          <w:ilvl w:val="0"/>
          <w:numId w:val="12"/>
        </w:numPr>
        <w:spacing w:line="240" w:lineRule="auto"/>
        <w:rPr>
          <w:sz w:val="18"/>
          <w:szCs w:val="18"/>
        </w:rPr>
      </w:pPr>
      <w:r>
        <w:rPr>
          <w:sz w:val="18"/>
          <w:szCs w:val="18"/>
        </w:rPr>
        <w:t>Restrictions and requirements on accessing private benefits; 300.154(e);</w:t>
      </w:r>
      <w:r w:rsidR="00675741" w:rsidRPr="00675741">
        <w:rPr>
          <w:b/>
          <w:sz w:val="18"/>
          <w:szCs w:val="18"/>
        </w:rPr>
        <w:t xml:space="preserve"> </w:t>
      </w:r>
      <w:r w:rsidR="00152C4C">
        <w:rPr>
          <w:sz w:val="18"/>
          <w:szCs w:val="18"/>
        </w:rPr>
        <w:t>ARSD</w:t>
      </w:r>
      <w:r w:rsidR="00152C4C" w:rsidRPr="00675741">
        <w:rPr>
          <w:sz w:val="18"/>
          <w:szCs w:val="18"/>
        </w:rPr>
        <w:t xml:space="preserve"> </w:t>
      </w:r>
      <w:r w:rsidR="00675741" w:rsidRPr="00675741">
        <w:rPr>
          <w:sz w:val="18"/>
          <w:szCs w:val="18"/>
        </w:rPr>
        <w:t xml:space="preserve">24:05:14:01.03 </w:t>
      </w:r>
      <w:r w:rsidR="00152C4C">
        <w:rPr>
          <w:sz w:val="18"/>
          <w:szCs w:val="18"/>
        </w:rPr>
        <w:t xml:space="preserve"> </w:t>
      </w:r>
    </w:p>
    <w:p w:rsidR="002354E9" w:rsidRPr="00B31748" w:rsidRDefault="002354E9" w:rsidP="002354E9">
      <w:pPr>
        <w:pStyle w:val="ListParagraph"/>
        <w:numPr>
          <w:ilvl w:val="0"/>
          <w:numId w:val="12"/>
        </w:numPr>
        <w:spacing w:line="240" w:lineRule="auto"/>
        <w:rPr>
          <w:sz w:val="18"/>
          <w:szCs w:val="18"/>
        </w:rPr>
      </w:pPr>
      <w:r w:rsidRPr="00B31748">
        <w:rPr>
          <w:sz w:val="18"/>
          <w:szCs w:val="18"/>
        </w:rPr>
        <w:t>Use of Part B funds for services when parent consent is unable to be obtained; 300.154(f);</w:t>
      </w:r>
      <w:r w:rsidR="00675741">
        <w:rPr>
          <w:sz w:val="18"/>
          <w:szCs w:val="18"/>
        </w:rPr>
        <w:t xml:space="preserve"> </w:t>
      </w:r>
      <w:r w:rsidR="00152C4C">
        <w:rPr>
          <w:sz w:val="18"/>
          <w:szCs w:val="18"/>
        </w:rPr>
        <w:t xml:space="preserve">ARSD </w:t>
      </w:r>
      <w:r w:rsidR="00675741">
        <w:rPr>
          <w:sz w:val="18"/>
          <w:szCs w:val="18"/>
        </w:rPr>
        <w:t xml:space="preserve">24:05:14:01.06 </w:t>
      </w:r>
      <w:r w:rsidR="00152C4C">
        <w:rPr>
          <w:sz w:val="18"/>
          <w:szCs w:val="18"/>
        </w:rPr>
        <w:t xml:space="preserve"> </w:t>
      </w:r>
    </w:p>
    <w:p w:rsidR="00B31748" w:rsidRDefault="00B31748" w:rsidP="00B31748">
      <w:pPr>
        <w:spacing w:line="240" w:lineRule="auto"/>
        <w:rPr>
          <w:sz w:val="18"/>
          <w:szCs w:val="18"/>
          <w:u w:val="single"/>
        </w:rPr>
      </w:pPr>
      <w:r w:rsidRPr="00B31748">
        <w:rPr>
          <w:sz w:val="18"/>
          <w:szCs w:val="18"/>
          <w:u w:val="single"/>
        </w:rPr>
        <w:t>District Narrative:</w:t>
      </w:r>
      <w:r w:rsidR="00A13CC0">
        <w:rPr>
          <w:sz w:val="18"/>
          <w:szCs w:val="18"/>
        </w:rPr>
        <w:t xml:space="preserve">  (Review cited regulation to describe local implementation.)</w:t>
      </w:r>
    </w:p>
    <w:p w:rsidR="00061334" w:rsidRPr="00772E44" w:rsidRDefault="00772E44" w:rsidP="00A13CC0">
      <w:pPr>
        <w:spacing w:line="240" w:lineRule="auto"/>
        <w:rPr>
          <w:color w:val="548DD4" w:themeColor="text2" w:themeTint="99"/>
          <w:sz w:val="18"/>
          <w:szCs w:val="18"/>
        </w:rPr>
      </w:pPr>
      <w:r>
        <w:rPr>
          <w:color w:val="548DD4" w:themeColor="text2" w:themeTint="99"/>
          <w:sz w:val="18"/>
          <w:szCs w:val="18"/>
        </w:rPr>
        <w:t xml:space="preserve">The ________________________________________ ensures that public and private benefits available to a student with a disability will be used appropriately to support the provision of FAPE at no cost or harm to the parents. </w:t>
      </w:r>
      <w:r w:rsidR="00A13CC0">
        <w:rPr>
          <w:color w:val="548DD4" w:themeColor="text2" w:themeTint="99"/>
          <w:sz w:val="18"/>
          <w:szCs w:val="18"/>
        </w:rPr>
        <w:t xml:space="preserve"> </w:t>
      </w:r>
    </w:p>
    <w:p w:rsidR="00A13CC0" w:rsidRDefault="00A13CC0" w:rsidP="00A13CC0">
      <w:pPr>
        <w:pStyle w:val="ListParagraph"/>
        <w:numPr>
          <w:ilvl w:val="0"/>
          <w:numId w:val="12"/>
        </w:numPr>
        <w:spacing w:line="240" w:lineRule="auto"/>
        <w:rPr>
          <w:sz w:val="18"/>
          <w:szCs w:val="18"/>
        </w:rPr>
      </w:pPr>
      <w:r>
        <w:rPr>
          <w:sz w:val="18"/>
          <w:szCs w:val="18"/>
        </w:rPr>
        <w:t>Restrictions and requirements on accessing public benefits (Medicaid); 300.154(d);</w:t>
      </w:r>
      <w:r w:rsidR="00675741" w:rsidRPr="00675741">
        <w:rPr>
          <w:sz w:val="18"/>
          <w:szCs w:val="18"/>
        </w:rPr>
        <w:t xml:space="preserve"> </w:t>
      </w:r>
      <w:r w:rsidR="00152C4C">
        <w:rPr>
          <w:sz w:val="18"/>
          <w:szCs w:val="18"/>
        </w:rPr>
        <w:t>ARSD</w:t>
      </w:r>
      <w:r w:rsidR="00152C4C" w:rsidRPr="00675741">
        <w:rPr>
          <w:sz w:val="18"/>
          <w:szCs w:val="18"/>
        </w:rPr>
        <w:t xml:space="preserve"> </w:t>
      </w:r>
      <w:r w:rsidR="00675741" w:rsidRPr="00675741">
        <w:rPr>
          <w:sz w:val="18"/>
          <w:szCs w:val="18"/>
        </w:rPr>
        <w:t xml:space="preserve">24:05:14:01.03 </w:t>
      </w:r>
      <w:r w:rsidR="00152C4C">
        <w:rPr>
          <w:sz w:val="18"/>
          <w:szCs w:val="18"/>
        </w:rPr>
        <w:t xml:space="preserve"> </w:t>
      </w:r>
    </w:p>
    <w:p w:rsidR="00A13CC0" w:rsidRPr="00A13CC0" w:rsidRDefault="00A13CC0" w:rsidP="00A13CC0">
      <w:pPr>
        <w:spacing w:line="240" w:lineRule="auto"/>
        <w:rPr>
          <w:color w:val="548DD4" w:themeColor="text2" w:themeTint="99"/>
          <w:sz w:val="18"/>
          <w:szCs w:val="18"/>
        </w:rPr>
      </w:pPr>
      <w:r w:rsidRPr="00A13CC0">
        <w:rPr>
          <w:color w:val="548DD4" w:themeColor="text2" w:themeTint="99"/>
          <w:sz w:val="18"/>
          <w:szCs w:val="18"/>
        </w:rPr>
        <w:t>(District input)</w:t>
      </w:r>
    </w:p>
    <w:p w:rsidR="00A13CC0" w:rsidRDefault="00A13CC0" w:rsidP="00A13CC0">
      <w:pPr>
        <w:pStyle w:val="ListParagraph"/>
        <w:numPr>
          <w:ilvl w:val="0"/>
          <w:numId w:val="12"/>
        </w:numPr>
        <w:spacing w:line="240" w:lineRule="auto"/>
        <w:rPr>
          <w:sz w:val="18"/>
          <w:szCs w:val="18"/>
        </w:rPr>
      </w:pPr>
      <w:r>
        <w:rPr>
          <w:sz w:val="18"/>
          <w:szCs w:val="18"/>
        </w:rPr>
        <w:t>Restrictions and requirements on accessing private benefits; 300.154(e);</w:t>
      </w:r>
      <w:r w:rsidR="00675741" w:rsidRPr="00675741">
        <w:rPr>
          <w:sz w:val="18"/>
          <w:szCs w:val="18"/>
        </w:rPr>
        <w:t xml:space="preserve"> </w:t>
      </w:r>
      <w:r w:rsidR="00152C4C">
        <w:rPr>
          <w:sz w:val="18"/>
          <w:szCs w:val="18"/>
        </w:rPr>
        <w:t>ARSD</w:t>
      </w:r>
      <w:r w:rsidR="00152C4C" w:rsidRPr="00675741">
        <w:rPr>
          <w:sz w:val="18"/>
          <w:szCs w:val="18"/>
        </w:rPr>
        <w:t xml:space="preserve"> </w:t>
      </w:r>
      <w:r w:rsidR="00675741" w:rsidRPr="00675741">
        <w:rPr>
          <w:sz w:val="18"/>
          <w:szCs w:val="18"/>
        </w:rPr>
        <w:t xml:space="preserve">24:05:14:01.03 </w:t>
      </w:r>
      <w:r w:rsidR="00152C4C">
        <w:rPr>
          <w:sz w:val="18"/>
          <w:szCs w:val="18"/>
        </w:rPr>
        <w:t xml:space="preserve"> </w:t>
      </w:r>
    </w:p>
    <w:p w:rsidR="00A13CC0" w:rsidRPr="00A13CC0" w:rsidRDefault="00A13CC0" w:rsidP="00A13CC0">
      <w:pPr>
        <w:spacing w:line="240" w:lineRule="auto"/>
        <w:rPr>
          <w:color w:val="548DD4" w:themeColor="text2" w:themeTint="99"/>
          <w:sz w:val="18"/>
          <w:szCs w:val="18"/>
        </w:rPr>
      </w:pPr>
      <w:r w:rsidRPr="00A13CC0">
        <w:rPr>
          <w:color w:val="548DD4" w:themeColor="text2" w:themeTint="99"/>
          <w:sz w:val="18"/>
          <w:szCs w:val="18"/>
        </w:rPr>
        <w:t>(District input)</w:t>
      </w:r>
    </w:p>
    <w:p w:rsidR="00A13CC0" w:rsidRDefault="00A13CC0" w:rsidP="00A13CC0">
      <w:pPr>
        <w:pStyle w:val="ListParagraph"/>
        <w:numPr>
          <w:ilvl w:val="0"/>
          <w:numId w:val="12"/>
        </w:numPr>
        <w:spacing w:line="240" w:lineRule="auto"/>
        <w:rPr>
          <w:sz w:val="18"/>
          <w:szCs w:val="18"/>
        </w:rPr>
      </w:pPr>
      <w:r w:rsidRPr="00B31748">
        <w:rPr>
          <w:sz w:val="18"/>
          <w:szCs w:val="18"/>
        </w:rPr>
        <w:t>Use of Part B funds for services when parent consent is unable to be obtained; 300.154(f);</w:t>
      </w:r>
      <w:r w:rsidR="00675741" w:rsidRPr="00675741">
        <w:rPr>
          <w:sz w:val="18"/>
          <w:szCs w:val="18"/>
        </w:rPr>
        <w:t xml:space="preserve"> </w:t>
      </w:r>
      <w:r w:rsidR="00152C4C">
        <w:rPr>
          <w:sz w:val="18"/>
          <w:szCs w:val="18"/>
        </w:rPr>
        <w:t xml:space="preserve">ARSD </w:t>
      </w:r>
      <w:r w:rsidR="00675741">
        <w:rPr>
          <w:sz w:val="18"/>
          <w:szCs w:val="18"/>
        </w:rPr>
        <w:t xml:space="preserve">24:05:14:01.06 </w:t>
      </w:r>
      <w:r w:rsidR="00152C4C">
        <w:rPr>
          <w:sz w:val="18"/>
          <w:szCs w:val="18"/>
        </w:rPr>
        <w:t xml:space="preserve"> </w:t>
      </w:r>
    </w:p>
    <w:p w:rsidR="00061334" w:rsidRPr="00A13CC0" w:rsidRDefault="00A13CC0" w:rsidP="002354E9">
      <w:pPr>
        <w:spacing w:line="240" w:lineRule="auto"/>
        <w:rPr>
          <w:color w:val="548DD4" w:themeColor="text2" w:themeTint="99"/>
          <w:sz w:val="18"/>
          <w:szCs w:val="18"/>
        </w:rPr>
      </w:pPr>
      <w:r w:rsidRPr="00A13CC0">
        <w:rPr>
          <w:color w:val="548DD4" w:themeColor="text2" w:themeTint="99"/>
          <w:sz w:val="18"/>
          <w:szCs w:val="18"/>
        </w:rPr>
        <w:t>(District input)</w:t>
      </w:r>
    </w:p>
    <w:p w:rsidR="002354E9" w:rsidRPr="00766627" w:rsidRDefault="002354E9" w:rsidP="002354E9">
      <w:pPr>
        <w:spacing w:line="240" w:lineRule="auto"/>
        <w:rPr>
          <w:b/>
          <w:sz w:val="18"/>
          <w:szCs w:val="18"/>
        </w:rPr>
      </w:pPr>
      <w:r w:rsidRPr="00766627">
        <w:rPr>
          <w:b/>
          <w:sz w:val="18"/>
          <w:szCs w:val="18"/>
        </w:rPr>
        <w:t xml:space="preserve">SECTION XIII: Hearings Related to LEA </w:t>
      </w:r>
      <w:r w:rsidR="007F673E">
        <w:rPr>
          <w:b/>
          <w:sz w:val="18"/>
          <w:szCs w:val="18"/>
        </w:rPr>
        <w:t>Eligibility 34</w:t>
      </w:r>
      <w:r w:rsidR="00675741">
        <w:rPr>
          <w:b/>
          <w:sz w:val="18"/>
          <w:szCs w:val="18"/>
        </w:rPr>
        <w:t xml:space="preserve">C.F.R. § 300.155; </w:t>
      </w:r>
      <w:r w:rsidR="00152C4C" w:rsidRPr="00152C4C">
        <w:rPr>
          <w:b/>
          <w:sz w:val="18"/>
          <w:szCs w:val="18"/>
        </w:rPr>
        <w:t>ARSD</w:t>
      </w:r>
      <w:r w:rsidR="00152C4C">
        <w:rPr>
          <w:b/>
          <w:sz w:val="18"/>
          <w:szCs w:val="18"/>
        </w:rPr>
        <w:t xml:space="preserve"> </w:t>
      </w:r>
      <w:r w:rsidR="00675741">
        <w:rPr>
          <w:b/>
          <w:sz w:val="18"/>
          <w:szCs w:val="18"/>
        </w:rPr>
        <w:t xml:space="preserve">24:05:2023:01 </w:t>
      </w:r>
      <w:r w:rsidR="00152C4C">
        <w:rPr>
          <w:b/>
          <w:sz w:val="18"/>
          <w:szCs w:val="18"/>
        </w:rPr>
        <w:t xml:space="preserve"> </w:t>
      </w:r>
    </w:p>
    <w:p w:rsidR="002354E9" w:rsidRDefault="002354E9" w:rsidP="002354E9">
      <w:pPr>
        <w:spacing w:line="240" w:lineRule="auto"/>
        <w:rPr>
          <w:sz w:val="18"/>
          <w:szCs w:val="18"/>
        </w:rPr>
      </w:pPr>
      <w:r>
        <w:rPr>
          <w:sz w:val="18"/>
          <w:szCs w:val="18"/>
        </w:rPr>
        <w:t>The district/cooperative and all member schools/districts understand their right to a hearing regarding any final determination of the SEA on eligibility for funding under Part B.</w:t>
      </w:r>
    </w:p>
    <w:p w:rsidR="00AE5B69" w:rsidRDefault="00B31748" w:rsidP="00AE5B69">
      <w:pPr>
        <w:spacing w:line="240" w:lineRule="auto"/>
        <w:rPr>
          <w:sz w:val="18"/>
          <w:szCs w:val="18"/>
          <w:u w:val="single"/>
        </w:rPr>
      </w:pPr>
      <w:r w:rsidRPr="00B31748">
        <w:rPr>
          <w:sz w:val="18"/>
          <w:szCs w:val="18"/>
          <w:u w:val="single"/>
        </w:rPr>
        <w:t>District Narrative:</w:t>
      </w:r>
      <w:r w:rsidR="00AE5B69">
        <w:rPr>
          <w:sz w:val="18"/>
          <w:szCs w:val="18"/>
        </w:rPr>
        <w:t xml:space="preserve">  (Review cited regulation to describe local implementation.)</w:t>
      </w:r>
    </w:p>
    <w:p w:rsidR="00061334" w:rsidRPr="00061334" w:rsidRDefault="00061334" w:rsidP="00B31748">
      <w:pPr>
        <w:spacing w:line="240" w:lineRule="auto"/>
        <w:rPr>
          <w:color w:val="548DD4" w:themeColor="text2" w:themeTint="99"/>
          <w:sz w:val="18"/>
          <w:szCs w:val="18"/>
        </w:rPr>
      </w:pPr>
      <w:r>
        <w:rPr>
          <w:color w:val="548DD4" w:themeColor="text2" w:themeTint="99"/>
          <w:sz w:val="18"/>
          <w:szCs w:val="18"/>
        </w:rPr>
        <w:t xml:space="preserve">The __________________________________________ </w:t>
      </w:r>
      <w:r w:rsidR="007928DE">
        <w:rPr>
          <w:color w:val="548DD4" w:themeColor="text2" w:themeTint="99"/>
          <w:sz w:val="18"/>
          <w:szCs w:val="18"/>
        </w:rPr>
        <w:t>understands it has a right to a hearing before the SEA makes any final determination regarding eligibility for funding under Part B.</w:t>
      </w:r>
    </w:p>
    <w:p w:rsidR="002354E9" w:rsidRPr="00766627" w:rsidRDefault="002354E9" w:rsidP="002354E9">
      <w:pPr>
        <w:spacing w:line="240" w:lineRule="auto"/>
        <w:rPr>
          <w:b/>
          <w:sz w:val="18"/>
          <w:szCs w:val="18"/>
        </w:rPr>
      </w:pPr>
      <w:r w:rsidRPr="00766627">
        <w:rPr>
          <w:b/>
          <w:sz w:val="18"/>
          <w:szCs w:val="18"/>
        </w:rPr>
        <w:t xml:space="preserve">SECTION XIV: Personnel Qualifications 34 C.F.R. § 300.156; </w:t>
      </w:r>
      <w:r w:rsidR="00152C4C" w:rsidRPr="00152C4C">
        <w:rPr>
          <w:b/>
          <w:sz w:val="18"/>
          <w:szCs w:val="18"/>
        </w:rPr>
        <w:t>ARSD</w:t>
      </w:r>
      <w:r w:rsidR="00152C4C" w:rsidRPr="00766627">
        <w:rPr>
          <w:b/>
          <w:sz w:val="18"/>
          <w:szCs w:val="18"/>
        </w:rPr>
        <w:t xml:space="preserve"> </w:t>
      </w:r>
      <w:r w:rsidRPr="00766627">
        <w:rPr>
          <w:b/>
          <w:sz w:val="18"/>
          <w:szCs w:val="18"/>
        </w:rPr>
        <w:t>24:05:16</w:t>
      </w:r>
      <w:r w:rsidR="00AE5B69">
        <w:rPr>
          <w:b/>
          <w:sz w:val="18"/>
          <w:szCs w:val="18"/>
        </w:rPr>
        <w:t xml:space="preserve">:16 &amp; </w:t>
      </w:r>
      <w:r w:rsidR="00152C4C" w:rsidRPr="00152C4C">
        <w:rPr>
          <w:b/>
          <w:sz w:val="18"/>
          <w:szCs w:val="18"/>
        </w:rPr>
        <w:t>ARSD</w:t>
      </w:r>
      <w:r w:rsidR="00152C4C">
        <w:rPr>
          <w:b/>
          <w:sz w:val="18"/>
          <w:szCs w:val="18"/>
        </w:rPr>
        <w:t xml:space="preserve"> </w:t>
      </w:r>
      <w:r w:rsidR="00AE5B69">
        <w:rPr>
          <w:b/>
          <w:sz w:val="18"/>
          <w:szCs w:val="18"/>
        </w:rPr>
        <w:t>24:05:16:01</w:t>
      </w:r>
      <w:r w:rsidRPr="00766627">
        <w:rPr>
          <w:b/>
          <w:sz w:val="18"/>
          <w:szCs w:val="18"/>
        </w:rPr>
        <w:t xml:space="preserve"> </w:t>
      </w:r>
      <w:r w:rsidR="00152C4C">
        <w:rPr>
          <w:b/>
          <w:sz w:val="18"/>
          <w:szCs w:val="18"/>
        </w:rPr>
        <w:t xml:space="preserve"> </w:t>
      </w:r>
    </w:p>
    <w:p w:rsidR="002354E9" w:rsidRDefault="002354E9" w:rsidP="002354E9">
      <w:pPr>
        <w:spacing w:line="240" w:lineRule="auto"/>
        <w:rPr>
          <w:sz w:val="18"/>
          <w:szCs w:val="18"/>
        </w:rPr>
      </w:pPr>
      <w:r>
        <w:rPr>
          <w:sz w:val="18"/>
          <w:szCs w:val="18"/>
        </w:rPr>
        <w:t>The district/cooperative and all member schools/districts will ensure</w:t>
      </w:r>
      <w:r w:rsidR="00B03DD9">
        <w:rPr>
          <w:sz w:val="18"/>
          <w:szCs w:val="18"/>
        </w:rPr>
        <w:t xml:space="preserve"> that personnel necessary to carry out the provision of special education and related services are appropriately and adequately prepared and trained, including that those personnel have the content knowledge and skills to serve children with disabilities, including related service personnel and paraprofessionals. Each district/cooperative will take measurable steps to recruit, hire, train, and retain highly qualified personnel to provide special education and related services to children with disabilities (24:05:16:05, ARSD).</w:t>
      </w:r>
    </w:p>
    <w:p w:rsidR="00B31748" w:rsidRDefault="00CD6509" w:rsidP="00B31748">
      <w:pPr>
        <w:spacing w:line="240" w:lineRule="auto"/>
        <w:rPr>
          <w:sz w:val="18"/>
          <w:szCs w:val="18"/>
          <w:u w:val="single"/>
        </w:rPr>
      </w:pPr>
      <w:r>
        <w:rPr>
          <w:sz w:val="18"/>
          <w:szCs w:val="18"/>
          <w:u w:val="single"/>
        </w:rPr>
        <w:t>District Narrative:</w:t>
      </w:r>
      <w:r>
        <w:rPr>
          <w:sz w:val="18"/>
          <w:szCs w:val="18"/>
        </w:rPr>
        <w:t xml:space="preserve">  </w:t>
      </w:r>
      <w:r w:rsidR="00AE5B69">
        <w:rPr>
          <w:sz w:val="18"/>
          <w:szCs w:val="18"/>
        </w:rPr>
        <w:t>(Review cited regulation to describe local implementation</w:t>
      </w:r>
      <w:r>
        <w:rPr>
          <w:sz w:val="18"/>
          <w:szCs w:val="18"/>
        </w:rPr>
        <w:t>.</w:t>
      </w:r>
      <w:r w:rsidR="00AE5B69">
        <w:rPr>
          <w:sz w:val="18"/>
          <w:szCs w:val="18"/>
        </w:rPr>
        <w:t>)</w:t>
      </w:r>
    </w:p>
    <w:p w:rsidR="007928DE" w:rsidRPr="00CD6509" w:rsidRDefault="007928DE" w:rsidP="00B31748">
      <w:pPr>
        <w:spacing w:line="240" w:lineRule="auto"/>
        <w:rPr>
          <w:sz w:val="18"/>
          <w:szCs w:val="18"/>
        </w:rPr>
      </w:pPr>
      <w:r>
        <w:rPr>
          <w:color w:val="548DD4" w:themeColor="text2" w:themeTint="99"/>
          <w:sz w:val="18"/>
          <w:szCs w:val="18"/>
        </w:rPr>
        <w:t xml:space="preserve">The ____________________________________________ ensure that only appropriately certified and/or licensed professionals will be employed to provide services to students with disabilities. In addition, the district will provide ongoing training to all staff and paraprofessionals to assist all in the provision of services to students with disabilities. Further, the district ensures that each special education teacher at the elementary, middle, and high school level is highly-qualified per the </w:t>
      </w:r>
      <w:r w:rsidRPr="00CD6509">
        <w:rPr>
          <w:color w:val="548DD4" w:themeColor="text2" w:themeTint="99"/>
          <w:sz w:val="18"/>
          <w:szCs w:val="18"/>
        </w:rPr>
        <w:t>standards of the ESEA. The district will take steps to recruit, hire, train and retain highly qualified personnel as specified under SD administrative rule.</w:t>
      </w:r>
    </w:p>
    <w:p w:rsidR="00CD6509" w:rsidRDefault="00CD6509" w:rsidP="00CD6509">
      <w:pPr>
        <w:pStyle w:val="ListParagraph"/>
        <w:numPr>
          <w:ilvl w:val="0"/>
          <w:numId w:val="12"/>
        </w:numPr>
        <w:spacing w:line="240" w:lineRule="auto"/>
        <w:rPr>
          <w:sz w:val="18"/>
          <w:szCs w:val="18"/>
        </w:rPr>
      </w:pPr>
      <w:r w:rsidRPr="00CD6509">
        <w:rPr>
          <w:sz w:val="18"/>
          <w:szCs w:val="18"/>
        </w:rPr>
        <w:t xml:space="preserve">Personnel qualifications; </w:t>
      </w:r>
      <w:r w:rsidR="00152C4C">
        <w:rPr>
          <w:sz w:val="18"/>
          <w:szCs w:val="18"/>
        </w:rPr>
        <w:t>ARSD</w:t>
      </w:r>
      <w:r w:rsidR="00152C4C" w:rsidRPr="00CD6509">
        <w:rPr>
          <w:sz w:val="18"/>
          <w:szCs w:val="18"/>
        </w:rPr>
        <w:t xml:space="preserve"> </w:t>
      </w:r>
      <w:r w:rsidRPr="00CD6509">
        <w:rPr>
          <w:sz w:val="18"/>
          <w:szCs w:val="18"/>
        </w:rPr>
        <w:t xml:space="preserve">24:05:16:16 </w:t>
      </w:r>
      <w:r w:rsidR="00152C4C">
        <w:rPr>
          <w:sz w:val="18"/>
          <w:szCs w:val="18"/>
        </w:rPr>
        <w:t xml:space="preserve"> </w:t>
      </w:r>
    </w:p>
    <w:p w:rsidR="00CD6509" w:rsidRPr="00CD6509" w:rsidRDefault="00CD6509" w:rsidP="00CD6509">
      <w:pPr>
        <w:spacing w:line="240" w:lineRule="auto"/>
        <w:rPr>
          <w:color w:val="548DD4" w:themeColor="text2" w:themeTint="99"/>
          <w:sz w:val="18"/>
          <w:szCs w:val="18"/>
        </w:rPr>
      </w:pPr>
      <w:r w:rsidRPr="00CD6509">
        <w:rPr>
          <w:color w:val="548DD4" w:themeColor="text2" w:themeTint="99"/>
          <w:sz w:val="18"/>
          <w:szCs w:val="18"/>
        </w:rPr>
        <w:t>(District input)</w:t>
      </w:r>
    </w:p>
    <w:p w:rsidR="00CD6509" w:rsidRDefault="00CD6509" w:rsidP="00CD6509">
      <w:pPr>
        <w:pStyle w:val="ListParagraph"/>
        <w:numPr>
          <w:ilvl w:val="0"/>
          <w:numId w:val="12"/>
        </w:numPr>
        <w:spacing w:line="240" w:lineRule="auto"/>
        <w:rPr>
          <w:sz w:val="18"/>
          <w:szCs w:val="18"/>
        </w:rPr>
      </w:pPr>
      <w:r>
        <w:rPr>
          <w:sz w:val="18"/>
          <w:szCs w:val="18"/>
        </w:rPr>
        <w:lastRenderedPageBreak/>
        <w:t xml:space="preserve">Paraprofessionals and assistants; </w:t>
      </w:r>
      <w:r w:rsidR="00152C4C">
        <w:rPr>
          <w:sz w:val="18"/>
          <w:szCs w:val="18"/>
        </w:rPr>
        <w:t xml:space="preserve">ARSD </w:t>
      </w:r>
      <w:r>
        <w:rPr>
          <w:sz w:val="18"/>
          <w:szCs w:val="18"/>
        </w:rPr>
        <w:t xml:space="preserve">24:0516:16:01 </w:t>
      </w:r>
      <w:r w:rsidR="00152C4C">
        <w:rPr>
          <w:sz w:val="18"/>
          <w:szCs w:val="18"/>
        </w:rPr>
        <w:t xml:space="preserve"> </w:t>
      </w:r>
    </w:p>
    <w:p w:rsidR="00CD6509" w:rsidRPr="00CD6509" w:rsidRDefault="00CD6509" w:rsidP="00CD6509">
      <w:pPr>
        <w:spacing w:line="240" w:lineRule="auto"/>
        <w:rPr>
          <w:color w:val="548DD4" w:themeColor="text2" w:themeTint="99"/>
          <w:sz w:val="18"/>
          <w:szCs w:val="18"/>
        </w:rPr>
      </w:pPr>
      <w:r w:rsidRPr="00CD6509">
        <w:rPr>
          <w:color w:val="548DD4" w:themeColor="text2" w:themeTint="99"/>
          <w:sz w:val="18"/>
          <w:szCs w:val="18"/>
        </w:rPr>
        <w:t>(District input)</w:t>
      </w:r>
    </w:p>
    <w:p w:rsidR="00B03DD9" w:rsidRPr="00766627" w:rsidRDefault="00B03DD9" w:rsidP="002354E9">
      <w:pPr>
        <w:spacing w:line="240" w:lineRule="auto"/>
        <w:rPr>
          <w:b/>
          <w:sz w:val="18"/>
          <w:szCs w:val="18"/>
        </w:rPr>
      </w:pPr>
      <w:r w:rsidRPr="00766627">
        <w:rPr>
          <w:b/>
          <w:sz w:val="18"/>
          <w:szCs w:val="18"/>
        </w:rPr>
        <w:t>SECTION XV: Performance Goals and Indicators 34 C.F.R. § 300.157</w:t>
      </w:r>
      <w:r w:rsidR="00675741">
        <w:rPr>
          <w:b/>
          <w:sz w:val="18"/>
          <w:szCs w:val="18"/>
        </w:rPr>
        <w:t xml:space="preserve">; </w:t>
      </w:r>
      <w:r w:rsidR="00152C4C" w:rsidRPr="00152C4C">
        <w:rPr>
          <w:b/>
          <w:sz w:val="18"/>
          <w:szCs w:val="18"/>
        </w:rPr>
        <w:t>ARSD</w:t>
      </w:r>
      <w:r w:rsidR="00152C4C">
        <w:rPr>
          <w:b/>
          <w:sz w:val="18"/>
          <w:szCs w:val="18"/>
        </w:rPr>
        <w:t xml:space="preserve"> </w:t>
      </w:r>
      <w:r w:rsidR="00675741">
        <w:rPr>
          <w:b/>
          <w:sz w:val="18"/>
          <w:szCs w:val="18"/>
        </w:rPr>
        <w:t xml:space="preserve">24:05:14:13 </w:t>
      </w:r>
      <w:r w:rsidR="00152C4C">
        <w:rPr>
          <w:b/>
          <w:sz w:val="18"/>
          <w:szCs w:val="18"/>
        </w:rPr>
        <w:t xml:space="preserve"> </w:t>
      </w:r>
    </w:p>
    <w:p w:rsidR="00C57793" w:rsidRDefault="00B03DD9" w:rsidP="00B03DD9">
      <w:pPr>
        <w:pStyle w:val="ListParagraph"/>
        <w:spacing w:line="240" w:lineRule="auto"/>
        <w:ind w:left="0"/>
        <w:rPr>
          <w:sz w:val="18"/>
          <w:szCs w:val="18"/>
        </w:rPr>
      </w:pPr>
      <w:r>
        <w:rPr>
          <w:sz w:val="18"/>
          <w:szCs w:val="18"/>
        </w:rPr>
        <w:t xml:space="preserve">The district/cooperative and all member schools/districts will ensure the </w:t>
      </w:r>
      <w:r w:rsidR="00C67D3F">
        <w:rPr>
          <w:sz w:val="18"/>
          <w:szCs w:val="18"/>
        </w:rPr>
        <w:t>implementation of state established performance goals and indicators for students with disabilities within their jurisdiction.</w:t>
      </w:r>
      <w:r w:rsidR="00AA0D89">
        <w:rPr>
          <w:sz w:val="18"/>
          <w:szCs w:val="18"/>
        </w:rPr>
        <w:t xml:space="preserve"> Specific reference must include:</w:t>
      </w:r>
    </w:p>
    <w:p w:rsidR="00AA0D89" w:rsidRDefault="00AA0D89" w:rsidP="00B03DD9">
      <w:pPr>
        <w:pStyle w:val="ListParagraph"/>
        <w:spacing w:line="240" w:lineRule="auto"/>
        <w:ind w:left="0"/>
        <w:rPr>
          <w:sz w:val="18"/>
          <w:szCs w:val="18"/>
        </w:rPr>
      </w:pPr>
    </w:p>
    <w:p w:rsidR="00AA0D89" w:rsidRPr="004006B1" w:rsidRDefault="00AA0D89" w:rsidP="00AA0D89">
      <w:pPr>
        <w:pStyle w:val="ListParagraph"/>
        <w:numPr>
          <w:ilvl w:val="0"/>
          <w:numId w:val="14"/>
        </w:numPr>
        <w:spacing w:line="240" w:lineRule="auto"/>
        <w:rPr>
          <w:sz w:val="18"/>
          <w:szCs w:val="18"/>
        </w:rPr>
      </w:pPr>
      <w:r w:rsidRPr="004006B1">
        <w:rPr>
          <w:sz w:val="18"/>
          <w:szCs w:val="18"/>
        </w:rPr>
        <w:t>Student information management system (SIMS)</w:t>
      </w:r>
    </w:p>
    <w:p w:rsidR="00B31748" w:rsidRDefault="00B31748" w:rsidP="00B03DD9">
      <w:pPr>
        <w:pStyle w:val="ListParagraph"/>
        <w:spacing w:line="240" w:lineRule="auto"/>
        <w:ind w:left="0"/>
        <w:rPr>
          <w:sz w:val="18"/>
          <w:szCs w:val="18"/>
        </w:rPr>
      </w:pPr>
    </w:p>
    <w:p w:rsidR="00AE5B69" w:rsidRDefault="00B31748" w:rsidP="00AE5B69">
      <w:pPr>
        <w:spacing w:line="240" w:lineRule="auto"/>
        <w:rPr>
          <w:sz w:val="18"/>
          <w:szCs w:val="18"/>
          <w:u w:val="single"/>
        </w:rPr>
      </w:pPr>
      <w:r w:rsidRPr="00B31748">
        <w:rPr>
          <w:sz w:val="18"/>
          <w:szCs w:val="18"/>
          <w:u w:val="single"/>
        </w:rPr>
        <w:t>District Narrative:</w:t>
      </w:r>
      <w:r w:rsidR="00AE5B69">
        <w:rPr>
          <w:sz w:val="18"/>
          <w:szCs w:val="18"/>
        </w:rPr>
        <w:t xml:space="preserve">  (Review cited regulation to describe local implementation.)</w:t>
      </w:r>
    </w:p>
    <w:p w:rsidR="007928DE" w:rsidRPr="007928DE" w:rsidRDefault="007928DE" w:rsidP="00B31748">
      <w:pPr>
        <w:spacing w:line="240" w:lineRule="auto"/>
        <w:rPr>
          <w:color w:val="548DD4" w:themeColor="text2" w:themeTint="99"/>
          <w:sz w:val="18"/>
          <w:szCs w:val="18"/>
        </w:rPr>
      </w:pPr>
      <w:r>
        <w:rPr>
          <w:color w:val="548DD4" w:themeColor="text2" w:themeTint="99"/>
          <w:sz w:val="18"/>
          <w:szCs w:val="18"/>
        </w:rPr>
        <w:t>The ___________________________________ will comply with all requests by the SEA</w:t>
      </w:r>
      <w:r w:rsidR="00740B75">
        <w:rPr>
          <w:color w:val="548DD4" w:themeColor="text2" w:themeTint="99"/>
          <w:sz w:val="18"/>
          <w:szCs w:val="18"/>
        </w:rPr>
        <w:t xml:space="preserve"> for data submission that is instrumental in monitoring the performance of the student population with respect to state established performance goals and indicators, and will submit such data on a timely basis.</w:t>
      </w:r>
    </w:p>
    <w:p w:rsidR="00C67D3F" w:rsidRPr="00B31748" w:rsidRDefault="00C67D3F" w:rsidP="00B31748">
      <w:pPr>
        <w:spacing w:line="240" w:lineRule="auto"/>
        <w:rPr>
          <w:sz w:val="18"/>
          <w:szCs w:val="18"/>
          <w:u w:val="single"/>
        </w:rPr>
      </w:pPr>
      <w:r w:rsidRPr="00766627">
        <w:rPr>
          <w:b/>
          <w:sz w:val="18"/>
          <w:szCs w:val="18"/>
        </w:rPr>
        <w:t>SECTION XVI: Participation in Assessments 34 C.F.R. § 300.160</w:t>
      </w:r>
      <w:r w:rsidR="00675741">
        <w:rPr>
          <w:b/>
          <w:sz w:val="18"/>
          <w:szCs w:val="18"/>
        </w:rPr>
        <w:t xml:space="preserve">; </w:t>
      </w:r>
      <w:r w:rsidR="00152C4C" w:rsidRPr="00152C4C">
        <w:rPr>
          <w:b/>
          <w:sz w:val="18"/>
          <w:szCs w:val="18"/>
        </w:rPr>
        <w:t>ARSD</w:t>
      </w:r>
      <w:r w:rsidR="00152C4C">
        <w:rPr>
          <w:b/>
          <w:sz w:val="18"/>
          <w:szCs w:val="18"/>
        </w:rPr>
        <w:t xml:space="preserve"> </w:t>
      </w:r>
      <w:r w:rsidR="00675741">
        <w:rPr>
          <w:b/>
          <w:sz w:val="18"/>
          <w:szCs w:val="18"/>
        </w:rPr>
        <w:t>24:05:14:14</w:t>
      </w:r>
      <w:r w:rsidR="00152C4C">
        <w:rPr>
          <w:b/>
          <w:sz w:val="18"/>
          <w:szCs w:val="18"/>
        </w:rPr>
        <w:t>, ARSD</w:t>
      </w:r>
      <w:r w:rsidR="00675741">
        <w:rPr>
          <w:b/>
          <w:sz w:val="18"/>
          <w:szCs w:val="18"/>
        </w:rPr>
        <w:t xml:space="preserve"> </w:t>
      </w:r>
      <w:r w:rsidR="007F673E">
        <w:rPr>
          <w:b/>
          <w:sz w:val="18"/>
          <w:szCs w:val="18"/>
        </w:rPr>
        <w:t xml:space="preserve">24:05:14:14.01 </w:t>
      </w:r>
      <w:r w:rsidR="00152C4C">
        <w:rPr>
          <w:b/>
          <w:sz w:val="18"/>
          <w:szCs w:val="18"/>
        </w:rPr>
        <w:t xml:space="preserve"> </w:t>
      </w:r>
    </w:p>
    <w:p w:rsidR="00C67D3F" w:rsidRDefault="00C67D3F" w:rsidP="00B03DD9">
      <w:pPr>
        <w:pStyle w:val="ListParagraph"/>
        <w:spacing w:line="240" w:lineRule="auto"/>
        <w:ind w:left="0"/>
        <w:rPr>
          <w:sz w:val="18"/>
          <w:szCs w:val="18"/>
        </w:rPr>
      </w:pPr>
      <w:r>
        <w:rPr>
          <w:sz w:val="18"/>
          <w:szCs w:val="18"/>
        </w:rPr>
        <w:t>The district/cooperative and all member schools/districts will ensure that all children with disabilities are included in all general State and districtwide assessment programs, including those assessments described under section 1111 of the Elementary and Secondary Education Act (ESEA), with appropriate accommodations and alternate assessments where necessary, and as indicated in their respective individual education programs (IEP).</w:t>
      </w:r>
    </w:p>
    <w:p w:rsidR="00B31748" w:rsidRDefault="00B31748" w:rsidP="00B03DD9">
      <w:pPr>
        <w:pStyle w:val="ListParagraph"/>
        <w:spacing w:line="240" w:lineRule="auto"/>
        <w:ind w:left="0"/>
        <w:rPr>
          <w:sz w:val="18"/>
          <w:szCs w:val="18"/>
        </w:rPr>
      </w:pPr>
    </w:p>
    <w:p w:rsidR="00B31748" w:rsidRDefault="00B31748" w:rsidP="00B31748">
      <w:pPr>
        <w:spacing w:line="240" w:lineRule="auto"/>
        <w:rPr>
          <w:sz w:val="18"/>
          <w:szCs w:val="18"/>
          <w:u w:val="single"/>
        </w:rPr>
      </w:pPr>
      <w:r w:rsidRPr="00B31748">
        <w:rPr>
          <w:sz w:val="18"/>
          <w:szCs w:val="18"/>
          <w:u w:val="single"/>
        </w:rPr>
        <w:t>District Narrative:</w:t>
      </w:r>
      <w:r w:rsidR="00CD6509">
        <w:rPr>
          <w:sz w:val="18"/>
          <w:szCs w:val="18"/>
        </w:rPr>
        <w:t xml:space="preserve">  (Review cited regulation to describe local implementation.)</w:t>
      </w:r>
    </w:p>
    <w:p w:rsidR="00740B75" w:rsidRDefault="00740B75" w:rsidP="00B31748">
      <w:pPr>
        <w:spacing w:line="240" w:lineRule="auto"/>
        <w:rPr>
          <w:color w:val="548DD4" w:themeColor="text2" w:themeTint="99"/>
          <w:sz w:val="18"/>
          <w:szCs w:val="18"/>
        </w:rPr>
      </w:pPr>
      <w:r>
        <w:rPr>
          <w:color w:val="548DD4" w:themeColor="text2" w:themeTint="99"/>
          <w:sz w:val="18"/>
          <w:szCs w:val="18"/>
        </w:rPr>
        <w:t>The _________________________________________ ensures that all students with disabilities will be included in state and district assessments, with appropriate accommodations and alternate assessments when necessary. Parents will be informed of their child’s participation during the course of the IEP meeting, including any necessary accommodations or any assessment that will be based on alternate or modified achievement standards.</w:t>
      </w:r>
    </w:p>
    <w:p w:rsidR="00740B75" w:rsidRDefault="00740B75" w:rsidP="00B31748">
      <w:pPr>
        <w:spacing w:line="240" w:lineRule="auto"/>
        <w:rPr>
          <w:color w:val="548DD4" w:themeColor="text2" w:themeTint="99"/>
          <w:sz w:val="18"/>
          <w:szCs w:val="18"/>
        </w:rPr>
      </w:pPr>
      <w:r>
        <w:rPr>
          <w:color w:val="548DD4" w:themeColor="text2" w:themeTint="99"/>
          <w:sz w:val="18"/>
          <w:szCs w:val="18"/>
        </w:rPr>
        <w:t xml:space="preserve">The district will provide all necessary data to the SEA on the participation of students with disabilities in state and district wide testing programs and will, to the extent possible, utilize universal design </w:t>
      </w:r>
      <w:proofErr w:type="gramStart"/>
      <w:r>
        <w:rPr>
          <w:color w:val="548DD4" w:themeColor="text2" w:themeTint="99"/>
          <w:sz w:val="18"/>
          <w:szCs w:val="18"/>
        </w:rPr>
        <w:t>principles  in</w:t>
      </w:r>
      <w:proofErr w:type="gramEnd"/>
      <w:r>
        <w:rPr>
          <w:color w:val="548DD4" w:themeColor="text2" w:themeTint="99"/>
          <w:sz w:val="18"/>
          <w:szCs w:val="18"/>
        </w:rPr>
        <w:t xml:space="preserve"> the development and administration of any assessments.</w:t>
      </w:r>
    </w:p>
    <w:p w:rsidR="00CD6509" w:rsidRPr="00740B75" w:rsidRDefault="00CD6509" w:rsidP="00B31748">
      <w:pPr>
        <w:spacing w:line="240" w:lineRule="auto"/>
        <w:rPr>
          <w:color w:val="548DD4" w:themeColor="text2" w:themeTint="99"/>
          <w:sz w:val="18"/>
          <w:szCs w:val="18"/>
        </w:rPr>
      </w:pPr>
    </w:p>
    <w:p w:rsidR="00B31748" w:rsidRDefault="00B31748" w:rsidP="00B03DD9">
      <w:pPr>
        <w:pStyle w:val="ListParagraph"/>
        <w:spacing w:line="240" w:lineRule="auto"/>
        <w:ind w:left="0"/>
        <w:rPr>
          <w:sz w:val="18"/>
          <w:szCs w:val="18"/>
        </w:rPr>
      </w:pPr>
    </w:p>
    <w:p w:rsidR="00C67D3F" w:rsidRDefault="00C67D3F" w:rsidP="00B03DD9">
      <w:pPr>
        <w:pStyle w:val="ListParagraph"/>
        <w:spacing w:line="240" w:lineRule="auto"/>
        <w:ind w:left="0"/>
        <w:rPr>
          <w:b/>
          <w:sz w:val="18"/>
          <w:szCs w:val="18"/>
        </w:rPr>
      </w:pPr>
      <w:r w:rsidRPr="00766627">
        <w:rPr>
          <w:b/>
          <w:sz w:val="18"/>
          <w:szCs w:val="18"/>
        </w:rPr>
        <w:t xml:space="preserve">SECTION XVII: </w:t>
      </w:r>
      <w:r w:rsidR="00766627" w:rsidRPr="00766627">
        <w:rPr>
          <w:b/>
          <w:sz w:val="18"/>
          <w:szCs w:val="18"/>
        </w:rPr>
        <w:t>Supplementation of State, local, and other Federal Funds 34 C.F.R. §</w:t>
      </w:r>
      <w:r w:rsidR="00912E90">
        <w:rPr>
          <w:b/>
          <w:sz w:val="18"/>
          <w:szCs w:val="18"/>
        </w:rPr>
        <w:t>§</w:t>
      </w:r>
      <w:r w:rsidR="00766627" w:rsidRPr="00766627">
        <w:rPr>
          <w:b/>
          <w:sz w:val="18"/>
          <w:szCs w:val="18"/>
        </w:rPr>
        <w:t xml:space="preserve"> 300.162</w:t>
      </w:r>
      <w:r w:rsidR="00912E90">
        <w:rPr>
          <w:b/>
          <w:sz w:val="18"/>
          <w:szCs w:val="18"/>
        </w:rPr>
        <w:t>-163</w:t>
      </w:r>
      <w:r w:rsidR="00012708">
        <w:rPr>
          <w:b/>
          <w:sz w:val="18"/>
          <w:szCs w:val="18"/>
        </w:rPr>
        <w:t xml:space="preserve">; </w:t>
      </w:r>
      <w:r w:rsidR="0080575D" w:rsidRPr="0080575D">
        <w:rPr>
          <w:b/>
          <w:sz w:val="18"/>
          <w:szCs w:val="18"/>
        </w:rPr>
        <w:t>ARSD</w:t>
      </w:r>
      <w:r w:rsidR="0080575D">
        <w:rPr>
          <w:b/>
          <w:sz w:val="18"/>
          <w:szCs w:val="18"/>
        </w:rPr>
        <w:t xml:space="preserve"> </w:t>
      </w:r>
      <w:r w:rsidR="00012708">
        <w:rPr>
          <w:b/>
          <w:sz w:val="18"/>
          <w:szCs w:val="18"/>
        </w:rPr>
        <w:t>24:05:19</w:t>
      </w:r>
      <w:r w:rsidR="007F673E">
        <w:rPr>
          <w:b/>
          <w:sz w:val="18"/>
          <w:szCs w:val="18"/>
        </w:rPr>
        <w:t xml:space="preserve">:0 </w:t>
      </w:r>
      <w:r w:rsidR="0080575D">
        <w:rPr>
          <w:b/>
          <w:sz w:val="18"/>
          <w:szCs w:val="18"/>
        </w:rPr>
        <w:t xml:space="preserve"> </w:t>
      </w:r>
    </w:p>
    <w:p w:rsidR="00766627" w:rsidRDefault="00766627" w:rsidP="00B03DD9">
      <w:pPr>
        <w:pStyle w:val="ListParagraph"/>
        <w:spacing w:line="240" w:lineRule="auto"/>
        <w:ind w:left="0"/>
        <w:rPr>
          <w:b/>
          <w:sz w:val="18"/>
          <w:szCs w:val="18"/>
        </w:rPr>
      </w:pPr>
    </w:p>
    <w:p w:rsidR="00766627" w:rsidRDefault="00766627" w:rsidP="00B03DD9">
      <w:pPr>
        <w:pStyle w:val="ListParagraph"/>
        <w:spacing w:line="240" w:lineRule="auto"/>
        <w:ind w:left="0"/>
        <w:rPr>
          <w:sz w:val="18"/>
          <w:szCs w:val="18"/>
        </w:rPr>
      </w:pPr>
      <w:r>
        <w:rPr>
          <w:sz w:val="18"/>
          <w:szCs w:val="18"/>
        </w:rPr>
        <w:t>The district/cooperative and all member schools/districts will ensure the appropriate use of funds under Part B, consistent with 34 C.F.R. § 300.202(a</w:t>
      </w:r>
      <w:proofErr w:type="gramStart"/>
      <w:r>
        <w:rPr>
          <w:sz w:val="18"/>
          <w:szCs w:val="18"/>
        </w:rPr>
        <w:t>)(</w:t>
      </w:r>
      <w:proofErr w:type="gramEnd"/>
      <w:r>
        <w:rPr>
          <w:sz w:val="18"/>
          <w:szCs w:val="18"/>
        </w:rPr>
        <w:t>1)(2)(3), to pay for the excess costs of providing special education and related services to children with disabilities within their jurisdiction and that such funds will be used to supplement state, local, and Federal funds,  not supplant those funds.</w:t>
      </w:r>
    </w:p>
    <w:p w:rsidR="00B31748" w:rsidRDefault="00742674" w:rsidP="00B03DD9">
      <w:pPr>
        <w:pStyle w:val="ListParagraph"/>
        <w:spacing w:line="240" w:lineRule="auto"/>
        <w:ind w:left="0"/>
        <w:rPr>
          <w:sz w:val="18"/>
          <w:szCs w:val="18"/>
        </w:rPr>
      </w:pPr>
      <w:r>
        <w:rPr>
          <w:sz w:val="18"/>
          <w:szCs w:val="18"/>
        </w:rPr>
        <w:t xml:space="preserve"> </w:t>
      </w:r>
    </w:p>
    <w:p w:rsidR="00742674" w:rsidRDefault="000F149D" w:rsidP="00742674">
      <w:pPr>
        <w:pStyle w:val="ListParagraph"/>
        <w:numPr>
          <w:ilvl w:val="0"/>
          <w:numId w:val="14"/>
        </w:numPr>
        <w:spacing w:line="240" w:lineRule="auto"/>
        <w:rPr>
          <w:sz w:val="18"/>
          <w:szCs w:val="18"/>
        </w:rPr>
      </w:pPr>
      <w:r>
        <w:rPr>
          <w:sz w:val="18"/>
          <w:szCs w:val="18"/>
        </w:rPr>
        <w:t xml:space="preserve">Maintenance of effort; 300.163; </w:t>
      </w:r>
      <w:r w:rsidR="0080575D">
        <w:rPr>
          <w:sz w:val="18"/>
          <w:szCs w:val="18"/>
        </w:rPr>
        <w:t xml:space="preserve">ARSD </w:t>
      </w:r>
      <w:r>
        <w:rPr>
          <w:sz w:val="18"/>
          <w:szCs w:val="18"/>
        </w:rPr>
        <w:t xml:space="preserve">24:05:19:08.03 </w:t>
      </w:r>
      <w:r w:rsidR="0080575D">
        <w:rPr>
          <w:sz w:val="18"/>
          <w:szCs w:val="18"/>
        </w:rPr>
        <w:t xml:space="preserve"> </w:t>
      </w:r>
    </w:p>
    <w:p w:rsidR="00B31748" w:rsidRDefault="00B31748" w:rsidP="00B31748">
      <w:pPr>
        <w:spacing w:line="240" w:lineRule="auto"/>
        <w:rPr>
          <w:sz w:val="18"/>
          <w:szCs w:val="18"/>
          <w:u w:val="single"/>
        </w:rPr>
      </w:pPr>
      <w:r w:rsidRPr="00B31748">
        <w:rPr>
          <w:sz w:val="18"/>
          <w:szCs w:val="18"/>
          <w:u w:val="single"/>
        </w:rPr>
        <w:t>District Narrative:</w:t>
      </w:r>
      <w:r w:rsidR="00CD6509">
        <w:rPr>
          <w:sz w:val="18"/>
          <w:szCs w:val="18"/>
        </w:rPr>
        <w:t xml:space="preserve">  (Review cited regulation to describe local implementation.)</w:t>
      </w:r>
    </w:p>
    <w:p w:rsidR="003D12CA" w:rsidRPr="00740B75" w:rsidRDefault="00740B75" w:rsidP="00B31748">
      <w:pPr>
        <w:spacing w:line="240" w:lineRule="auto"/>
        <w:rPr>
          <w:color w:val="548DD4" w:themeColor="text2" w:themeTint="99"/>
          <w:sz w:val="18"/>
          <w:szCs w:val="18"/>
        </w:rPr>
      </w:pPr>
      <w:r>
        <w:rPr>
          <w:color w:val="548DD4" w:themeColor="text2" w:themeTint="99"/>
          <w:sz w:val="18"/>
          <w:szCs w:val="18"/>
        </w:rPr>
        <w:t>The __________________________________________ ensu</w:t>
      </w:r>
      <w:r w:rsidR="003D12CA">
        <w:rPr>
          <w:color w:val="548DD4" w:themeColor="text2" w:themeTint="99"/>
          <w:sz w:val="18"/>
          <w:szCs w:val="18"/>
        </w:rPr>
        <w:t>res appropriate use of funds under Part B to pay for the excess costs of providing special education and related services to children with disabilities. Available funding will be used to supplement state, local, and federal funds, and not supplant those funds.</w:t>
      </w:r>
    </w:p>
    <w:p w:rsidR="00B31748" w:rsidRDefault="00B31748" w:rsidP="00B03DD9">
      <w:pPr>
        <w:pStyle w:val="ListParagraph"/>
        <w:spacing w:line="240" w:lineRule="auto"/>
        <w:ind w:left="0"/>
        <w:rPr>
          <w:sz w:val="18"/>
          <w:szCs w:val="18"/>
        </w:rPr>
      </w:pPr>
    </w:p>
    <w:p w:rsidR="00280F7A" w:rsidRDefault="00280F7A" w:rsidP="00B03DD9">
      <w:pPr>
        <w:pStyle w:val="ListParagraph"/>
        <w:spacing w:line="240" w:lineRule="auto"/>
        <w:ind w:left="0"/>
        <w:rPr>
          <w:b/>
          <w:sz w:val="18"/>
          <w:szCs w:val="18"/>
        </w:rPr>
      </w:pPr>
    </w:p>
    <w:p w:rsidR="00766627" w:rsidRPr="00BF014C" w:rsidRDefault="00766627" w:rsidP="00B03DD9">
      <w:pPr>
        <w:pStyle w:val="ListParagraph"/>
        <w:spacing w:line="240" w:lineRule="auto"/>
        <w:ind w:left="0"/>
        <w:rPr>
          <w:b/>
          <w:sz w:val="18"/>
          <w:szCs w:val="18"/>
        </w:rPr>
      </w:pPr>
      <w:r w:rsidRPr="00BF014C">
        <w:rPr>
          <w:b/>
          <w:sz w:val="18"/>
          <w:szCs w:val="18"/>
        </w:rPr>
        <w:t xml:space="preserve">SECTION XVIII: </w:t>
      </w:r>
      <w:r w:rsidR="00BF014C" w:rsidRPr="00BF014C">
        <w:rPr>
          <w:b/>
          <w:sz w:val="18"/>
          <w:szCs w:val="18"/>
        </w:rPr>
        <w:t xml:space="preserve"> Public </w:t>
      </w:r>
      <w:r w:rsidR="007F673E">
        <w:rPr>
          <w:b/>
          <w:sz w:val="18"/>
          <w:szCs w:val="18"/>
        </w:rPr>
        <w:t xml:space="preserve">Information 34 C.F.R. § 300.165; </w:t>
      </w:r>
      <w:r w:rsidR="0080575D" w:rsidRPr="0080575D">
        <w:rPr>
          <w:b/>
          <w:sz w:val="18"/>
          <w:szCs w:val="18"/>
        </w:rPr>
        <w:t>ARSD</w:t>
      </w:r>
      <w:r w:rsidR="0080575D">
        <w:rPr>
          <w:b/>
          <w:sz w:val="18"/>
          <w:szCs w:val="18"/>
        </w:rPr>
        <w:t xml:space="preserve"> </w:t>
      </w:r>
      <w:r w:rsidR="007F673E">
        <w:rPr>
          <w:b/>
          <w:sz w:val="18"/>
          <w:szCs w:val="18"/>
        </w:rPr>
        <w:t xml:space="preserve">24:05:20:02 </w:t>
      </w:r>
      <w:r w:rsidR="0080575D">
        <w:rPr>
          <w:b/>
          <w:sz w:val="18"/>
          <w:szCs w:val="18"/>
        </w:rPr>
        <w:t xml:space="preserve"> </w:t>
      </w:r>
    </w:p>
    <w:p w:rsidR="00BF014C" w:rsidRDefault="00BF014C" w:rsidP="00B03DD9">
      <w:pPr>
        <w:pStyle w:val="ListParagraph"/>
        <w:spacing w:line="240" w:lineRule="auto"/>
        <w:ind w:left="0"/>
        <w:rPr>
          <w:sz w:val="18"/>
          <w:szCs w:val="18"/>
        </w:rPr>
      </w:pPr>
    </w:p>
    <w:p w:rsidR="00BF014C" w:rsidRDefault="00BF014C" w:rsidP="00B03DD9">
      <w:pPr>
        <w:pStyle w:val="ListParagraph"/>
        <w:spacing w:line="240" w:lineRule="auto"/>
        <w:ind w:left="0"/>
        <w:rPr>
          <w:sz w:val="18"/>
          <w:szCs w:val="18"/>
        </w:rPr>
      </w:pPr>
      <w:r>
        <w:rPr>
          <w:sz w:val="18"/>
          <w:szCs w:val="18"/>
        </w:rPr>
        <w:lastRenderedPageBreak/>
        <w:t>The district/cooperative and all member schools/districts will ensure that prior to the adoption of any policies necessary to comply with the requirements under Part B, including any amendments to policies and procedures, there will be public hearings, adequate notice of the hearings, and an opportunity for comment available to the general public, including individuals with disabilities and parents of individuals with disabilities.</w:t>
      </w:r>
      <w:r w:rsidR="002D4E06">
        <w:rPr>
          <w:sz w:val="18"/>
          <w:szCs w:val="18"/>
        </w:rPr>
        <w:t xml:space="preserve"> The district/cooperative will make available to parents of children with disabilities and the general public all documents relating to the district/cooperative eligibility under Part B of the IDEA.</w:t>
      </w:r>
    </w:p>
    <w:p w:rsidR="00B31748" w:rsidRDefault="00B31748" w:rsidP="00B03DD9">
      <w:pPr>
        <w:pStyle w:val="ListParagraph"/>
        <w:spacing w:line="240" w:lineRule="auto"/>
        <w:ind w:left="0"/>
        <w:rPr>
          <w:sz w:val="18"/>
          <w:szCs w:val="18"/>
        </w:rPr>
      </w:pPr>
    </w:p>
    <w:p w:rsidR="00B31748" w:rsidRDefault="00B31748" w:rsidP="00B31748">
      <w:pPr>
        <w:spacing w:line="240" w:lineRule="auto"/>
        <w:rPr>
          <w:sz w:val="18"/>
          <w:szCs w:val="18"/>
          <w:u w:val="single"/>
        </w:rPr>
      </w:pPr>
      <w:r w:rsidRPr="00B31748">
        <w:rPr>
          <w:sz w:val="18"/>
          <w:szCs w:val="18"/>
          <w:u w:val="single"/>
        </w:rPr>
        <w:t>District Narrative:</w:t>
      </w:r>
      <w:r w:rsidR="00012708">
        <w:rPr>
          <w:sz w:val="18"/>
          <w:szCs w:val="18"/>
        </w:rPr>
        <w:t xml:space="preserve">  (Review cited regulation to describe local implementation.)</w:t>
      </w:r>
    </w:p>
    <w:p w:rsidR="003D12CA" w:rsidRDefault="003D12CA" w:rsidP="00B31748">
      <w:pPr>
        <w:spacing w:line="240" w:lineRule="auto"/>
        <w:rPr>
          <w:color w:val="548DD4" w:themeColor="text2" w:themeTint="99"/>
          <w:sz w:val="18"/>
          <w:szCs w:val="18"/>
        </w:rPr>
      </w:pPr>
      <w:r>
        <w:rPr>
          <w:color w:val="548DD4" w:themeColor="text2" w:themeTint="99"/>
          <w:sz w:val="18"/>
          <w:szCs w:val="18"/>
        </w:rPr>
        <w:t xml:space="preserve">The _____________________________________ ensures that prior to the adoption of any policies or procedures that are needed to comply with Part B regulations, that there will be an opportunity for public input at a hearing with adequate notice of the hearing and the opportunity to provide input. </w:t>
      </w:r>
    </w:p>
    <w:p w:rsidR="003D12CA" w:rsidRPr="003D12CA" w:rsidRDefault="003D12CA" w:rsidP="00B31748">
      <w:pPr>
        <w:spacing w:line="240" w:lineRule="auto"/>
        <w:rPr>
          <w:color w:val="548DD4" w:themeColor="text2" w:themeTint="99"/>
          <w:sz w:val="18"/>
          <w:szCs w:val="18"/>
        </w:rPr>
      </w:pPr>
      <w:r>
        <w:rPr>
          <w:color w:val="548DD4" w:themeColor="text2" w:themeTint="99"/>
          <w:sz w:val="18"/>
          <w:szCs w:val="18"/>
        </w:rPr>
        <w:t>The annual submission of the Part B application will be preceded by adequate notice of a public hearing as part of the school board agenda, with an opportunity for public comment. All Part B applications are available to the public at their request through the district office and are available on the district’s website.</w:t>
      </w:r>
    </w:p>
    <w:p w:rsidR="00B31748" w:rsidRDefault="00B31748" w:rsidP="00B03DD9">
      <w:pPr>
        <w:pStyle w:val="ListParagraph"/>
        <w:spacing w:line="240" w:lineRule="auto"/>
        <w:ind w:left="0"/>
        <w:rPr>
          <w:sz w:val="18"/>
          <w:szCs w:val="18"/>
        </w:rPr>
      </w:pPr>
    </w:p>
    <w:p w:rsidR="00BF014C" w:rsidRPr="00612D3E" w:rsidRDefault="00BF014C" w:rsidP="00B03DD9">
      <w:pPr>
        <w:pStyle w:val="ListParagraph"/>
        <w:spacing w:line="240" w:lineRule="auto"/>
        <w:ind w:left="0"/>
        <w:rPr>
          <w:b/>
          <w:sz w:val="18"/>
          <w:szCs w:val="18"/>
        </w:rPr>
      </w:pPr>
      <w:r w:rsidRPr="00612D3E">
        <w:rPr>
          <w:b/>
          <w:sz w:val="18"/>
          <w:szCs w:val="18"/>
        </w:rPr>
        <w:t xml:space="preserve">SECTION XIX: </w:t>
      </w:r>
      <w:r w:rsidR="002D4E06" w:rsidRPr="00612D3E">
        <w:rPr>
          <w:b/>
          <w:sz w:val="18"/>
          <w:szCs w:val="18"/>
        </w:rPr>
        <w:t>State Advisory Panel 34 C.F.R. § 300.167-169</w:t>
      </w:r>
      <w:r w:rsidR="007867C8">
        <w:rPr>
          <w:b/>
          <w:sz w:val="18"/>
          <w:szCs w:val="18"/>
        </w:rPr>
        <w:t xml:space="preserve">; </w:t>
      </w:r>
      <w:r w:rsidR="0080575D" w:rsidRPr="0080575D">
        <w:rPr>
          <w:b/>
          <w:sz w:val="18"/>
          <w:szCs w:val="18"/>
        </w:rPr>
        <w:t>ARSD</w:t>
      </w:r>
      <w:r w:rsidR="0080575D">
        <w:rPr>
          <w:b/>
          <w:sz w:val="18"/>
          <w:szCs w:val="18"/>
        </w:rPr>
        <w:t xml:space="preserve"> </w:t>
      </w:r>
      <w:r w:rsidR="007867C8">
        <w:rPr>
          <w:b/>
          <w:sz w:val="18"/>
          <w:szCs w:val="18"/>
        </w:rPr>
        <w:t>24:05:</w:t>
      </w:r>
      <w:r w:rsidR="000F149D">
        <w:rPr>
          <w:b/>
          <w:sz w:val="18"/>
          <w:szCs w:val="18"/>
        </w:rPr>
        <w:t xml:space="preserve">14:18-19 </w:t>
      </w:r>
      <w:r w:rsidR="0080575D">
        <w:rPr>
          <w:b/>
          <w:sz w:val="18"/>
          <w:szCs w:val="18"/>
        </w:rPr>
        <w:t xml:space="preserve"> </w:t>
      </w:r>
    </w:p>
    <w:p w:rsidR="002D4E06" w:rsidRDefault="002D4E06" w:rsidP="00B03DD9">
      <w:pPr>
        <w:pStyle w:val="ListParagraph"/>
        <w:spacing w:line="240" w:lineRule="auto"/>
        <w:ind w:left="0"/>
        <w:rPr>
          <w:sz w:val="18"/>
          <w:szCs w:val="18"/>
        </w:rPr>
      </w:pPr>
    </w:p>
    <w:p w:rsidR="002D4E06" w:rsidRDefault="002D4E06" w:rsidP="00B03DD9">
      <w:pPr>
        <w:pStyle w:val="ListParagraph"/>
        <w:spacing w:line="240" w:lineRule="auto"/>
        <w:ind w:left="0"/>
        <w:rPr>
          <w:sz w:val="18"/>
          <w:szCs w:val="18"/>
        </w:rPr>
      </w:pPr>
      <w:r>
        <w:rPr>
          <w:sz w:val="18"/>
          <w:szCs w:val="18"/>
        </w:rPr>
        <w:t>The district/cooperative and all member schools/districts support the work of the State Advisory Panel to provide policy guidance to the SEA with respect to special education and related services for children with disabilities.</w:t>
      </w:r>
    </w:p>
    <w:p w:rsidR="00612D3E" w:rsidRDefault="00612D3E" w:rsidP="00B03DD9">
      <w:pPr>
        <w:pStyle w:val="ListParagraph"/>
        <w:spacing w:line="240" w:lineRule="auto"/>
        <w:ind w:left="0"/>
        <w:rPr>
          <w:sz w:val="18"/>
          <w:szCs w:val="18"/>
        </w:rPr>
      </w:pPr>
    </w:p>
    <w:p w:rsidR="00B31748" w:rsidRDefault="00B31748" w:rsidP="00B31748">
      <w:pPr>
        <w:spacing w:line="240" w:lineRule="auto"/>
        <w:rPr>
          <w:sz w:val="18"/>
          <w:szCs w:val="18"/>
          <w:u w:val="single"/>
        </w:rPr>
      </w:pPr>
      <w:r w:rsidRPr="00B31748">
        <w:rPr>
          <w:sz w:val="18"/>
          <w:szCs w:val="18"/>
          <w:u w:val="single"/>
        </w:rPr>
        <w:t>District Narrative:</w:t>
      </w:r>
      <w:r w:rsidR="00012708">
        <w:rPr>
          <w:sz w:val="18"/>
          <w:szCs w:val="18"/>
        </w:rPr>
        <w:t xml:space="preserve">  (Review cited regulation to describe local implementation.)</w:t>
      </w:r>
    </w:p>
    <w:p w:rsidR="003D12CA" w:rsidRPr="003D12CA" w:rsidRDefault="003D12CA" w:rsidP="00B31748">
      <w:pPr>
        <w:spacing w:line="240" w:lineRule="auto"/>
        <w:rPr>
          <w:color w:val="548DD4" w:themeColor="text2" w:themeTint="99"/>
          <w:sz w:val="18"/>
          <w:szCs w:val="18"/>
        </w:rPr>
      </w:pPr>
      <w:r>
        <w:rPr>
          <w:color w:val="548DD4" w:themeColor="text2" w:themeTint="99"/>
          <w:sz w:val="18"/>
          <w:szCs w:val="18"/>
        </w:rPr>
        <w:t>The ___________________________________ supports the work of the State Special Education Advisory Panel and will refer interested parents</w:t>
      </w:r>
      <w:r w:rsidR="008D6913">
        <w:rPr>
          <w:color w:val="548DD4" w:themeColor="text2" w:themeTint="99"/>
          <w:sz w:val="18"/>
          <w:szCs w:val="18"/>
        </w:rPr>
        <w:t xml:space="preserve"> to the appropriate state contact if they are interested in serving on the panel.</w:t>
      </w:r>
    </w:p>
    <w:p w:rsidR="00612D3E" w:rsidRDefault="00612D3E" w:rsidP="00B03DD9">
      <w:pPr>
        <w:pStyle w:val="ListParagraph"/>
        <w:spacing w:line="240" w:lineRule="auto"/>
        <w:ind w:left="0"/>
        <w:rPr>
          <w:sz w:val="18"/>
          <w:szCs w:val="18"/>
        </w:rPr>
      </w:pPr>
    </w:p>
    <w:p w:rsidR="00612D3E" w:rsidRPr="00850AF6" w:rsidRDefault="00612D3E" w:rsidP="00B03DD9">
      <w:pPr>
        <w:pStyle w:val="ListParagraph"/>
        <w:spacing w:line="240" w:lineRule="auto"/>
        <w:ind w:left="0"/>
        <w:rPr>
          <w:b/>
          <w:sz w:val="18"/>
          <w:szCs w:val="18"/>
        </w:rPr>
      </w:pPr>
      <w:r w:rsidRPr="00850AF6">
        <w:rPr>
          <w:b/>
          <w:sz w:val="18"/>
          <w:szCs w:val="18"/>
        </w:rPr>
        <w:t>SECTION XX: Other Required Provisions 34 C.F.R. § 300.170 through 300.174</w:t>
      </w:r>
      <w:r w:rsidR="00280F7A">
        <w:rPr>
          <w:b/>
          <w:sz w:val="18"/>
          <w:szCs w:val="18"/>
        </w:rPr>
        <w:t>.</w:t>
      </w:r>
    </w:p>
    <w:p w:rsidR="00612D3E" w:rsidRDefault="00612D3E" w:rsidP="00B03DD9">
      <w:pPr>
        <w:pStyle w:val="ListParagraph"/>
        <w:spacing w:line="240" w:lineRule="auto"/>
        <w:ind w:left="0"/>
        <w:rPr>
          <w:sz w:val="18"/>
          <w:szCs w:val="18"/>
        </w:rPr>
      </w:pPr>
    </w:p>
    <w:p w:rsidR="00612D3E" w:rsidRDefault="00612D3E" w:rsidP="00B03DD9">
      <w:pPr>
        <w:pStyle w:val="ListParagraph"/>
        <w:spacing w:line="240" w:lineRule="auto"/>
        <w:ind w:left="0"/>
        <w:rPr>
          <w:sz w:val="18"/>
          <w:szCs w:val="18"/>
        </w:rPr>
      </w:pPr>
      <w:r>
        <w:rPr>
          <w:sz w:val="18"/>
          <w:szCs w:val="18"/>
        </w:rPr>
        <w:t>The district/cooperative and all member schools/districts will ensure the following specific provisions have consistent policies for implementation at the local level. Specific references must include:</w:t>
      </w:r>
    </w:p>
    <w:p w:rsidR="00612D3E" w:rsidRDefault="00612D3E" w:rsidP="00B03DD9">
      <w:pPr>
        <w:pStyle w:val="ListParagraph"/>
        <w:spacing w:line="240" w:lineRule="auto"/>
        <w:ind w:left="0"/>
        <w:rPr>
          <w:sz w:val="18"/>
          <w:szCs w:val="18"/>
        </w:rPr>
      </w:pPr>
    </w:p>
    <w:p w:rsidR="00612D3E" w:rsidRPr="00612D3E" w:rsidRDefault="00612D3E" w:rsidP="00612D3E">
      <w:pPr>
        <w:pStyle w:val="ListParagraph"/>
        <w:numPr>
          <w:ilvl w:val="0"/>
          <w:numId w:val="13"/>
        </w:numPr>
        <w:spacing w:line="240" w:lineRule="auto"/>
        <w:rPr>
          <w:b/>
          <w:sz w:val="18"/>
          <w:szCs w:val="18"/>
        </w:rPr>
      </w:pPr>
      <w:r>
        <w:rPr>
          <w:sz w:val="18"/>
          <w:szCs w:val="18"/>
        </w:rPr>
        <w:t>Suspension and expulsion rates; 300.170;</w:t>
      </w:r>
      <w:r w:rsidR="00280F7A">
        <w:rPr>
          <w:sz w:val="18"/>
          <w:szCs w:val="18"/>
        </w:rPr>
        <w:t xml:space="preserve"> </w:t>
      </w:r>
      <w:r w:rsidR="0080575D">
        <w:rPr>
          <w:sz w:val="18"/>
          <w:szCs w:val="18"/>
        </w:rPr>
        <w:t xml:space="preserve">ARSD  </w:t>
      </w:r>
      <w:r w:rsidR="00280F7A">
        <w:rPr>
          <w:sz w:val="18"/>
          <w:szCs w:val="18"/>
        </w:rPr>
        <w:t xml:space="preserve">24:05:14:16 </w:t>
      </w:r>
      <w:r w:rsidR="0080575D">
        <w:rPr>
          <w:sz w:val="18"/>
          <w:szCs w:val="18"/>
        </w:rPr>
        <w:t xml:space="preserve"> </w:t>
      </w:r>
    </w:p>
    <w:p w:rsidR="00612D3E" w:rsidRPr="00612D3E" w:rsidRDefault="00612D3E" w:rsidP="00612D3E">
      <w:pPr>
        <w:pStyle w:val="ListParagraph"/>
        <w:numPr>
          <w:ilvl w:val="0"/>
          <w:numId w:val="13"/>
        </w:numPr>
        <w:spacing w:line="240" w:lineRule="auto"/>
        <w:rPr>
          <w:b/>
          <w:sz w:val="18"/>
          <w:szCs w:val="18"/>
        </w:rPr>
      </w:pPr>
      <w:r>
        <w:rPr>
          <w:sz w:val="18"/>
          <w:szCs w:val="18"/>
        </w:rPr>
        <w:t>Annual description of Part B funds; 300.171;</w:t>
      </w:r>
      <w:r w:rsidR="00DB7B80">
        <w:rPr>
          <w:sz w:val="18"/>
          <w:szCs w:val="18"/>
        </w:rPr>
        <w:t xml:space="preserve"> </w:t>
      </w:r>
      <w:r w:rsidR="0080575D">
        <w:rPr>
          <w:sz w:val="18"/>
          <w:szCs w:val="18"/>
        </w:rPr>
        <w:t xml:space="preserve">ARSD </w:t>
      </w:r>
      <w:r w:rsidR="00DB7B80">
        <w:rPr>
          <w:sz w:val="18"/>
          <w:szCs w:val="18"/>
        </w:rPr>
        <w:t xml:space="preserve">24:05:21:03 </w:t>
      </w:r>
      <w:r w:rsidR="0080575D">
        <w:rPr>
          <w:sz w:val="18"/>
          <w:szCs w:val="18"/>
        </w:rPr>
        <w:t xml:space="preserve"> </w:t>
      </w:r>
    </w:p>
    <w:p w:rsidR="00612D3E" w:rsidRPr="00612D3E" w:rsidRDefault="00612D3E" w:rsidP="00012708">
      <w:pPr>
        <w:pStyle w:val="ListParagraph"/>
        <w:numPr>
          <w:ilvl w:val="0"/>
          <w:numId w:val="13"/>
        </w:numPr>
        <w:spacing w:line="240" w:lineRule="auto"/>
        <w:rPr>
          <w:b/>
          <w:sz w:val="18"/>
          <w:szCs w:val="18"/>
        </w:rPr>
      </w:pPr>
      <w:r>
        <w:rPr>
          <w:sz w:val="18"/>
          <w:szCs w:val="18"/>
        </w:rPr>
        <w:t>Access to instructional materials (NIMAC); 300.172;</w:t>
      </w:r>
      <w:r w:rsidR="00012708">
        <w:rPr>
          <w:sz w:val="18"/>
          <w:szCs w:val="18"/>
        </w:rPr>
        <w:t xml:space="preserve"> </w:t>
      </w:r>
      <w:r w:rsidR="0080575D">
        <w:rPr>
          <w:sz w:val="18"/>
          <w:szCs w:val="18"/>
        </w:rPr>
        <w:t xml:space="preserve">ARSD </w:t>
      </w:r>
      <w:r w:rsidR="00280F7A">
        <w:rPr>
          <w:sz w:val="18"/>
          <w:szCs w:val="18"/>
        </w:rPr>
        <w:t>24:05:14:17</w:t>
      </w:r>
      <w:r w:rsidR="00012708" w:rsidRPr="00012708">
        <w:rPr>
          <w:sz w:val="18"/>
          <w:szCs w:val="18"/>
        </w:rPr>
        <w:t xml:space="preserve"> </w:t>
      </w:r>
      <w:r w:rsidR="0080575D">
        <w:rPr>
          <w:sz w:val="18"/>
          <w:szCs w:val="18"/>
        </w:rPr>
        <w:t xml:space="preserve"> </w:t>
      </w:r>
    </w:p>
    <w:p w:rsidR="00612D3E" w:rsidRPr="00850AF6" w:rsidRDefault="00612D3E" w:rsidP="00612D3E">
      <w:pPr>
        <w:pStyle w:val="ListParagraph"/>
        <w:numPr>
          <w:ilvl w:val="0"/>
          <w:numId w:val="13"/>
        </w:numPr>
        <w:spacing w:line="240" w:lineRule="auto"/>
        <w:rPr>
          <w:b/>
          <w:sz w:val="18"/>
          <w:szCs w:val="18"/>
        </w:rPr>
      </w:pPr>
      <w:r>
        <w:rPr>
          <w:sz w:val="18"/>
          <w:szCs w:val="18"/>
        </w:rPr>
        <w:t>Over-identification and disproportionality; 300.173</w:t>
      </w:r>
      <w:r w:rsidR="00850AF6">
        <w:rPr>
          <w:sz w:val="18"/>
          <w:szCs w:val="18"/>
        </w:rPr>
        <w:t>;</w:t>
      </w:r>
      <w:r w:rsidR="007867C8">
        <w:rPr>
          <w:sz w:val="18"/>
          <w:szCs w:val="18"/>
        </w:rPr>
        <w:t xml:space="preserve"> </w:t>
      </w:r>
      <w:r w:rsidR="0080575D">
        <w:rPr>
          <w:sz w:val="18"/>
          <w:szCs w:val="18"/>
        </w:rPr>
        <w:t xml:space="preserve">ARSD </w:t>
      </w:r>
      <w:r w:rsidR="007867C8">
        <w:rPr>
          <w:sz w:val="18"/>
          <w:szCs w:val="18"/>
        </w:rPr>
        <w:t xml:space="preserve">24:05:17:10 </w:t>
      </w:r>
      <w:r w:rsidR="0080575D">
        <w:rPr>
          <w:sz w:val="18"/>
          <w:szCs w:val="18"/>
        </w:rPr>
        <w:t xml:space="preserve"> </w:t>
      </w:r>
    </w:p>
    <w:p w:rsidR="00850AF6" w:rsidRPr="00B31748" w:rsidRDefault="00850AF6" w:rsidP="00612D3E">
      <w:pPr>
        <w:pStyle w:val="ListParagraph"/>
        <w:numPr>
          <w:ilvl w:val="0"/>
          <w:numId w:val="13"/>
        </w:numPr>
        <w:spacing w:line="240" w:lineRule="auto"/>
        <w:rPr>
          <w:b/>
          <w:sz w:val="18"/>
          <w:szCs w:val="18"/>
        </w:rPr>
      </w:pPr>
      <w:r>
        <w:rPr>
          <w:sz w:val="18"/>
          <w:szCs w:val="18"/>
        </w:rPr>
        <w:t xml:space="preserve">Prohibition on mandatory </w:t>
      </w:r>
      <w:r w:rsidR="00742674">
        <w:rPr>
          <w:sz w:val="18"/>
          <w:szCs w:val="18"/>
        </w:rPr>
        <w:t>medication; 300.174</w:t>
      </w:r>
      <w:r w:rsidR="00280F7A">
        <w:rPr>
          <w:sz w:val="18"/>
          <w:szCs w:val="18"/>
        </w:rPr>
        <w:t xml:space="preserve">; </w:t>
      </w:r>
      <w:r w:rsidR="0080575D">
        <w:rPr>
          <w:sz w:val="18"/>
          <w:szCs w:val="18"/>
        </w:rPr>
        <w:t xml:space="preserve">ARSD </w:t>
      </w:r>
      <w:r w:rsidR="00280F7A">
        <w:rPr>
          <w:sz w:val="18"/>
          <w:szCs w:val="18"/>
        </w:rPr>
        <w:t xml:space="preserve">24:05:14:21 </w:t>
      </w:r>
      <w:r w:rsidR="0080575D">
        <w:rPr>
          <w:sz w:val="18"/>
          <w:szCs w:val="18"/>
        </w:rPr>
        <w:t xml:space="preserve"> </w:t>
      </w:r>
    </w:p>
    <w:p w:rsidR="00B31748" w:rsidRDefault="00B31748" w:rsidP="00B31748">
      <w:pPr>
        <w:spacing w:line="240" w:lineRule="auto"/>
        <w:rPr>
          <w:sz w:val="18"/>
          <w:szCs w:val="18"/>
          <w:u w:val="single"/>
        </w:rPr>
      </w:pPr>
      <w:r w:rsidRPr="00B31748">
        <w:rPr>
          <w:sz w:val="18"/>
          <w:szCs w:val="18"/>
          <w:u w:val="single"/>
        </w:rPr>
        <w:t>District Narrative:</w:t>
      </w:r>
    </w:p>
    <w:p w:rsidR="00012708" w:rsidRDefault="008D6913" w:rsidP="00012708">
      <w:pPr>
        <w:spacing w:line="240" w:lineRule="auto"/>
        <w:rPr>
          <w:color w:val="548DD4" w:themeColor="text2" w:themeTint="99"/>
          <w:sz w:val="18"/>
          <w:szCs w:val="18"/>
        </w:rPr>
      </w:pPr>
      <w:r>
        <w:rPr>
          <w:color w:val="548DD4" w:themeColor="text2" w:themeTint="99"/>
          <w:sz w:val="18"/>
          <w:szCs w:val="18"/>
        </w:rPr>
        <w:t xml:space="preserve">The _________________________________________ ensures </w:t>
      </w:r>
      <w:r w:rsidR="00012708">
        <w:rPr>
          <w:color w:val="548DD4" w:themeColor="text2" w:themeTint="99"/>
          <w:sz w:val="18"/>
          <w:szCs w:val="18"/>
        </w:rPr>
        <w:t>that the specific provisions of 300.170 through 300.173 and 24:05:21:04, ARSD have been implemented at the district level, consistent with state policy.</w:t>
      </w:r>
    </w:p>
    <w:p w:rsidR="00012708" w:rsidRPr="00012708" w:rsidRDefault="00012708" w:rsidP="00012708">
      <w:pPr>
        <w:pStyle w:val="ListParagraph"/>
        <w:numPr>
          <w:ilvl w:val="0"/>
          <w:numId w:val="13"/>
        </w:numPr>
        <w:spacing w:line="240" w:lineRule="auto"/>
        <w:rPr>
          <w:b/>
          <w:sz w:val="18"/>
          <w:szCs w:val="18"/>
        </w:rPr>
      </w:pPr>
      <w:r>
        <w:rPr>
          <w:sz w:val="18"/>
          <w:szCs w:val="18"/>
        </w:rPr>
        <w:t>Suspension and expulsion rates; 300.170;</w:t>
      </w:r>
      <w:r w:rsidR="00280F7A">
        <w:rPr>
          <w:sz w:val="18"/>
          <w:szCs w:val="18"/>
        </w:rPr>
        <w:t xml:space="preserve"> </w:t>
      </w:r>
      <w:r w:rsidR="0080575D">
        <w:rPr>
          <w:sz w:val="18"/>
          <w:szCs w:val="18"/>
        </w:rPr>
        <w:t xml:space="preserve">ARSD </w:t>
      </w:r>
      <w:r w:rsidR="00280F7A">
        <w:rPr>
          <w:sz w:val="18"/>
          <w:szCs w:val="18"/>
        </w:rPr>
        <w:t xml:space="preserve">24:05:14:16 </w:t>
      </w:r>
      <w:r w:rsidR="0080575D">
        <w:rPr>
          <w:sz w:val="18"/>
          <w:szCs w:val="18"/>
        </w:rPr>
        <w:t xml:space="preserve"> </w:t>
      </w:r>
    </w:p>
    <w:p w:rsidR="00012708" w:rsidRPr="00012708" w:rsidRDefault="00012708" w:rsidP="00012708">
      <w:pPr>
        <w:spacing w:line="240" w:lineRule="auto"/>
        <w:rPr>
          <w:color w:val="548DD4" w:themeColor="text2" w:themeTint="99"/>
          <w:sz w:val="18"/>
          <w:szCs w:val="18"/>
        </w:rPr>
      </w:pPr>
      <w:r w:rsidRPr="00012708">
        <w:rPr>
          <w:color w:val="548DD4" w:themeColor="text2" w:themeTint="99"/>
          <w:sz w:val="18"/>
          <w:szCs w:val="18"/>
        </w:rPr>
        <w:t>(District input)</w:t>
      </w:r>
    </w:p>
    <w:p w:rsidR="00012708" w:rsidRPr="00012708" w:rsidRDefault="00012708" w:rsidP="00012708">
      <w:pPr>
        <w:pStyle w:val="ListParagraph"/>
        <w:numPr>
          <w:ilvl w:val="0"/>
          <w:numId w:val="13"/>
        </w:numPr>
        <w:spacing w:line="240" w:lineRule="auto"/>
        <w:rPr>
          <w:b/>
          <w:sz w:val="18"/>
          <w:szCs w:val="18"/>
        </w:rPr>
      </w:pPr>
      <w:r>
        <w:rPr>
          <w:sz w:val="18"/>
          <w:szCs w:val="18"/>
        </w:rPr>
        <w:t>Annual description of Part B funds; 300.171;</w:t>
      </w:r>
      <w:r w:rsidR="00DB7B80" w:rsidRPr="00DB7B80">
        <w:rPr>
          <w:sz w:val="18"/>
          <w:szCs w:val="18"/>
        </w:rPr>
        <w:t xml:space="preserve"> </w:t>
      </w:r>
      <w:r w:rsidR="0080575D">
        <w:rPr>
          <w:sz w:val="18"/>
          <w:szCs w:val="18"/>
        </w:rPr>
        <w:t xml:space="preserve">ARSD </w:t>
      </w:r>
      <w:r w:rsidR="00DB7B80">
        <w:rPr>
          <w:sz w:val="18"/>
          <w:szCs w:val="18"/>
        </w:rPr>
        <w:t xml:space="preserve">24:05:21:03 </w:t>
      </w:r>
      <w:r w:rsidR="0080575D">
        <w:rPr>
          <w:sz w:val="18"/>
          <w:szCs w:val="18"/>
        </w:rPr>
        <w:t xml:space="preserve"> </w:t>
      </w:r>
    </w:p>
    <w:p w:rsidR="00012708" w:rsidRPr="00012708" w:rsidRDefault="00012708" w:rsidP="00012708">
      <w:pPr>
        <w:spacing w:line="240" w:lineRule="auto"/>
        <w:rPr>
          <w:color w:val="548DD4" w:themeColor="text2" w:themeTint="99"/>
          <w:sz w:val="18"/>
          <w:szCs w:val="18"/>
        </w:rPr>
      </w:pPr>
      <w:r>
        <w:rPr>
          <w:color w:val="548DD4" w:themeColor="text2" w:themeTint="99"/>
          <w:sz w:val="18"/>
          <w:szCs w:val="18"/>
        </w:rPr>
        <w:t>(District input)</w:t>
      </w:r>
    </w:p>
    <w:p w:rsidR="00012708" w:rsidRPr="00012708" w:rsidRDefault="00012708" w:rsidP="00012708">
      <w:pPr>
        <w:pStyle w:val="ListParagraph"/>
        <w:numPr>
          <w:ilvl w:val="0"/>
          <w:numId w:val="13"/>
        </w:numPr>
        <w:spacing w:line="240" w:lineRule="auto"/>
        <w:rPr>
          <w:b/>
          <w:sz w:val="18"/>
          <w:szCs w:val="18"/>
        </w:rPr>
      </w:pPr>
      <w:r>
        <w:rPr>
          <w:sz w:val="18"/>
          <w:szCs w:val="18"/>
        </w:rPr>
        <w:t xml:space="preserve">Access to instructional materials (NIMAC); 300.172; </w:t>
      </w:r>
      <w:r w:rsidR="0080575D">
        <w:rPr>
          <w:sz w:val="18"/>
          <w:szCs w:val="18"/>
        </w:rPr>
        <w:t xml:space="preserve">ARSD </w:t>
      </w:r>
      <w:r w:rsidR="00280F7A">
        <w:rPr>
          <w:sz w:val="18"/>
          <w:szCs w:val="18"/>
        </w:rPr>
        <w:t>24:05:14:17</w:t>
      </w:r>
      <w:r w:rsidRPr="00012708">
        <w:rPr>
          <w:sz w:val="18"/>
          <w:szCs w:val="18"/>
        </w:rPr>
        <w:t xml:space="preserve"> </w:t>
      </w:r>
      <w:r w:rsidR="0080575D">
        <w:rPr>
          <w:sz w:val="18"/>
          <w:szCs w:val="18"/>
        </w:rPr>
        <w:t xml:space="preserve"> </w:t>
      </w:r>
    </w:p>
    <w:p w:rsidR="00012708" w:rsidRPr="00012708" w:rsidRDefault="00012708" w:rsidP="00012708">
      <w:pPr>
        <w:spacing w:line="240" w:lineRule="auto"/>
        <w:rPr>
          <w:color w:val="548DD4" w:themeColor="text2" w:themeTint="99"/>
          <w:sz w:val="18"/>
          <w:szCs w:val="18"/>
        </w:rPr>
      </w:pPr>
      <w:r w:rsidRPr="00012708">
        <w:rPr>
          <w:color w:val="548DD4" w:themeColor="text2" w:themeTint="99"/>
          <w:sz w:val="18"/>
          <w:szCs w:val="18"/>
        </w:rPr>
        <w:t>(District input)</w:t>
      </w:r>
    </w:p>
    <w:p w:rsidR="00012708" w:rsidRPr="00012708" w:rsidRDefault="00012708" w:rsidP="00012708">
      <w:pPr>
        <w:pStyle w:val="ListParagraph"/>
        <w:numPr>
          <w:ilvl w:val="0"/>
          <w:numId w:val="13"/>
        </w:numPr>
        <w:spacing w:line="240" w:lineRule="auto"/>
        <w:rPr>
          <w:b/>
          <w:sz w:val="18"/>
          <w:szCs w:val="18"/>
        </w:rPr>
      </w:pPr>
      <w:r>
        <w:rPr>
          <w:sz w:val="18"/>
          <w:szCs w:val="18"/>
        </w:rPr>
        <w:t>Over-identification and disproportionality; 300.173;</w:t>
      </w:r>
      <w:r w:rsidR="007867C8">
        <w:rPr>
          <w:sz w:val="18"/>
          <w:szCs w:val="18"/>
        </w:rPr>
        <w:t xml:space="preserve"> </w:t>
      </w:r>
      <w:r w:rsidR="0080575D">
        <w:rPr>
          <w:sz w:val="18"/>
          <w:szCs w:val="18"/>
        </w:rPr>
        <w:t xml:space="preserve">ARSD </w:t>
      </w:r>
      <w:r w:rsidR="007867C8">
        <w:rPr>
          <w:sz w:val="18"/>
          <w:szCs w:val="18"/>
        </w:rPr>
        <w:t xml:space="preserve">24:05:17:10 </w:t>
      </w:r>
      <w:r w:rsidR="0080575D">
        <w:rPr>
          <w:sz w:val="18"/>
          <w:szCs w:val="18"/>
        </w:rPr>
        <w:t xml:space="preserve"> </w:t>
      </w:r>
    </w:p>
    <w:p w:rsidR="00012708" w:rsidRPr="00012708" w:rsidRDefault="00012708" w:rsidP="00012708">
      <w:pPr>
        <w:spacing w:line="240" w:lineRule="auto"/>
        <w:rPr>
          <w:color w:val="548DD4" w:themeColor="text2" w:themeTint="99"/>
          <w:sz w:val="18"/>
          <w:szCs w:val="18"/>
        </w:rPr>
      </w:pPr>
      <w:r w:rsidRPr="00012708">
        <w:rPr>
          <w:color w:val="548DD4" w:themeColor="text2" w:themeTint="99"/>
          <w:sz w:val="18"/>
          <w:szCs w:val="18"/>
        </w:rPr>
        <w:lastRenderedPageBreak/>
        <w:t>(District input)</w:t>
      </w:r>
    </w:p>
    <w:p w:rsidR="008D6913" w:rsidRPr="008D6913" w:rsidRDefault="008D6913" w:rsidP="00012708">
      <w:pPr>
        <w:spacing w:line="240" w:lineRule="auto"/>
        <w:rPr>
          <w:color w:val="548DD4" w:themeColor="text2" w:themeTint="99"/>
          <w:sz w:val="18"/>
          <w:szCs w:val="18"/>
        </w:rPr>
      </w:pPr>
    </w:p>
    <w:sectPr w:rsidR="008D6913" w:rsidRPr="008D691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5FD" w:rsidRDefault="007745FD" w:rsidP="002671CC">
      <w:pPr>
        <w:spacing w:after="0" w:line="240" w:lineRule="auto"/>
      </w:pPr>
      <w:r>
        <w:separator/>
      </w:r>
    </w:p>
  </w:endnote>
  <w:endnote w:type="continuationSeparator" w:id="0">
    <w:p w:rsidR="007745FD" w:rsidRDefault="007745FD" w:rsidP="00267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9BB" w:rsidRDefault="001609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9BB" w:rsidRDefault="001609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9BB" w:rsidRDefault="00160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5FD" w:rsidRDefault="007745FD" w:rsidP="002671CC">
      <w:pPr>
        <w:spacing w:after="0" w:line="240" w:lineRule="auto"/>
      </w:pPr>
      <w:r>
        <w:separator/>
      </w:r>
    </w:p>
  </w:footnote>
  <w:footnote w:type="continuationSeparator" w:id="0">
    <w:p w:rsidR="007745FD" w:rsidRDefault="007745FD" w:rsidP="002671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9BB" w:rsidRDefault="00160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9BB" w:rsidRDefault="001609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9BB" w:rsidRDefault="00160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57F"/>
    <w:multiLevelType w:val="hybridMultilevel"/>
    <w:tmpl w:val="8AB6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2073D"/>
    <w:multiLevelType w:val="hybridMultilevel"/>
    <w:tmpl w:val="B43C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23C50"/>
    <w:multiLevelType w:val="hybridMultilevel"/>
    <w:tmpl w:val="1C1CD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C14BA"/>
    <w:multiLevelType w:val="hybridMultilevel"/>
    <w:tmpl w:val="B0BEF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826CD"/>
    <w:multiLevelType w:val="hybridMultilevel"/>
    <w:tmpl w:val="A638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702CAB"/>
    <w:multiLevelType w:val="hybridMultilevel"/>
    <w:tmpl w:val="17AED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8340D3F"/>
    <w:multiLevelType w:val="hybridMultilevel"/>
    <w:tmpl w:val="10C6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914F44"/>
    <w:multiLevelType w:val="hybridMultilevel"/>
    <w:tmpl w:val="413C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C34D47"/>
    <w:multiLevelType w:val="hybridMultilevel"/>
    <w:tmpl w:val="D6A04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C5A57"/>
    <w:multiLevelType w:val="hybridMultilevel"/>
    <w:tmpl w:val="0BA41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8706D0"/>
    <w:multiLevelType w:val="hybridMultilevel"/>
    <w:tmpl w:val="F990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182323"/>
    <w:multiLevelType w:val="hybridMultilevel"/>
    <w:tmpl w:val="5362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0933D5"/>
    <w:multiLevelType w:val="hybridMultilevel"/>
    <w:tmpl w:val="EC76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053FBE"/>
    <w:multiLevelType w:val="hybridMultilevel"/>
    <w:tmpl w:val="5A16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B90E03"/>
    <w:multiLevelType w:val="hybridMultilevel"/>
    <w:tmpl w:val="92A4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9A4347"/>
    <w:multiLevelType w:val="hybridMultilevel"/>
    <w:tmpl w:val="B05689B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A0313B"/>
    <w:multiLevelType w:val="hybridMultilevel"/>
    <w:tmpl w:val="D31EB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CD7949"/>
    <w:multiLevelType w:val="hybridMultilevel"/>
    <w:tmpl w:val="F730B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977988"/>
    <w:multiLevelType w:val="hybridMultilevel"/>
    <w:tmpl w:val="483C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
  </w:num>
  <w:num w:numId="4">
    <w:abstractNumId w:val="13"/>
  </w:num>
  <w:num w:numId="5">
    <w:abstractNumId w:val="16"/>
  </w:num>
  <w:num w:numId="6">
    <w:abstractNumId w:val="11"/>
  </w:num>
  <w:num w:numId="7">
    <w:abstractNumId w:val="12"/>
  </w:num>
  <w:num w:numId="8">
    <w:abstractNumId w:val="14"/>
  </w:num>
  <w:num w:numId="9">
    <w:abstractNumId w:val="5"/>
  </w:num>
  <w:num w:numId="10">
    <w:abstractNumId w:val="4"/>
  </w:num>
  <w:num w:numId="11">
    <w:abstractNumId w:val="7"/>
  </w:num>
  <w:num w:numId="12">
    <w:abstractNumId w:val="9"/>
  </w:num>
  <w:num w:numId="13">
    <w:abstractNumId w:val="1"/>
  </w:num>
  <w:num w:numId="14">
    <w:abstractNumId w:val="0"/>
  </w:num>
  <w:num w:numId="15">
    <w:abstractNumId w:val="15"/>
  </w:num>
  <w:num w:numId="16">
    <w:abstractNumId w:val="2"/>
  </w:num>
  <w:num w:numId="17">
    <w:abstractNumId w:val="18"/>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483"/>
    <w:rsid w:val="00002059"/>
    <w:rsid w:val="00003666"/>
    <w:rsid w:val="00012708"/>
    <w:rsid w:val="00052A0E"/>
    <w:rsid w:val="00061334"/>
    <w:rsid w:val="000C6238"/>
    <w:rsid w:val="000F149D"/>
    <w:rsid w:val="00112D17"/>
    <w:rsid w:val="00120FC5"/>
    <w:rsid w:val="00146B8C"/>
    <w:rsid w:val="00146C1E"/>
    <w:rsid w:val="00152C4C"/>
    <w:rsid w:val="001609BB"/>
    <w:rsid w:val="00167BB1"/>
    <w:rsid w:val="001769D6"/>
    <w:rsid w:val="001841F7"/>
    <w:rsid w:val="001A65E4"/>
    <w:rsid w:val="002124C7"/>
    <w:rsid w:val="00220865"/>
    <w:rsid w:val="002354E9"/>
    <w:rsid w:val="00250137"/>
    <w:rsid w:val="002671CC"/>
    <w:rsid w:val="002735E8"/>
    <w:rsid w:val="00280F7A"/>
    <w:rsid w:val="002A7C93"/>
    <w:rsid w:val="002B3952"/>
    <w:rsid w:val="002D4E06"/>
    <w:rsid w:val="002E665B"/>
    <w:rsid w:val="002F781D"/>
    <w:rsid w:val="0031257A"/>
    <w:rsid w:val="0031512D"/>
    <w:rsid w:val="00335205"/>
    <w:rsid w:val="00345391"/>
    <w:rsid w:val="00353C9D"/>
    <w:rsid w:val="00360486"/>
    <w:rsid w:val="003711E9"/>
    <w:rsid w:val="00396D7F"/>
    <w:rsid w:val="003A25B3"/>
    <w:rsid w:val="003C124F"/>
    <w:rsid w:val="003C623B"/>
    <w:rsid w:val="003D12CA"/>
    <w:rsid w:val="003E493E"/>
    <w:rsid w:val="004006B1"/>
    <w:rsid w:val="004446F0"/>
    <w:rsid w:val="004534CD"/>
    <w:rsid w:val="004A61DC"/>
    <w:rsid w:val="004B6A63"/>
    <w:rsid w:val="004C3E28"/>
    <w:rsid w:val="004C5BA0"/>
    <w:rsid w:val="004D4E60"/>
    <w:rsid w:val="005857E1"/>
    <w:rsid w:val="005908AA"/>
    <w:rsid w:val="005A68F6"/>
    <w:rsid w:val="005D2B5B"/>
    <w:rsid w:val="006053AB"/>
    <w:rsid w:val="00612D3E"/>
    <w:rsid w:val="00613B61"/>
    <w:rsid w:val="00652ABD"/>
    <w:rsid w:val="00654CFF"/>
    <w:rsid w:val="006635CE"/>
    <w:rsid w:val="00674416"/>
    <w:rsid w:val="00675741"/>
    <w:rsid w:val="00694503"/>
    <w:rsid w:val="00695FBC"/>
    <w:rsid w:val="006A1B8A"/>
    <w:rsid w:val="006B0924"/>
    <w:rsid w:val="006E7C50"/>
    <w:rsid w:val="00701EB6"/>
    <w:rsid w:val="00710FC2"/>
    <w:rsid w:val="00740B75"/>
    <w:rsid w:val="00742674"/>
    <w:rsid w:val="00743EC6"/>
    <w:rsid w:val="0074759B"/>
    <w:rsid w:val="00766627"/>
    <w:rsid w:val="00772E44"/>
    <w:rsid w:val="0077367C"/>
    <w:rsid w:val="007745FD"/>
    <w:rsid w:val="00784EEC"/>
    <w:rsid w:val="007867C8"/>
    <w:rsid w:val="00790A7A"/>
    <w:rsid w:val="007928DE"/>
    <w:rsid w:val="007A54AC"/>
    <w:rsid w:val="007C71F7"/>
    <w:rsid w:val="007E1BB9"/>
    <w:rsid w:val="007F673E"/>
    <w:rsid w:val="00802B5F"/>
    <w:rsid w:val="0080575D"/>
    <w:rsid w:val="00812B64"/>
    <w:rsid w:val="00850AF6"/>
    <w:rsid w:val="00861057"/>
    <w:rsid w:val="008676D4"/>
    <w:rsid w:val="00885E89"/>
    <w:rsid w:val="008868B5"/>
    <w:rsid w:val="008903A9"/>
    <w:rsid w:val="008D049A"/>
    <w:rsid w:val="008D5173"/>
    <w:rsid w:val="008D6913"/>
    <w:rsid w:val="008E1F0D"/>
    <w:rsid w:val="008F02C6"/>
    <w:rsid w:val="00912E90"/>
    <w:rsid w:val="009346AA"/>
    <w:rsid w:val="00964CFB"/>
    <w:rsid w:val="00973BE0"/>
    <w:rsid w:val="00975C32"/>
    <w:rsid w:val="009B2483"/>
    <w:rsid w:val="009D749F"/>
    <w:rsid w:val="009E0D06"/>
    <w:rsid w:val="00A03252"/>
    <w:rsid w:val="00A13CC0"/>
    <w:rsid w:val="00A411C3"/>
    <w:rsid w:val="00A47E41"/>
    <w:rsid w:val="00A565B8"/>
    <w:rsid w:val="00A66305"/>
    <w:rsid w:val="00A6738E"/>
    <w:rsid w:val="00A81998"/>
    <w:rsid w:val="00A84D3B"/>
    <w:rsid w:val="00A96650"/>
    <w:rsid w:val="00AA0D89"/>
    <w:rsid w:val="00AB62FC"/>
    <w:rsid w:val="00AE5B69"/>
    <w:rsid w:val="00B03DD9"/>
    <w:rsid w:val="00B04DB2"/>
    <w:rsid w:val="00B0512F"/>
    <w:rsid w:val="00B31748"/>
    <w:rsid w:val="00B43AEF"/>
    <w:rsid w:val="00B44E33"/>
    <w:rsid w:val="00B73A05"/>
    <w:rsid w:val="00BC6513"/>
    <w:rsid w:val="00BF014C"/>
    <w:rsid w:val="00C43AE8"/>
    <w:rsid w:val="00C51A55"/>
    <w:rsid w:val="00C57793"/>
    <w:rsid w:val="00C63409"/>
    <w:rsid w:val="00C67D3F"/>
    <w:rsid w:val="00C75C5B"/>
    <w:rsid w:val="00C91A63"/>
    <w:rsid w:val="00CB0339"/>
    <w:rsid w:val="00CD6509"/>
    <w:rsid w:val="00CD6C0E"/>
    <w:rsid w:val="00CF1D0F"/>
    <w:rsid w:val="00D00F4E"/>
    <w:rsid w:val="00D54A85"/>
    <w:rsid w:val="00D60EB1"/>
    <w:rsid w:val="00D70674"/>
    <w:rsid w:val="00D73A72"/>
    <w:rsid w:val="00D7605D"/>
    <w:rsid w:val="00DA0663"/>
    <w:rsid w:val="00DA0DC6"/>
    <w:rsid w:val="00DB7B80"/>
    <w:rsid w:val="00DC1244"/>
    <w:rsid w:val="00E046F4"/>
    <w:rsid w:val="00E07C94"/>
    <w:rsid w:val="00E126EE"/>
    <w:rsid w:val="00E446D3"/>
    <w:rsid w:val="00E479E9"/>
    <w:rsid w:val="00E50B92"/>
    <w:rsid w:val="00E6581C"/>
    <w:rsid w:val="00E65DD3"/>
    <w:rsid w:val="00E703F3"/>
    <w:rsid w:val="00E83F05"/>
    <w:rsid w:val="00E87A3E"/>
    <w:rsid w:val="00EB36FD"/>
    <w:rsid w:val="00EB41D2"/>
    <w:rsid w:val="00EB4808"/>
    <w:rsid w:val="00EB628E"/>
    <w:rsid w:val="00F104DE"/>
    <w:rsid w:val="00F51F53"/>
    <w:rsid w:val="00F734E9"/>
    <w:rsid w:val="00F75E21"/>
    <w:rsid w:val="00F77329"/>
    <w:rsid w:val="00FA431B"/>
    <w:rsid w:val="00FD0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7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E89"/>
    <w:pPr>
      <w:ind w:left="720"/>
      <w:contextualSpacing/>
    </w:pPr>
  </w:style>
  <w:style w:type="paragraph" w:styleId="Header">
    <w:name w:val="header"/>
    <w:basedOn w:val="Normal"/>
    <w:link w:val="HeaderChar"/>
    <w:uiPriority w:val="99"/>
    <w:unhideWhenUsed/>
    <w:rsid w:val="00267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1CC"/>
  </w:style>
  <w:style w:type="paragraph" w:styleId="Footer">
    <w:name w:val="footer"/>
    <w:basedOn w:val="Normal"/>
    <w:link w:val="FooterChar"/>
    <w:uiPriority w:val="99"/>
    <w:unhideWhenUsed/>
    <w:rsid w:val="00267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1CC"/>
  </w:style>
  <w:style w:type="character" w:styleId="CommentReference">
    <w:name w:val="annotation reference"/>
    <w:basedOn w:val="DefaultParagraphFont"/>
    <w:uiPriority w:val="99"/>
    <w:semiHidden/>
    <w:unhideWhenUsed/>
    <w:rsid w:val="000C6238"/>
    <w:rPr>
      <w:sz w:val="16"/>
      <w:szCs w:val="16"/>
    </w:rPr>
  </w:style>
  <w:style w:type="paragraph" w:styleId="CommentText">
    <w:name w:val="annotation text"/>
    <w:basedOn w:val="Normal"/>
    <w:link w:val="CommentTextChar"/>
    <w:uiPriority w:val="99"/>
    <w:semiHidden/>
    <w:unhideWhenUsed/>
    <w:rsid w:val="000C6238"/>
    <w:pPr>
      <w:spacing w:line="240" w:lineRule="auto"/>
    </w:pPr>
    <w:rPr>
      <w:sz w:val="20"/>
      <w:szCs w:val="20"/>
    </w:rPr>
  </w:style>
  <w:style w:type="character" w:customStyle="1" w:styleId="CommentTextChar">
    <w:name w:val="Comment Text Char"/>
    <w:basedOn w:val="DefaultParagraphFont"/>
    <w:link w:val="CommentText"/>
    <w:uiPriority w:val="99"/>
    <w:semiHidden/>
    <w:rsid w:val="000C6238"/>
    <w:rPr>
      <w:sz w:val="20"/>
      <w:szCs w:val="20"/>
    </w:rPr>
  </w:style>
  <w:style w:type="paragraph" w:styleId="CommentSubject">
    <w:name w:val="annotation subject"/>
    <w:basedOn w:val="CommentText"/>
    <w:next w:val="CommentText"/>
    <w:link w:val="CommentSubjectChar"/>
    <w:uiPriority w:val="99"/>
    <w:semiHidden/>
    <w:unhideWhenUsed/>
    <w:rsid w:val="000C6238"/>
    <w:rPr>
      <w:b/>
      <w:bCs/>
    </w:rPr>
  </w:style>
  <w:style w:type="character" w:customStyle="1" w:styleId="CommentSubjectChar">
    <w:name w:val="Comment Subject Char"/>
    <w:basedOn w:val="CommentTextChar"/>
    <w:link w:val="CommentSubject"/>
    <w:uiPriority w:val="99"/>
    <w:semiHidden/>
    <w:rsid w:val="000C6238"/>
    <w:rPr>
      <w:b/>
      <w:bCs/>
      <w:sz w:val="20"/>
      <w:szCs w:val="20"/>
    </w:rPr>
  </w:style>
  <w:style w:type="paragraph" w:styleId="BalloonText">
    <w:name w:val="Balloon Text"/>
    <w:basedOn w:val="Normal"/>
    <w:link w:val="BalloonTextChar"/>
    <w:uiPriority w:val="99"/>
    <w:semiHidden/>
    <w:unhideWhenUsed/>
    <w:rsid w:val="000C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7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E89"/>
    <w:pPr>
      <w:ind w:left="720"/>
      <w:contextualSpacing/>
    </w:pPr>
  </w:style>
  <w:style w:type="paragraph" w:styleId="Header">
    <w:name w:val="header"/>
    <w:basedOn w:val="Normal"/>
    <w:link w:val="HeaderChar"/>
    <w:uiPriority w:val="99"/>
    <w:unhideWhenUsed/>
    <w:rsid w:val="00267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1CC"/>
  </w:style>
  <w:style w:type="paragraph" w:styleId="Footer">
    <w:name w:val="footer"/>
    <w:basedOn w:val="Normal"/>
    <w:link w:val="FooterChar"/>
    <w:uiPriority w:val="99"/>
    <w:unhideWhenUsed/>
    <w:rsid w:val="00267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1CC"/>
  </w:style>
  <w:style w:type="character" w:styleId="CommentReference">
    <w:name w:val="annotation reference"/>
    <w:basedOn w:val="DefaultParagraphFont"/>
    <w:uiPriority w:val="99"/>
    <w:semiHidden/>
    <w:unhideWhenUsed/>
    <w:rsid w:val="000C6238"/>
    <w:rPr>
      <w:sz w:val="16"/>
      <w:szCs w:val="16"/>
    </w:rPr>
  </w:style>
  <w:style w:type="paragraph" w:styleId="CommentText">
    <w:name w:val="annotation text"/>
    <w:basedOn w:val="Normal"/>
    <w:link w:val="CommentTextChar"/>
    <w:uiPriority w:val="99"/>
    <w:semiHidden/>
    <w:unhideWhenUsed/>
    <w:rsid w:val="000C6238"/>
    <w:pPr>
      <w:spacing w:line="240" w:lineRule="auto"/>
    </w:pPr>
    <w:rPr>
      <w:sz w:val="20"/>
      <w:szCs w:val="20"/>
    </w:rPr>
  </w:style>
  <w:style w:type="character" w:customStyle="1" w:styleId="CommentTextChar">
    <w:name w:val="Comment Text Char"/>
    <w:basedOn w:val="DefaultParagraphFont"/>
    <w:link w:val="CommentText"/>
    <w:uiPriority w:val="99"/>
    <w:semiHidden/>
    <w:rsid w:val="000C6238"/>
    <w:rPr>
      <w:sz w:val="20"/>
      <w:szCs w:val="20"/>
    </w:rPr>
  </w:style>
  <w:style w:type="paragraph" w:styleId="CommentSubject">
    <w:name w:val="annotation subject"/>
    <w:basedOn w:val="CommentText"/>
    <w:next w:val="CommentText"/>
    <w:link w:val="CommentSubjectChar"/>
    <w:uiPriority w:val="99"/>
    <w:semiHidden/>
    <w:unhideWhenUsed/>
    <w:rsid w:val="000C6238"/>
    <w:rPr>
      <w:b/>
      <w:bCs/>
    </w:rPr>
  </w:style>
  <w:style w:type="character" w:customStyle="1" w:styleId="CommentSubjectChar">
    <w:name w:val="Comment Subject Char"/>
    <w:basedOn w:val="CommentTextChar"/>
    <w:link w:val="CommentSubject"/>
    <w:uiPriority w:val="99"/>
    <w:semiHidden/>
    <w:rsid w:val="000C6238"/>
    <w:rPr>
      <w:b/>
      <w:bCs/>
      <w:sz w:val="20"/>
      <w:szCs w:val="20"/>
    </w:rPr>
  </w:style>
  <w:style w:type="paragraph" w:styleId="BalloonText">
    <w:name w:val="Balloon Text"/>
    <w:basedOn w:val="Normal"/>
    <w:link w:val="BalloonTextChar"/>
    <w:uiPriority w:val="99"/>
    <w:semiHidden/>
    <w:unhideWhenUsed/>
    <w:rsid w:val="000C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B6274-3BB0-457C-AD60-CBDB2A20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557CC57F.dotm</Template>
  <TotalTime>0</TotalTime>
  <Pages>16</Pages>
  <Words>5806</Words>
  <Characters>33096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2015-09-15T13:27:00Z</dcterms:created>
  <dcterms:modified xsi:type="dcterms:W3CDTF">2015-09-15T13:27:00Z</dcterms:modified>
</cp:coreProperties>
</file>