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70"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3895"/>
        <w:gridCol w:w="1350"/>
        <w:gridCol w:w="3061"/>
        <w:gridCol w:w="2764"/>
      </w:tblGrid>
      <w:tr w:rsidR="008D6EEA" w:rsidTr="00C97B46">
        <w:trPr>
          <w:trHeight w:val="105"/>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rsidR="008D6EEA" w:rsidRDefault="008D6EEA" w:rsidP="00FB0969">
            <w:pPr>
              <w:spacing w:after="0" w:line="240" w:lineRule="auto"/>
              <w:rPr>
                <w:rFonts w:ascii="Arial" w:eastAsia="Times New Roman" w:hAnsi="Arial" w:cs="Arial"/>
                <w:sz w:val="20"/>
                <w:szCs w:val="20"/>
              </w:rPr>
            </w:pPr>
          </w:p>
        </w:tc>
      </w:tr>
      <w:tr w:rsidR="008D6EEA" w:rsidTr="00C97B46">
        <w:trPr>
          <w:trHeight w:val="321"/>
        </w:trPr>
        <w:tc>
          <w:tcPr>
            <w:tcW w:w="8306" w:type="dxa"/>
            <w:gridSpan w:val="3"/>
            <w:tcBorders>
              <w:top w:val="single" w:sz="12" w:space="0" w:color="000000"/>
              <w:left w:val="single" w:sz="12" w:space="0" w:color="auto"/>
              <w:bottom w:val="single" w:sz="6" w:space="0" w:color="auto"/>
              <w:right w:val="nil"/>
            </w:tcBorders>
            <w:tcMar>
              <w:top w:w="0" w:type="dxa"/>
              <w:left w:w="115" w:type="dxa"/>
              <w:bottom w:w="0" w:type="dxa"/>
              <w:right w:w="115" w:type="dxa"/>
            </w:tcMar>
            <w:vAlign w:val="center"/>
            <w:hideMark/>
          </w:tcPr>
          <w:p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p>
        </w:tc>
        <w:tc>
          <w:tcPr>
            <w:tcW w:w="2764" w:type="dxa"/>
            <w:tcBorders>
              <w:top w:val="single" w:sz="12" w:space="0" w:color="000000"/>
              <w:left w:val="single" w:sz="6" w:space="0" w:color="auto"/>
              <w:bottom w:val="single" w:sz="6" w:space="0" w:color="auto"/>
              <w:right w:val="single" w:sz="12" w:space="0" w:color="auto"/>
            </w:tcBorders>
            <w:tcMar>
              <w:top w:w="0" w:type="dxa"/>
              <w:left w:w="115" w:type="dxa"/>
              <w:bottom w:w="0" w:type="dxa"/>
              <w:right w:w="115" w:type="dxa"/>
            </w:tcMar>
            <w:vAlign w:val="center"/>
            <w:hideMark/>
          </w:tcPr>
          <w:p w:rsidR="008D6EEA" w:rsidRDefault="008D6EEA" w:rsidP="00C97B46">
            <w:pPr>
              <w:spacing w:after="0" w:line="240" w:lineRule="auto"/>
              <w:rPr>
                <w:rFonts w:ascii="Arial" w:eastAsia="Times New Roman" w:hAnsi="Arial" w:cs="Arial"/>
                <w:sz w:val="20"/>
                <w:szCs w:val="20"/>
              </w:rPr>
            </w:pPr>
            <w:r>
              <w:rPr>
                <w:rFonts w:ascii="Arial" w:eastAsia="Times New Roman" w:hAnsi="Arial" w:cs="Arial"/>
                <w:b/>
                <w:sz w:val="20"/>
                <w:szCs w:val="20"/>
              </w:rPr>
              <w:t xml:space="preserve">SIMS: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8D6EEA" w:rsidTr="00C97B46">
        <w:trPr>
          <w:trHeight w:val="345"/>
        </w:trPr>
        <w:tc>
          <w:tcPr>
            <w:tcW w:w="8306" w:type="dxa"/>
            <w:gridSpan w:val="3"/>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hideMark/>
          </w:tcPr>
          <w:p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PARENT/GUARDIAN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p>
        </w:tc>
        <w:tc>
          <w:tcPr>
            <w:tcW w:w="2764" w:type="dxa"/>
            <w:tcBorders>
              <w:top w:val="single" w:sz="6" w:space="0" w:color="auto"/>
              <w:left w:val="single" w:sz="12" w:space="0" w:color="auto"/>
              <w:bottom w:val="single" w:sz="8" w:space="0" w:color="auto"/>
              <w:right w:val="single" w:sz="12" w:space="0" w:color="auto"/>
            </w:tcBorders>
            <w:vAlign w:val="center"/>
            <w:hideMark/>
          </w:tcPr>
          <w:p w:rsidR="008D6EEA" w:rsidRDefault="00B660F1" w:rsidP="00B660F1">
            <w:pPr>
              <w:spacing w:after="0" w:line="240" w:lineRule="auto"/>
              <w:rPr>
                <w:rFonts w:ascii="Arial" w:eastAsia="Times New Roman" w:hAnsi="Arial" w:cs="Arial"/>
                <w:b/>
                <w:sz w:val="20"/>
                <w:szCs w:val="20"/>
              </w:rPr>
            </w:pPr>
            <w:r>
              <w:rPr>
                <w:rFonts w:ascii="Arial" w:eastAsia="Times New Roman" w:hAnsi="Arial" w:cs="Arial"/>
                <w:b/>
                <w:sz w:val="20"/>
                <w:szCs w:val="20"/>
              </w:rPr>
              <w:t>MEETING DATE</w:t>
            </w:r>
            <w:r w:rsidR="008D6EEA">
              <w:rPr>
                <w:rFonts w:ascii="Arial" w:eastAsia="Times New Roman" w:hAnsi="Arial" w:cs="Arial"/>
                <w:b/>
                <w:sz w:val="20"/>
                <w:szCs w:val="20"/>
              </w:rPr>
              <w:t xml:space="preserve">: </w:t>
            </w:r>
            <w:r w:rsidR="008D6EEA">
              <w:rPr>
                <w:rFonts w:ascii="Arial" w:hAnsi="Arial" w:cs="Arial"/>
                <w:sz w:val="20"/>
                <w:szCs w:val="20"/>
              </w:rPr>
              <w:fldChar w:fldCharType="begin">
                <w:ffData>
                  <w:name w:val="Text51"/>
                  <w:enabled/>
                  <w:calcOnExit w:val="0"/>
                  <w:textInput/>
                </w:ffData>
              </w:fldChar>
            </w:r>
            <w:bookmarkStart w:id="0" w:name="Text51"/>
            <w:r w:rsidR="008D6EEA">
              <w:rPr>
                <w:rFonts w:ascii="Arial" w:hAnsi="Arial" w:cs="Arial"/>
                <w:sz w:val="20"/>
                <w:szCs w:val="20"/>
              </w:rPr>
              <w:instrText xml:space="preserve"> FORMTEXT </w:instrText>
            </w:r>
            <w:r w:rsidR="008D6EEA">
              <w:rPr>
                <w:rFonts w:ascii="Arial" w:hAnsi="Arial" w:cs="Arial"/>
                <w:sz w:val="20"/>
                <w:szCs w:val="20"/>
              </w:rPr>
            </w:r>
            <w:r w:rsidR="008D6EEA">
              <w:rPr>
                <w:rFonts w:ascii="Arial" w:hAnsi="Arial" w:cs="Arial"/>
                <w:sz w:val="20"/>
                <w:szCs w:val="20"/>
              </w:rPr>
              <w:fldChar w:fldCharType="separate"/>
            </w:r>
            <w:r w:rsidR="008D6EEA">
              <w:rPr>
                <w:rFonts w:ascii="Arial" w:hAnsi="Arial" w:cs="Arial"/>
                <w:noProof/>
                <w:sz w:val="20"/>
                <w:szCs w:val="20"/>
              </w:rPr>
              <w:t> </w:t>
            </w:r>
            <w:r w:rsidR="008D6EEA">
              <w:rPr>
                <w:rFonts w:ascii="Arial" w:hAnsi="Arial" w:cs="Arial"/>
                <w:noProof/>
                <w:sz w:val="20"/>
                <w:szCs w:val="20"/>
              </w:rPr>
              <w:t> </w:t>
            </w:r>
            <w:r w:rsidR="008D6EEA">
              <w:rPr>
                <w:rFonts w:ascii="Arial" w:hAnsi="Arial" w:cs="Arial"/>
                <w:noProof/>
                <w:sz w:val="20"/>
                <w:szCs w:val="20"/>
              </w:rPr>
              <w:t> </w:t>
            </w:r>
            <w:r w:rsidR="008D6EEA">
              <w:rPr>
                <w:rFonts w:ascii="Arial" w:hAnsi="Arial" w:cs="Arial"/>
                <w:noProof/>
                <w:sz w:val="20"/>
                <w:szCs w:val="20"/>
              </w:rPr>
              <w:t xml:space="preserve">                  </w:t>
            </w:r>
            <w:bookmarkEnd w:id="0"/>
            <w:r w:rsidR="008D6EEA">
              <w:rPr>
                <w:rFonts w:ascii="Arial" w:hAnsi="Arial" w:cs="Arial"/>
                <w:sz w:val="20"/>
                <w:szCs w:val="20"/>
              </w:rPr>
              <w:fldChar w:fldCharType="end"/>
            </w:r>
          </w:p>
        </w:tc>
      </w:tr>
      <w:tr w:rsidR="008D6EEA" w:rsidTr="00C97B46">
        <w:trPr>
          <w:trHeight w:val="345"/>
        </w:trPr>
        <w:tc>
          <w:tcPr>
            <w:tcW w:w="5245" w:type="dxa"/>
            <w:gridSpan w:val="2"/>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tcPr>
          <w:p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DISTRICT: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5825" w:type="dxa"/>
            <w:gridSpan w:val="2"/>
            <w:tcBorders>
              <w:top w:val="single" w:sz="6" w:space="0" w:color="auto"/>
              <w:left w:val="single" w:sz="12" w:space="0" w:color="auto"/>
              <w:bottom w:val="single" w:sz="8" w:space="0" w:color="auto"/>
              <w:right w:val="single" w:sz="12" w:space="0" w:color="auto"/>
            </w:tcBorders>
            <w:vAlign w:val="center"/>
          </w:tcPr>
          <w:p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8D6EEA" w:rsidTr="00C97B46">
        <w:trPr>
          <w:trHeight w:val="345"/>
        </w:trPr>
        <w:tc>
          <w:tcPr>
            <w:tcW w:w="3895" w:type="dxa"/>
            <w:tcBorders>
              <w:top w:val="single" w:sz="8" w:space="0" w:color="auto"/>
              <w:left w:val="single" w:sz="12" w:space="0" w:color="auto"/>
              <w:bottom w:val="single" w:sz="12" w:space="0" w:color="000000"/>
              <w:right w:val="single" w:sz="8" w:space="0" w:color="auto"/>
            </w:tcBorders>
            <w:tcMar>
              <w:top w:w="0" w:type="dxa"/>
              <w:left w:w="115" w:type="dxa"/>
              <w:bottom w:w="0" w:type="dxa"/>
              <w:right w:w="115" w:type="dxa"/>
            </w:tcMar>
            <w:vAlign w:val="center"/>
            <w:hideMark/>
          </w:tcPr>
          <w:p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DOB: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4411" w:type="dxa"/>
            <w:gridSpan w:val="2"/>
            <w:tcBorders>
              <w:top w:val="single" w:sz="8" w:space="0" w:color="auto"/>
              <w:left w:val="single" w:sz="8" w:space="0" w:color="auto"/>
              <w:bottom w:val="single" w:sz="12" w:space="0" w:color="000000"/>
              <w:right w:val="single" w:sz="8" w:space="0" w:color="auto"/>
            </w:tcBorders>
            <w:vAlign w:val="center"/>
            <w:hideMark/>
          </w:tcPr>
          <w:p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AGE: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2764" w:type="dxa"/>
            <w:tcBorders>
              <w:top w:val="single" w:sz="8" w:space="0" w:color="auto"/>
              <w:left w:val="single" w:sz="8" w:space="0" w:color="auto"/>
              <w:bottom w:val="single" w:sz="12" w:space="0" w:color="000000"/>
              <w:right w:val="single" w:sz="12" w:space="0" w:color="auto"/>
            </w:tcBorders>
            <w:vAlign w:val="center"/>
            <w:hideMark/>
          </w:tcPr>
          <w:p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GRADE: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8D6EEA" w:rsidTr="00C97B46">
        <w:trPr>
          <w:trHeight w:val="150"/>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rsidR="008D6EEA" w:rsidRDefault="008D6EEA" w:rsidP="00C97B46">
            <w:pPr>
              <w:spacing w:after="0" w:line="240" w:lineRule="auto"/>
              <w:jc w:val="center"/>
              <w:rPr>
                <w:rFonts w:ascii="Arial" w:eastAsia="Times New Roman" w:hAnsi="Arial" w:cs="Arial"/>
                <w:b/>
                <w:sz w:val="20"/>
                <w:szCs w:val="20"/>
              </w:rPr>
            </w:pPr>
          </w:p>
        </w:tc>
      </w:tr>
    </w:tbl>
    <w:p w:rsidR="008D6EEA" w:rsidRDefault="008D6EEA" w:rsidP="0027562A">
      <w:pPr>
        <w:spacing w:after="0"/>
        <w:rPr>
          <w:rFonts w:ascii="Arial" w:hAnsi="Arial" w:cs="Arial"/>
          <w:b/>
          <w:sz w:val="20"/>
          <w:szCs w:val="20"/>
        </w:rPr>
      </w:pPr>
    </w:p>
    <w:p w:rsidR="00222252" w:rsidRDefault="00222252" w:rsidP="000F4FCB">
      <w:pPr>
        <w:spacing w:after="0"/>
        <w:rPr>
          <w:rFonts w:ascii="Arial" w:hAnsi="Arial" w:cs="Arial"/>
          <w:sz w:val="20"/>
          <w:szCs w:val="20"/>
        </w:rPr>
      </w:pPr>
      <w:bookmarkStart w:id="1" w:name="_GoBack"/>
      <w:bookmarkEnd w:id="1"/>
      <w:r w:rsidRPr="00222252">
        <w:rPr>
          <w:rFonts w:ascii="Arial" w:hAnsi="Arial" w:cs="Arial"/>
          <w:sz w:val="20"/>
          <w:szCs w:val="20"/>
        </w:rPr>
        <w:t xml:space="preserve">Basis for making </w:t>
      </w:r>
      <w:r w:rsidR="009C45F3">
        <w:rPr>
          <w:rFonts w:ascii="Arial" w:hAnsi="Arial" w:cs="Arial"/>
          <w:sz w:val="20"/>
          <w:szCs w:val="20"/>
        </w:rPr>
        <w:t xml:space="preserve">eligibility </w:t>
      </w:r>
      <w:r w:rsidRPr="00222252">
        <w:rPr>
          <w:rFonts w:ascii="Arial" w:hAnsi="Arial" w:cs="Arial"/>
          <w:sz w:val="20"/>
          <w:szCs w:val="20"/>
        </w:rPr>
        <w:t xml:space="preserve">determination is drawn from a variety of sources, including </w:t>
      </w:r>
      <w:r w:rsidR="00811CC4">
        <w:rPr>
          <w:rFonts w:ascii="Arial" w:hAnsi="Arial" w:cs="Arial"/>
          <w:sz w:val="20"/>
          <w:szCs w:val="20"/>
        </w:rPr>
        <w:t>aptitude and achievement</w:t>
      </w:r>
      <w:r w:rsidR="005E4EAF">
        <w:rPr>
          <w:rFonts w:ascii="Arial" w:hAnsi="Arial" w:cs="Arial"/>
          <w:sz w:val="20"/>
          <w:szCs w:val="20"/>
        </w:rPr>
        <w:t>,</w:t>
      </w:r>
      <w:r w:rsidRPr="00222252">
        <w:rPr>
          <w:rFonts w:ascii="Arial" w:hAnsi="Arial" w:cs="Arial"/>
          <w:sz w:val="20"/>
          <w:szCs w:val="20"/>
        </w:rPr>
        <w:t xml:space="preserve"> parent input and teacher recommendations, as well as information about the </w:t>
      </w:r>
      <w:r w:rsidR="0051271D">
        <w:rPr>
          <w:rFonts w:ascii="Arial" w:hAnsi="Arial" w:cs="Arial"/>
          <w:sz w:val="20"/>
          <w:szCs w:val="20"/>
        </w:rPr>
        <w:t>student</w:t>
      </w:r>
      <w:r w:rsidRPr="00222252">
        <w:rPr>
          <w:rFonts w:ascii="Arial" w:hAnsi="Arial" w:cs="Arial"/>
          <w:sz w:val="20"/>
          <w:szCs w:val="20"/>
        </w:rPr>
        <w:t>’s physical condition, social or cultural background, and adaptive behavior.</w:t>
      </w:r>
    </w:p>
    <w:p w:rsidR="009C45F3" w:rsidRDefault="009C45F3" w:rsidP="009C45F3">
      <w:pPr>
        <w:spacing w:after="0"/>
        <w:rPr>
          <w:rFonts w:ascii="Arial" w:hAnsi="Arial" w:cs="Arial"/>
          <w:b/>
          <w:sz w:val="20"/>
          <w:szCs w:val="20"/>
        </w:rPr>
      </w:pPr>
    </w:p>
    <w:p w:rsidR="009C45F3" w:rsidRPr="00222252" w:rsidRDefault="009C45F3" w:rsidP="009C45F3">
      <w:pPr>
        <w:spacing w:after="0"/>
        <w:rPr>
          <w:rFonts w:ascii="Arial" w:hAnsi="Arial" w:cs="Arial"/>
          <w:b/>
          <w:sz w:val="20"/>
          <w:szCs w:val="20"/>
        </w:rPr>
      </w:pPr>
      <w:r w:rsidRPr="00222252">
        <w:rPr>
          <w:rFonts w:ascii="Arial" w:hAnsi="Arial" w:cs="Arial"/>
          <w:b/>
          <w:sz w:val="20"/>
          <w:szCs w:val="20"/>
        </w:rPr>
        <w:t>Summary of Evaluation Reports</w:t>
      </w:r>
    </w:p>
    <w:p w:rsidR="00222252" w:rsidRDefault="00222252" w:rsidP="00222252">
      <w:pPr>
        <w:tabs>
          <w:tab w:val="left" w:pos="2880"/>
          <w:tab w:val="left" w:pos="5400"/>
        </w:tabs>
        <w:spacing w:after="0"/>
        <w:rPr>
          <w:rFonts w:ascii="Arial" w:hAnsi="Arial" w:cs="Arial"/>
          <w:b/>
          <w:sz w:val="20"/>
          <w:szCs w:val="20"/>
          <w:u w:val="single"/>
        </w:rPr>
      </w:pPr>
    </w:p>
    <w:tbl>
      <w:tblPr>
        <w:tblStyle w:val="TableGrid"/>
        <w:tblW w:w="110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160"/>
        <w:gridCol w:w="5400"/>
      </w:tblGrid>
      <w:tr w:rsidR="00222252" w:rsidTr="001E2F6A">
        <w:tc>
          <w:tcPr>
            <w:tcW w:w="3528" w:type="dxa"/>
          </w:tcPr>
          <w:p w:rsidR="00222252" w:rsidRDefault="00222252" w:rsidP="009C45F3">
            <w:pPr>
              <w:tabs>
                <w:tab w:val="left" w:pos="2880"/>
                <w:tab w:val="left" w:pos="5400"/>
              </w:tabs>
              <w:spacing w:line="276" w:lineRule="auto"/>
              <w:rPr>
                <w:rFonts w:ascii="Arial" w:eastAsia="Times New Roman" w:hAnsi="Arial" w:cs="Arial"/>
                <w:color w:val="000000"/>
                <w:sz w:val="20"/>
                <w:szCs w:val="20"/>
              </w:rPr>
            </w:pPr>
            <w:r w:rsidRPr="00222252">
              <w:rPr>
                <w:rFonts w:ascii="Arial" w:hAnsi="Arial" w:cs="Arial"/>
                <w:b/>
                <w:sz w:val="20"/>
                <w:szCs w:val="20"/>
                <w:u w:val="single"/>
              </w:rPr>
              <w:t xml:space="preserve">Name of </w:t>
            </w:r>
            <w:r w:rsidR="001D321D">
              <w:rPr>
                <w:rFonts w:ascii="Arial" w:hAnsi="Arial" w:cs="Arial"/>
                <w:b/>
                <w:sz w:val="20"/>
                <w:szCs w:val="20"/>
                <w:u w:val="single"/>
              </w:rPr>
              <w:t xml:space="preserve">Measure or </w:t>
            </w:r>
            <w:r w:rsidR="009C45F3">
              <w:rPr>
                <w:rFonts w:ascii="Arial" w:hAnsi="Arial" w:cs="Arial"/>
                <w:b/>
                <w:sz w:val="20"/>
                <w:szCs w:val="20"/>
                <w:u w:val="single"/>
              </w:rPr>
              <w:t>Assessment</w:t>
            </w:r>
          </w:p>
        </w:tc>
        <w:tc>
          <w:tcPr>
            <w:tcW w:w="2160" w:type="dxa"/>
          </w:tcPr>
          <w:p w:rsidR="00222252" w:rsidRDefault="00222252" w:rsidP="00222252">
            <w:pPr>
              <w:tabs>
                <w:tab w:val="left" w:pos="2880"/>
                <w:tab w:val="left" w:pos="5400"/>
              </w:tabs>
              <w:spacing w:line="276" w:lineRule="auto"/>
              <w:rPr>
                <w:rFonts w:ascii="Arial" w:eastAsia="Times New Roman" w:hAnsi="Arial" w:cs="Arial"/>
                <w:color w:val="000000"/>
                <w:sz w:val="20"/>
                <w:szCs w:val="20"/>
              </w:rPr>
            </w:pPr>
            <w:r w:rsidRPr="00222252">
              <w:rPr>
                <w:rFonts w:ascii="Arial" w:hAnsi="Arial" w:cs="Arial"/>
                <w:b/>
                <w:sz w:val="20"/>
                <w:szCs w:val="20"/>
                <w:u w:val="single"/>
              </w:rPr>
              <w:t>Date Administered</w:t>
            </w:r>
          </w:p>
        </w:tc>
        <w:tc>
          <w:tcPr>
            <w:tcW w:w="5400" w:type="dxa"/>
          </w:tcPr>
          <w:p w:rsidR="00222252" w:rsidRDefault="00222252" w:rsidP="00222252">
            <w:pPr>
              <w:tabs>
                <w:tab w:val="left" w:pos="2880"/>
                <w:tab w:val="left" w:pos="5400"/>
              </w:tabs>
              <w:spacing w:line="276" w:lineRule="auto"/>
              <w:rPr>
                <w:rFonts w:ascii="Arial" w:eastAsia="Times New Roman" w:hAnsi="Arial" w:cs="Arial"/>
                <w:color w:val="000000"/>
                <w:sz w:val="20"/>
                <w:szCs w:val="20"/>
              </w:rPr>
            </w:pPr>
            <w:r w:rsidRPr="00222252">
              <w:rPr>
                <w:rFonts w:ascii="Arial" w:hAnsi="Arial" w:cs="Arial"/>
                <w:b/>
                <w:sz w:val="20"/>
                <w:szCs w:val="20"/>
                <w:u w:val="single"/>
              </w:rPr>
              <w:t>Test Scores/Results</w:t>
            </w:r>
          </w:p>
        </w:tc>
      </w:tr>
      <w:tr w:rsidR="00222252" w:rsidTr="001E2F6A">
        <w:tc>
          <w:tcPr>
            <w:tcW w:w="3528"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rsidTr="001E2F6A">
        <w:tc>
          <w:tcPr>
            <w:tcW w:w="3528"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rsidTr="001E2F6A">
        <w:tc>
          <w:tcPr>
            <w:tcW w:w="3528"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rsidTr="001E2F6A">
        <w:tc>
          <w:tcPr>
            <w:tcW w:w="3528"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rsidTr="001E2F6A">
        <w:tc>
          <w:tcPr>
            <w:tcW w:w="3528"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rsidTr="001E2F6A">
        <w:tc>
          <w:tcPr>
            <w:tcW w:w="3528"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rsidTr="001E2F6A">
        <w:tc>
          <w:tcPr>
            <w:tcW w:w="3528"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rsidTr="001E2F6A">
        <w:tc>
          <w:tcPr>
            <w:tcW w:w="3528"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rsidTr="001E2F6A">
        <w:tc>
          <w:tcPr>
            <w:tcW w:w="3528"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rsidTr="001E2F6A">
        <w:tc>
          <w:tcPr>
            <w:tcW w:w="3528"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rsidTr="00F9443B">
        <w:trPr>
          <w:trHeight w:val="477"/>
        </w:trPr>
        <w:tc>
          <w:tcPr>
            <w:tcW w:w="3528"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bl>
    <w:p w:rsidR="009038AD" w:rsidRDefault="009038AD">
      <w:pPr>
        <w:rPr>
          <w:rFonts w:ascii="Arial" w:eastAsia="Times New Roman" w:hAnsi="Arial" w:cs="Arial"/>
          <w:color w:val="000000"/>
          <w:sz w:val="20"/>
          <w:szCs w:val="20"/>
        </w:rPr>
      </w:pPr>
    </w:p>
    <w:p w:rsidR="009038AD" w:rsidRDefault="009038AD">
      <w:pPr>
        <w:rPr>
          <w:rFonts w:ascii="Arial" w:eastAsia="Times New Roman" w:hAnsi="Arial" w:cs="Arial"/>
          <w:color w:val="000000"/>
          <w:sz w:val="20"/>
          <w:szCs w:val="20"/>
        </w:rPr>
      </w:pPr>
      <w:r>
        <w:rPr>
          <w:rFonts w:ascii="Arial" w:eastAsia="Times New Roman" w:hAnsi="Arial" w:cs="Arial"/>
          <w:color w:val="000000"/>
          <w:sz w:val="20"/>
          <w:szCs w:val="20"/>
        </w:rPr>
        <w:br w:type="page"/>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9B72C9" w:rsidRPr="009D691F" w:rsidTr="00A374D6">
        <w:trPr>
          <w:trHeight w:val="278"/>
        </w:trPr>
        <w:tc>
          <w:tcPr>
            <w:tcW w:w="11016" w:type="dxa"/>
            <w:shd w:val="clear" w:color="auto" w:fill="F2F2F2" w:themeFill="background1" w:themeFillShade="F2"/>
            <w:vAlign w:val="center"/>
          </w:tcPr>
          <w:p w:rsidR="009B72C9" w:rsidRPr="009D691F" w:rsidRDefault="009B72C9" w:rsidP="00A374D6">
            <w:pPr>
              <w:rPr>
                <w:rFonts w:ascii="Arial" w:eastAsia="Times New Roman" w:hAnsi="Arial" w:cs="Arial"/>
                <w:bCs/>
                <w:color w:val="000000"/>
                <w:sz w:val="20"/>
                <w:szCs w:val="20"/>
              </w:rPr>
            </w:pPr>
            <w:r w:rsidRPr="009D691F">
              <w:rPr>
                <w:rFonts w:ascii="Arial" w:hAnsi="Arial" w:cs="Arial"/>
                <w:b/>
                <w:sz w:val="20"/>
                <w:szCs w:val="20"/>
              </w:rPr>
              <w:lastRenderedPageBreak/>
              <w:t>Specific Learning Disabilities</w:t>
            </w:r>
            <w:r w:rsidR="00DE58A3">
              <w:rPr>
                <w:rFonts w:ascii="Arial" w:hAnsi="Arial" w:cs="Arial"/>
                <w:b/>
                <w:sz w:val="20"/>
                <w:szCs w:val="20"/>
              </w:rPr>
              <w:t xml:space="preserve"> - 525</w:t>
            </w:r>
          </w:p>
        </w:tc>
      </w:tr>
    </w:tbl>
    <w:p w:rsidR="009B72C9" w:rsidRPr="009D691F" w:rsidRDefault="009B72C9" w:rsidP="009B72C9">
      <w:pPr>
        <w:spacing w:after="0" w:line="240" w:lineRule="auto"/>
        <w:rPr>
          <w:rFonts w:ascii="Arial" w:hAnsi="Arial" w:cs="Arial"/>
          <w:b/>
          <w:bCs/>
          <w:sz w:val="20"/>
          <w:szCs w:val="20"/>
        </w:rPr>
      </w:pPr>
    </w:p>
    <w:p w:rsidR="009B72C9" w:rsidRPr="009D691F" w:rsidRDefault="009B72C9" w:rsidP="009B72C9">
      <w:pPr>
        <w:spacing w:after="0" w:line="240" w:lineRule="auto"/>
        <w:rPr>
          <w:rFonts w:ascii="Arial" w:hAnsi="Arial" w:cs="Arial"/>
          <w:sz w:val="20"/>
          <w:szCs w:val="20"/>
        </w:rPr>
      </w:pPr>
      <w:r w:rsidRPr="009D691F">
        <w:rPr>
          <w:rFonts w:ascii="Arial" w:hAnsi="Arial" w:cs="Arial"/>
          <w:sz w:val="20"/>
          <w:szCs w:val="20"/>
        </w:rPr>
        <w:t>Check the appropriate box:</w:t>
      </w:r>
    </w:p>
    <w:p w:rsidR="009B72C9" w:rsidRPr="009D691F" w:rsidRDefault="00F51484" w:rsidP="009B72C9">
      <w:pPr>
        <w:spacing w:after="0" w:line="240" w:lineRule="auto"/>
        <w:rPr>
          <w:rFonts w:ascii="Arial" w:hAnsi="Arial" w:cs="Arial"/>
          <w:sz w:val="20"/>
          <w:szCs w:val="20"/>
        </w:rPr>
      </w:pPr>
      <w:sdt>
        <w:sdtPr>
          <w:rPr>
            <w:rFonts w:ascii="Arial" w:hAnsi="Arial" w:cs="Arial"/>
            <w:bCs/>
            <w:sz w:val="20"/>
            <w:szCs w:val="20"/>
          </w:rPr>
          <w:id w:val="291574602"/>
          <w14:checkbox>
            <w14:checked w14:val="0"/>
            <w14:checkedState w14:val="2612" w14:font="MS Mincho"/>
            <w14:uncheckedState w14:val="2610" w14:font="MS Mincho"/>
          </w14:checkbox>
        </w:sdtPr>
        <w:sdtEndPr/>
        <w:sdtContent>
          <w:r w:rsidR="009B72C9" w:rsidRPr="009D691F">
            <w:rPr>
              <w:rFonts w:ascii="MS Gothic" w:eastAsia="MS Gothic" w:hAnsi="MS Gothic" w:cs="MS Gothic" w:hint="eastAsia"/>
              <w:bCs/>
              <w:sz w:val="20"/>
              <w:szCs w:val="20"/>
            </w:rPr>
            <w:t>☐</w:t>
          </w:r>
        </w:sdtContent>
      </w:sdt>
      <w:r w:rsidR="009B72C9" w:rsidRPr="009D691F">
        <w:rPr>
          <w:rFonts w:ascii="Arial" w:hAnsi="Arial" w:cs="Arial"/>
          <w:bCs/>
          <w:sz w:val="20"/>
          <w:szCs w:val="20"/>
        </w:rPr>
        <w:t xml:space="preserve"> </w:t>
      </w:r>
      <w:r w:rsidR="009B72C9" w:rsidRPr="009D691F">
        <w:rPr>
          <w:rFonts w:ascii="Arial" w:hAnsi="Arial" w:cs="Arial"/>
          <w:sz w:val="20"/>
          <w:szCs w:val="20"/>
        </w:rPr>
        <w:t>RtI criteria will be used to determine eligibility</w:t>
      </w:r>
    </w:p>
    <w:p w:rsidR="009B72C9" w:rsidRPr="009D691F" w:rsidRDefault="00F51484" w:rsidP="009B72C9">
      <w:pPr>
        <w:spacing w:after="0" w:line="240" w:lineRule="auto"/>
        <w:rPr>
          <w:rFonts w:ascii="Arial" w:hAnsi="Arial" w:cs="Arial"/>
          <w:sz w:val="20"/>
          <w:szCs w:val="20"/>
        </w:rPr>
      </w:pPr>
      <w:sdt>
        <w:sdtPr>
          <w:rPr>
            <w:rFonts w:ascii="Arial" w:hAnsi="Arial" w:cs="Arial"/>
            <w:bCs/>
            <w:sz w:val="20"/>
            <w:szCs w:val="20"/>
          </w:rPr>
          <w:id w:val="-86775904"/>
          <w14:checkbox>
            <w14:checked w14:val="0"/>
            <w14:checkedState w14:val="2612" w14:font="MS Mincho"/>
            <w14:uncheckedState w14:val="2610" w14:font="MS Mincho"/>
          </w14:checkbox>
        </w:sdtPr>
        <w:sdtEndPr/>
        <w:sdtContent>
          <w:r w:rsidR="009B72C9" w:rsidRPr="009D691F">
            <w:rPr>
              <w:rFonts w:ascii="MS Gothic" w:eastAsia="MS Gothic" w:hAnsi="MS Gothic" w:cs="MS Gothic" w:hint="eastAsia"/>
              <w:bCs/>
              <w:sz w:val="20"/>
              <w:szCs w:val="20"/>
            </w:rPr>
            <w:t>☐</w:t>
          </w:r>
        </w:sdtContent>
      </w:sdt>
      <w:r w:rsidR="009B72C9" w:rsidRPr="009D691F">
        <w:rPr>
          <w:rFonts w:ascii="Arial" w:hAnsi="Arial" w:cs="Arial"/>
          <w:bCs/>
          <w:sz w:val="20"/>
          <w:szCs w:val="20"/>
        </w:rPr>
        <w:t xml:space="preserve"> </w:t>
      </w:r>
      <w:r w:rsidR="009B72C9" w:rsidRPr="009D691F">
        <w:rPr>
          <w:rFonts w:ascii="Arial" w:hAnsi="Arial" w:cs="Arial"/>
          <w:sz w:val="20"/>
          <w:szCs w:val="20"/>
        </w:rPr>
        <w:t>Discrepancy criteria will be used to determine eligibility</w:t>
      </w:r>
    </w:p>
    <w:p w:rsidR="009B72C9" w:rsidRPr="009D691F" w:rsidRDefault="009B72C9" w:rsidP="009B72C9">
      <w:pPr>
        <w:spacing w:after="0" w:line="240" w:lineRule="auto"/>
        <w:rPr>
          <w:rFonts w:ascii="Arial" w:hAnsi="Arial" w:cs="Arial"/>
          <w:sz w:val="20"/>
          <w:szCs w:val="20"/>
        </w:rPr>
      </w:pPr>
    </w:p>
    <w:p w:rsidR="009B72C9" w:rsidRPr="00D02FD1" w:rsidRDefault="00D02FD1" w:rsidP="009B72C9">
      <w:pPr>
        <w:spacing w:after="0" w:line="240" w:lineRule="auto"/>
        <w:rPr>
          <w:rFonts w:ascii="Arial" w:hAnsi="Arial" w:cs="Arial"/>
          <w:i/>
          <w:sz w:val="20"/>
          <w:szCs w:val="20"/>
        </w:rPr>
      </w:pPr>
      <w:r w:rsidRPr="00D02FD1">
        <w:rPr>
          <w:rFonts w:ascii="Arial" w:hAnsi="Arial" w:cs="Arial"/>
          <w:b/>
          <w:i/>
          <w:sz w:val="20"/>
          <w:szCs w:val="20"/>
        </w:rPr>
        <w:t>(</w:t>
      </w:r>
      <w:r w:rsidR="009B72C9" w:rsidRPr="00D02FD1">
        <w:rPr>
          <w:rFonts w:ascii="Arial" w:hAnsi="Arial" w:cs="Arial"/>
          <w:b/>
          <w:i/>
          <w:sz w:val="20"/>
          <w:szCs w:val="20"/>
        </w:rPr>
        <w:t>R</w:t>
      </w:r>
      <w:r w:rsidRPr="00D02FD1">
        <w:rPr>
          <w:rFonts w:ascii="Arial" w:hAnsi="Arial" w:cs="Arial"/>
          <w:b/>
          <w:i/>
          <w:sz w:val="20"/>
          <w:szCs w:val="20"/>
        </w:rPr>
        <w:t>equired for RtI and Discrepancy)</w:t>
      </w:r>
    </w:p>
    <w:p w:rsidR="009B72C9" w:rsidRPr="009D691F" w:rsidRDefault="009B72C9" w:rsidP="009B72C9">
      <w:pPr>
        <w:spacing w:after="0" w:line="240" w:lineRule="auto"/>
        <w:rPr>
          <w:rFonts w:ascii="Arial" w:hAnsi="Arial" w:cs="Arial"/>
          <w:sz w:val="20"/>
          <w:szCs w:val="20"/>
        </w:rPr>
      </w:pPr>
      <w:r w:rsidRPr="009D691F">
        <w:rPr>
          <w:rFonts w:ascii="Arial" w:hAnsi="Arial" w:cs="Arial"/>
          <w:sz w:val="20"/>
          <w:szCs w:val="20"/>
        </w:rPr>
        <w:t xml:space="preserve">Does the </w:t>
      </w:r>
      <w:r w:rsidR="0051271D">
        <w:rPr>
          <w:rFonts w:ascii="Arial" w:hAnsi="Arial" w:cs="Arial"/>
          <w:sz w:val="20"/>
          <w:szCs w:val="20"/>
        </w:rPr>
        <w:t>student</w:t>
      </w:r>
      <w:r w:rsidRPr="009D691F">
        <w:rPr>
          <w:rFonts w:ascii="Arial" w:hAnsi="Arial" w:cs="Arial"/>
          <w:sz w:val="20"/>
          <w:szCs w:val="20"/>
        </w:rPr>
        <w:t xml:space="preserve"> achieve adequately for the </w:t>
      </w:r>
      <w:r w:rsidR="0051271D">
        <w:rPr>
          <w:rFonts w:ascii="Arial" w:hAnsi="Arial" w:cs="Arial"/>
          <w:sz w:val="20"/>
          <w:szCs w:val="20"/>
        </w:rPr>
        <w:t>student</w:t>
      </w:r>
      <w:r w:rsidRPr="009D691F">
        <w:rPr>
          <w:rFonts w:ascii="Arial" w:hAnsi="Arial" w:cs="Arial"/>
          <w:sz w:val="20"/>
          <w:szCs w:val="20"/>
        </w:rPr>
        <w:t xml:space="preserve">’s age or to meet state-approved grade-level standards in one of more of the following areas, when provided with learning experiences and instruction appropriate for the </w:t>
      </w:r>
      <w:r w:rsidR="0051271D">
        <w:rPr>
          <w:rFonts w:ascii="Arial" w:hAnsi="Arial" w:cs="Arial"/>
          <w:sz w:val="20"/>
          <w:szCs w:val="20"/>
        </w:rPr>
        <w:t>student</w:t>
      </w:r>
      <w:r w:rsidRPr="009D691F">
        <w:rPr>
          <w:rFonts w:ascii="Arial" w:hAnsi="Arial" w:cs="Arial"/>
          <w:sz w:val="20"/>
          <w:szCs w:val="20"/>
        </w:rPr>
        <w:t>’s age or state- approved grade-level standards</w:t>
      </w:r>
    </w:p>
    <w:p w:rsidR="009B72C9" w:rsidRPr="009D691F" w:rsidRDefault="009B72C9" w:rsidP="009B72C9">
      <w:pPr>
        <w:spacing w:after="0" w:line="240" w:lineRule="auto"/>
        <w:rPr>
          <w:rFonts w:ascii="Arial" w:hAnsi="Arial" w:cs="Arial"/>
          <w:sz w:val="20"/>
          <w:szCs w:val="20"/>
        </w:rPr>
      </w:pPr>
    </w:p>
    <w:tbl>
      <w:tblPr>
        <w:tblStyle w:val="TableGrid"/>
        <w:tblW w:w="55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92"/>
        <w:gridCol w:w="1056"/>
        <w:gridCol w:w="1260"/>
      </w:tblGrid>
      <w:tr w:rsidR="009B72C9" w:rsidRPr="009D691F" w:rsidTr="00A374D6">
        <w:tc>
          <w:tcPr>
            <w:tcW w:w="3192" w:type="dxa"/>
          </w:tcPr>
          <w:p w:rsidR="009B72C9" w:rsidRPr="009D691F" w:rsidRDefault="009B72C9" w:rsidP="00A374D6">
            <w:pPr>
              <w:rPr>
                <w:rFonts w:ascii="Arial" w:hAnsi="Arial" w:cs="Arial"/>
                <w:b/>
                <w:sz w:val="20"/>
                <w:szCs w:val="20"/>
              </w:rPr>
            </w:pPr>
            <w:r w:rsidRPr="009D691F">
              <w:rPr>
                <w:rFonts w:ascii="Arial" w:hAnsi="Arial" w:cs="Arial"/>
                <w:b/>
                <w:sz w:val="20"/>
                <w:szCs w:val="20"/>
              </w:rPr>
              <w:t>Subject area</w:t>
            </w:r>
          </w:p>
        </w:tc>
        <w:tc>
          <w:tcPr>
            <w:tcW w:w="1056" w:type="dxa"/>
          </w:tcPr>
          <w:p w:rsidR="009B72C9" w:rsidRPr="009D691F" w:rsidRDefault="009B72C9" w:rsidP="00A374D6">
            <w:pPr>
              <w:rPr>
                <w:rFonts w:ascii="Arial" w:hAnsi="Arial" w:cs="Arial"/>
                <w:b/>
                <w:sz w:val="20"/>
                <w:szCs w:val="20"/>
              </w:rPr>
            </w:pPr>
            <w:r w:rsidRPr="009D691F">
              <w:rPr>
                <w:rFonts w:ascii="Arial" w:hAnsi="Arial" w:cs="Arial"/>
                <w:b/>
                <w:sz w:val="20"/>
                <w:szCs w:val="20"/>
              </w:rPr>
              <w:t>Does</w:t>
            </w:r>
          </w:p>
        </w:tc>
        <w:tc>
          <w:tcPr>
            <w:tcW w:w="1260" w:type="dxa"/>
          </w:tcPr>
          <w:p w:rsidR="009B72C9" w:rsidRPr="009D691F" w:rsidRDefault="009B72C9" w:rsidP="00A374D6">
            <w:pPr>
              <w:rPr>
                <w:rFonts w:ascii="Arial" w:hAnsi="Arial" w:cs="Arial"/>
                <w:b/>
                <w:sz w:val="20"/>
                <w:szCs w:val="20"/>
              </w:rPr>
            </w:pPr>
            <w:r w:rsidRPr="009D691F">
              <w:rPr>
                <w:rFonts w:ascii="Arial" w:hAnsi="Arial" w:cs="Arial"/>
                <w:b/>
                <w:sz w:val="20"/>
                <w:szCs w:val="20"/>
              </w:rPr>
              <w:t>Does not</w:t>
            </w:r>
          </w:p>
        </w:tc>
      </w:tr>
      <w:tr w:rsidR="009B72C9" w:rsidRPr="009D691F" w:rsidTr="00A374D6">
        <w:tc>
          <w:tcPr>
            <w:tcW w:w="3192" w:type="dxa"/>
          </w:tcPr>
          <w:p w:rsidR="009B72C9" w:rsidRPr="009D691F" w:rsidRDefault="009B72C9" w:rsidP="00A374D6">
            <w:pPr>
              <w:rPr>
                <w:rFonts w:ascii="Arial" w:hAnsi="Arial" w:cs="Arial"/>
                <w:sz w:val="20"/>
                <w:szCs w:val="20"/>
              </w:rPr>
            </w:pPr>
            <w:r w:rsidRPr="009D691F">
              <w:rPr>
                <w:rFonts w:ascii="Arial" w:hAnsi="Arial" w:cs="Arial"/>
                <w:sz w:val="20"/>
                <w:szCs w:val="20"/>
              </w:rPr>
              <w:t>Reading Comprehension</w:t>
            </w:r>
          </w:p>
        </w:tc>
        <w:tc>
          <w:tcPr>
            <w:tcW w:w="1056"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c>
          <w:tcPr>
            <w:tcW w:w="1260"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r>
      <w:tr w:rsidR="009B72C9" w:rsidRPr="009D691F" w:rsidTr="00A374D6">
        <w:tc>
          <w:tcPr>
            <w:tcW w:w="3192" w:type="dxa"/>
          </w:tcPr>
          <w:p w:rsidR="009B72C9" w:rsidRPr="009D691F" w:rsidRDefault="009B72C9" w:rsidP="00A374D6">
            <w:pPr>
              <w:rPr>
                <w:rFonts w:ascii="Arial" w:hAnsi="Arial" w:cs="Arial"/>
                <w:sz w:val="20"/>
                <w:szCs w:val="20"/>
              </w:rPr>
            </w:pPr>
            <w:r w:rsidRPr="009D691F">
              <w:rPr>
                <w:rFonts w:ascii="Arial" w:hAnsi="Arial" w:cs="Arial"/>
                <w:sz w:val="20"/>
                <w:szCs w:val="20"/>
              </w:rPr>
              <w:t>Basic Reading Skills</w:t>
            </w:r>
          </w:p>
        </w:tc>
        <w:tc>
          <w:tcPr>
            <w:tcW w:w="1056"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c>
          <w:tcPr>
            <w:tcW w:w="1260"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r>
      <w:tr w:rsidR="009B72C9" w:rsidRPr="009D691F" w:rsidTr="00A374D6">
        <w:tc>
          <w:tcPr>
            <w:tcW w:w="3192" w:type="dxa"/>
          </w:tcPr>
          <w:p w:rsidR="009B72C9" w:rsidRPr="009D691F" w:rsidRDefault="009B72C9" w:rsidP="00A374D6">
            <w:pPr>
              <w:rPr>
                <w:rFonts w:ascii="Arial" w:hAnsi="Arial" w:cs="Arial"/>
                <w:sz w:val="20"/>
                <w:szCs w:val="20"/>
              </w:rPr>
            </w:pPr>
            <w:r w:rsidRPr="009D691F">
              <w:rPr>
                <w:rFonts w:ascii="Arial" w:hAnsi="Arial" w:cs="Arial"/>
                <w:sz w:val="20"/>
                <w:szCs w:val="20"/>
              </w:rPr>
              <w:t>Reading Fluency Skills</w:t>
            </w:r>
          </w:p>
        </w:tc>
        <w:tc>
          <w:tcPr>
            <w:tcW w:w="1056"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c>
          <w:tcPr>
            <w:tcW w:w="1260"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r>
      <w:tr w:rsidR="009B72C9" w:rsidRPr="009D691F" w:rsidTr="00A374D6">
        <w:tc>
          <w:tcPr>
            <w:tcW w:w="3192" w:type="dxa"/>
          </w:tcPr>
          <w:p w:rsidR="009B72C9" w:rsidRPr="009D691F" w:rsidRDefault="009B72C9" w:rsidP="00A374D6">
            <w:pPr>
              <w:rPr>
                <w:rFonts w:ascii="Arial" w:hAnsi="Arial" w:cs="Arial"/>
                <w:sz w:val="20"/>
                <w:szCs w:val="20"/>
              </w:rPr>
            </w:pPr>
            <w:r w:rsidRPr="009D691F">
              <w:rPr>
                <w:rFonts w:ascii="Arial" w:hAnsi="Arial" w:cs="Arial"/>
                <w:sz w:val="20"/>
                <w:szCs w:val="20"/>
              </w:rPr>
              <w:t>Mathematic Calculation</w:t>
            </w:r>
          </w:p>
        </w:tc>
        <w:tc>
          <w:tcPr>
            <w:tcW w:w="1056"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c>
          <w:tcPr>
            <w:tcW w:w="1260"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r>
      <w:tr w:rsidR="009B72C9" w:rsidRPr="009D691F" w:rsidTr="00A374D6">
        <w:tc>
          <w:tcPr>
            <w:tcW w:w="3192" w:type="dxa"/>
          </w:tcPr>
          <w:p w:rsidR="009B72C9" w:rsidRPr="009D691F" w:rsidRDefault="009B72C9" w:rsidP="00A374D6">
            <w:pPr>
              <w:rPr>
                <w:rFonts w:ascii="Arial" w:hAnsi="Arial" w:cs="Arial"/>
                <w:sz w:val="20"/>
                <w:szCs w:val="20"/>
              </w:rPr>
            </w:pPr>
            <w:r w:rsidRPr="009D691F">
              <w:rPr>
                <w:rFonts w:ascii="Arial" w:hAnsi="Arial" w:cs="Arial"/>
                <w:sz w:val="20"/>
                <w:szCs w:val="20"/>
              </w:rPr>
              <w:t>Mathematics Problem Solving</w:t>
            </w:r>
          </w:p>
        </w:tc>
        <w:tc>
          <w:tcPr>
            <w:tcW w:w="1056"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c>
          <w:tcPr>
            <w:tcW w:w="1260"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r>
      <w:tr w:rsidR="009B72C9" w:rsidRPr="009D691F" w:rsidTr="00A374D6">
        <w:tc>
          <w:tcPr>
            <w:tcW w:w="3192" w:type="dxa"/>
          </w:tcPr>
          <w:p w:rsidR="009B72C9" w:rsidRPr="009D691F" w:rsidRDefault="009B72C9" w:rsidP="00A374D6">
            <w:pPr>
              <w:rPr>
                <w:rFonts w:ascii="Arial" w:hAnsi="Arial" w:cs="Arial"/>
                <w:sz w:val="20"/>
                <w:szCs w:val="20"/>
              </w:rPr>
            </w:pPr>
            <w:r w:rsidRPr="009D691F">
              <w:rPr>
                <w:rFonts w:ascii="Arial" w:hAnsi="Arial" w:cs="Arial"/>
                <w:sz w:val="20"/>
                <w:szCs w:val="20"/>
              </w:rPr>
              <w:t>Written Expression</w:t>
            </w:r>
          </w:p>
        </w:tc>
        <w:tc>
          <w:tcPr>
            <w:tcW w:w="1056"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c>
          <w:tcPr>
            <w:tcW w:w="1260"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r>
      <w:tr w:rsidR="009B72C9" w:rsidRPr="009D691F" w:rsidTr="00A374D6">
        <w:tc>
          <w:tcPr>
            <w:tcW w:w="3192" w:type="dxa"/>
          </w:tcPr>
          <w:p w:rsidR="009B72C9" w:rsidRPr="009D691F" w:rsidRDefault="009B72C9" w:rsidP="00A374D6">
            <w:pPr>
              <w:rPr>
                <w:rFonts w:ascii="Arial" w:hAnsi="Arial" w:cs="Arial"/>
                <w:sz w:val="20"/>
                <w:szCs w:val="20"/>
              </w:rPr>
            </w:pPr>
            <w:r w:rsidRPr="009D691F">
              <w:rPr>
                <w:rFonts w:ascii="Arial" w:hAnsi="Arial" w:cs="Arial"/>
                <w:sz w:val="20"/>
                <w:szCs w:val="20"/>
              </w:rPr>
              <w:t>Oral Expression</w:t>
            </w:r>
          </w:p>
        </w:tc>
        <w:tc>
          <w:tcPr>
            <w:tcW w:w="1056"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c>
          <w:tcPr>
            <w:tcW w:w="1260"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r>
      <w:tr w:rsidR="009B72C9" w:rsidRPr="009D691F" w:rsidTr="00A374D6">
        <w:tc>
          <w:tcPr>
            <w:tcW w:w="3192" w:type="dxa"/>
          </w:tcPr>
          <w:p w:rsidR="009B72C9" w:rsidRPr="009D691F" w:rsidRDefault="009B72C9" w:rsidP="00A374D6">
            <w:pPr>
              <w:rPr>
                <w:rFonts w:ascii="Arial" w:hAnsi="Arial" w:cs="Arial"/>
                <w:sz w:val="20"/>
                <w:szCs w:val="20"/>
              </w:rPr>
            </w:pPr>
            <w:r w:rsidRPr="009D691F">
              <w:rPr>
                <w:rFonts w:ascii="Arial" w:hAnsi="Arial" w:cs="Arial"/>
                <w:sz w:val="20"/>
                <w:szCs w:val="20"/>
              </w:rPr>
              <w:t>Listening Comprehension</w:t>
            </w:r>
          </w:p>
        </w:tc>
        <w:tc>
          <w:tcPr>
            <w:tcW w:w="1056"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c>
          <w:tcPr>
            <w:tcW w:w="1260" w:type="dxa"/>
          </w:tcPr>
          <w:p w:rsidR="009B72C9" w:rsidRPr="009D691F" w:rsidRDefault="009B72C9" w:rsidP="00A374D6">
            <w:pPr>
              <w:rPr>
                <w:rFonts w:ascii="Arial" w:hAnsi="Arial" w:cs="Arial"/>
                <w:sz w:val="20"/>
                <w:szCs w:val="20"/>
              </w:rPr>
            </w:pPr>
            <w:r w:rsidRPr="009D691F">
              <w:rPr>
                <w:rFonts w:ascii="MS Gothic" w:eastAsia="MS Gothic" w:hAnsi="MS Gothic" w:cs="MS Gothic" w:hint="eastAsia"/>
                <w:sz w:val="20"/>
                <w:szCs w:val="20"/>
              </w:rPr>
              <w:t>☐</w:t>
            </w:r>
          </w:p>
        </w:tc>
      </w:tr>
    </w:tbl>
    <w:p w:rsidR="009B72C9" w:rsidRPr="009D691F" w:rsidRDefault="009B72C9" w:rsidP="009B72C9">
      <w:pPr>
        <w:spacing w:after="0" w:line="240" w:lineRule="auto"/>
        <w:rPr>
          <w:rFonts w:ascii="Arial" w:hAnsi="Arial" w:cs="Arial"/>
          <w:b/>
          <w:i/>
          <w:sz w:val="20"/>
          <w:szCs w:val="20"/>
        </w:rPr>
      </w:pPr>
    </w:p>
    <w:p w:rsidR="009B72C9" w:rsidRPr="009D691F" w:rsidRDefault="009B72C9" w:rsidP="009B72C9">
      <w:pPr>
        <w:spacing w:after="0" w:line="240" w:lineRule="auto"/>
        <w:rPr>
          <w:rFonts w:ascii="Arial" w:hAnsi="Arial" w:cs="Arial"/>
          <w:sz w:val="20"/>
          <w:szCs w:val="20"/>
        </w:rPr>
      </w:pPr>
      <w:r w:rsidRPr="009D691F">
        <w:rPr>
          <w:rFonts w:ascii="Arial" w:hAnsi="Arial" w:cs="Arial"/>
          <w:b/>
          <w:i/>
          <w:sz w:val="20"/>
          <w:szCs w:val="20"/>
        </w:rPr>
        <w:t>(Required for RtI Only)</w:t>
      </w:r>
    </w:p>
    <w:p w:rsidR="009B72C9" w:rsidRPr="009D691F" w:rsidRDefault="00F51484" w:rsidP="00ED4820">
      <w:pPr>
        <w:spacing w:after="0" w:line="240" w:lineRule="auto"/>
        <w:ind w:left="288" w:hanging="288"/>
        <w:rPr>
          <w:rFonts w:ascii="Arial" w:hAnsi="Arial" w:cs="Arial"/>
          <w:b/>
          <w:i/>
          <w:sz w:val="20"/>
          <w:szCs w:val="20"/>
        </w:rPr>
      </w:pPr>
      <w:sdt>
        <w:sdtPr>
          <w:rPr>
            <w:rFonts w:ascii="Arial" w:hAnsi="Arial" w:cs="Arial"/>
            <w:sz w:val="20"/>
            <w:szCs w:val="20"/>
          </w:rPr>
          <w:id w:val="1888605980"/>
          <w14:checkbox>
            <w14:checked w14:val="0"/>
            <w14:checkedState w14:val="2612" w14:font="MS Mincho"/>
            <w14:uncheckedState w14:val="2610" w14:font="MS Mincho"/>
          </w14:checkbox>
        </w:sdtPr>
        <w:sdtEndPr/>
        <w:sdtContent>
          <w:r w:rsidR="009B72C9" w:rsidRPr="009D691F">
            <w:rPr>
              <w:rFonts w:ascii="MS Gothic" w:eastAsia="MS Gothic" w:hAnsi="MS Gothic" w:cs="MS Gothic" w:hint="eastAsia"/>
              <w:sz w:val="20"/>
              <w:szCs w:val="20"/>
            </w:rPr>
            <w:t>☐</w:t>
          </w:r>
        </w:sdtContent>
      </w:sdt>
      <w:r w:rsidR="009B72C9" w:rsidRPr="009D691F">
        <w:rPr>
          <w:rFonts w:ascii="Arial" w:hAnsi="Arial" w:cs="Arial"/>
          <w:sz w:val="20"/>
          <w:szCs w:val="20"/>
        </w:rPr>
        <w:t xml:space="preserve"> Based upon the data gathered</w:t>
      </w:r>
      <w:r w:rsidR="00A76B38">
        <w:rPr>
          <w:rFonts w:ascii="Arial" w:hAnsi="Arial" w:cs="Arial"/>
          <w:sz w:val="20"/>
          <w:szCs w:val="20"/>
        </w:rPr>
        <w:t>,</w:t>
      </w:r>
      <w:r w:rsidR="009B72C9" w:rsidRPr="009D691F">
        <w:rPr>
          <w:rFonts w:ascii="Arial" w:hAnsi="Arial" w:cs="Arial"/>
          <w:sz w:val="20"/>
          <w:szCs w:val="20"/>
        </w:rPr>
        <w:t xml:space="preserve"> the evaluation team determines the </w:t>
      </w:r>
      <w:r w:rsidR="0051271D">
        <w:rPr>
          <w:rFonts w:ascii="Arial" w:hAnsi="Arial" w:cs="Arial"/>
          <w:sz w:val="20"/>
          <w:szCs w:val="20"/>
        </w:rPr>
        <w:t>student</w:t>
      </w:r>
      <w:r w:rsidR="009B72C9" w:rsidRPr="009D691F">
        <w:rPr>
          <w:rFonts w:ascii="Arial" w:hAnsi="Arial" w:cs="Arial"/>
          <w:sz w:val="20"/>
          <w:szCs w:val="20"/>
        </w:rPr>
        <w:t xml:space="preserve"> has not made sufficient progress to meet age or state-approved grade-level standards in one or more of the areas identified above when using a process based on the </w:t>
      </w:r>
      <w:r w:rsidR="0051271D">
        <w:rPr>
          <w:rFonts w:ascii="Arial" w:hAnsi="Arial" w:cs="Arial"/>
          <w:sz w:val="20"/>
          <w:szCs w:val="20"/>
        </w:rPr>
        <w:t>student</w:t>
      </w:r>
      <w:r w:rsidR="009B72C9" w:rsidRPr="009D691F">
        <w:rPr>
          <w:rFonts w:ascii="Arial" w:hAnsi="Arial" w:cs="Arial"/>
          <w:sz w:val="20"/>
          <w:szCs w:val="20"/>
        </w:rPr>
        <w:t>’s response to scientific, research-based interventions.</w:t>
      </w:r>
    </w:p>
    <w:p w:rsidR="009B72C9" w:rsidRPr="009D691F" w:rsidRDefault="009B72C9" w:rsidP="009B72C9">
      <w:pPr>
        <w:spacing w:after="0" w:line="240" w:lineRule="auto"/>
        <w:rPr>
          <w:rFonts w:ascii="Arial" w:hAnsi="Arial" w:cs="Arial"/>
          <w:b/>
          <w:i/>
          <w:sz w:val="20"/>
          <w:szCs w:val="20"/>
        </w:rPr>
      </w:pPr>
      <w:r w:rsidRPr="009D691F">
        <w:rPr>
          <w:rFonts w:ascii="Arial" w:hAnsi="Arial" w:cs="Arial"/>
          <w:b/>
          <w:i/>
          <w:sz w:val="20"/>
          <w:szCs w:val="20"/>
        </w:rPr>
        <w:t>OR</w:t>
      </w:r>
    </w:p>
    <w:p w:rsidR="009B72C9" w:rsidRPr="009D691F" w:rsidRDefault="009B72C9" w:rsidP="009B72C9">
      <w:pPr>
        <w:spacing w:after="0" w:line="240" w:lineRule="auto"/>
        <w:rPr>
          <w:rFonts w:ascii="Arial" w:hAnsi="Arial" w:cs="Arial"/>
          <w:sz w:val="20"/>
          <w:szCs w:val="20"/>
        </w:rPr>
      </w:pPr>
      <w:r w:rsidRPr="009D691F">
        <w:rPr>
          <w:rFonts w:ascii="Arial" w:hAnsi="Arial" w:cs="Arial"/>
          <w:b/>
          <w:i/>
          <w:sz w:val="20"/>
          <w:szCs w:val="20"/>
        </w:rPr>
        <w:t>(Required for Discrepancy Only)</w:t>
      </w:r>
    </w:p>
    <w:p w:rsidR="009B72C9" w:rsidRPr="009D691F" w:rsidRDefault="00F51484" w:rsidP="00ED4820">
      <w:pPr>
        <w:spacing w:after="0" w:line="240" w:lineRule="auto"/>
        <w:ind w:left="288" w:hanging="288"/>
        <w:rPr>
          <w:rFonts w:ascii="Arial" w:hAnsi="Arial" w:cs="Arial"/>
          <w:sz w:val="20"/>
          <w:szCs w:val="20"/>
        </w:rPr>
      </w:pPr>
      <w:sdt>
        <w:sdtPr>
          <w:rPr>
            <w:rFonts w:ascii="Arial" w:hAnsi="Arial" w:cs="Arial"/>
            <w:sz w:val="20"/>
            <w:szCs w:val="20"/>
          </w:rPr>
          <w:id w:val="1308898990"/>
          <w14:checkbox>
            <w14:checked w14:val="0"/>
            <w14:checkedState w14:val="2612" w14:font="MS Mincho"/>
            <w14:uncheckedState w14:val="2610" w14:font="MS Mincho"/>
          </w14:checkbox>
        </w:sdtPr>
        <w:sdtEndPr/>
        <w:sdtContent>
          <w:r w:rsidR="009B72C9" w:rsidRPr="009D691F">
            <w:rPr>
              <w:rFonts w:ascii="MS Gothic" w:eastAsia="MS Gothic" w:hAnsi="MS Gothic" w:cs="MS Gothic" w:hint="eastAsia"/>
              <w:sz w:val="20"/>
              <w:szCs w:val="20"/>
            </w:rPr>
            <w:t>☐</w:t>
          </w:r>
        </w:sdtContent>
      </w:sdt>
      <w:r w:rsidR="009B72C9" w:rsidRPr="009D691F">
        <w:rPr>
          <w:rFonts w:ascii="Arial" w:hAnsi="Arial" w:cs="Arial"/>
          <w:sz w:val="20"/>
          <w:szCs w:val="20"/>
        </w:rPr>
        <w:t xml:space="preserve"> The </w:t>
      </w:r>
      <w:r w:rsidR="0051271D">
        <w:rPr>
          <w:rFonts w:ascii="Arial" w:hAnsi="Arial" w:cs="Arial"/>
          <w:sz w:val="20"/>
          <w:szCs w:val="20"/>
        </w:rPr>
        <w:t>student</w:t>
      </w:r>
      <w:r w:rsidR="009B72C9" w:rsidRPr="009D691F">
        <w:rPr>
          <w:rFonts w:ascii="Arial" w:hAnsi="Arial" w:cs="Arial"/>
          <w:sz w:val="20"/>
          <w:szCs w:val="20"/>
        </w:rPr>
        <w:t xml:space="preserve"> exhibits a pattern of strengths and weaknesses in performance, achievem</w:t>
      </w:r>
      <w:r w:rsidR="00D57CD4">
        <w:rPr>
          <w:rFonts w:ascii="Arial" w:hAnsi="Arial" w:cs="Arial"/>
          <w:sz w:val="20"/>
          <w:szCs w:val="20"/>
        </w:rPr>
        <w:t>ent, or both, relative to age, s</w:t>
      </w:r>
      <w:r w:rsidR="009B72C9" w:rsidRPr="009D691F">
        <w:rPr>
          <w:rFonts w:ascii="Arial" w:hAnsi="Arial" w:cs="Arial"/>
          <w:sz w:val="20"/>
          <w:szCs w:val="20"/>
        </w:rPr>
        <w:t>tate-approved grade level standards, or intellectual development, that is determined by the team to be relevant to the identification of a specific learning disability in one or more of the areas identified above when using appropriate assessments.</w:t>
      </w:r>
    </w:p>
    <w:p w:rsidR="00CF7C5D" w:rsidRPr="009D691F" w:rsidRDefault="00CF7C5D" w:rsidP="009B72C9">
      <w:pPr>
        <w:spacing w:after="0" w:line="240" w:lineRule="auto"/>
        <w:rPr>
          <w:rFonts w:ascii="Arial" w:hAnsi="Arial" w:cs="Arial"/>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3014F8" w:rsidRPr="009D691F" w:rsidTr="00CC729C">
        <w:trPr>
          <w:tblHeader/>
        </w:trPr>
        <w:tc>
          <w:tcPr>
            <w:tcW w:w="11016" w:type="dxa"/>
            <w:shd w:val="clear" w:color="auto" w:fill="F2F2F2" w:themeFill="background1" w:themeFillShade="F2"/>
          </w:tcPr>
          <w:p w:rsidR="003014F8" w:rsidRPr="009D691F" w:rsidRDefault="003014F8" w:rsidP="00953619">
            <w:pPr>
              <w:rPr>
                <w:rFonts w:ascii="Arial" w:hAnsi="Arial" w:cs="Arial"/>
                <w:b/>
                <w:i/>
                <w:sz w:val="20"/>
                <w:szCs w:val="20"/>
              </w:rPr>
            </w:pPr>
            <w:r w:rsidRPr="009D691F">
              <w:rPr>
                <w:rFonts w:ascii="Arial" w:hAnsi="Arial" w:cs="Arial"/>
                <w:b/>
                <w:i/>
                <w:sz w:val="20"/>
                <w:szCs w:val="20"/>
              </w:rPr>
              <w:t>Th</w:t>
            </w:r>
            <w:r w:rsidR="00953619">
              <w:rPr>
                <w:rFonts w:ascii="Arial" w:hAnsi="Arial" w:cs="Arial"/>
                <w:b/>
                <w:i/>
                <w:sz w:val="20"/>
                <w:szCs w:val="20"/>
              </w:rPr>
              <w:t>e</w:t>
            </w:r>
            <w:r w:rsidRPr="009D691F">
              <w:rPr>
                <w:rFonts w:ascii="Arial" w:hAnsi="Arial" w:cs="Arial"/>
                <w:b/>
                <w:i/>
                <w:sz w:val="20"/>
                <w:szCs w:val="20"/>
              </w:rPr>
              <w:t xml:space="preserve"> </w:t>
            </w:r>
            <w:r w:rsidR="006404F7" w:rsidRPr="009D691F">
              <w:rPr>
                <w:rFonts w:ascii="Arial" w:hAnsi="Arial" w:cs="Arial"/>
                <w:b/>
                <w:i/>
                <w:sz w:val="20"/>
                <w:szCs w:val="20"/>
              </w:rPr>
              <w:t xml:space="preserve">Following </w:t>
            </w:r>
            <w:r w:rsidRPr="009D691F">
              <w:rPr>
                <w:rFonts w:ascii="Arial" w:hAnsi="Arial" w:cs="Arial"/>
                <w:b/>
                <w:i/>
                <w:sz w:val="20"/>
                <w:szCs w:val="20"/>
              </w:rPr>
              <w:t>Section Required only for Initial Eligibility Determination</w:t>
            </w:r>
          </w:p>
        </w:tc>
      </w:tr>
      <w:tr w:rsidR="003014F8" w:rsidRPr="009D691F" w:rsidTr="00812584">
        <w:trPr>
          <w:trHeight w:val="2537"/>
        </w:trPr>
        <w:tc>
          <w:tcPr>
            <w:tcW w:w="11016" w:type="dxa"/>
            <w:shd w:val="clear" w:color="auto" w:fill="F2F2F2" w:themeFill="background1" w:themeFillShade="F2"/>
          </w:tcPr>
          <w:p w:rsidR="003014F8" w:rsidRPr="009D691F" w:rsidRDefault="003014F8" w:rsidP="00CF7C5D">
            <w:pPr>
              <w:rPr>
                <w:rFonts w:ascii="Arial" w:hAnsi="Arial" w:cs="Arial"/>
                <w:b/>
                <w:i/>
                <w:sz w:val="20"/>
                <w:szCs w:val="20"/>
              </w:rPr>
            </w:pPr>
            <w:r w:rsidRPr="009D691F">
              <w:rPr>
                <w:rFonts w:ascii="Arial" w:hAnsi="Arial" w:cs="Arial"/>
                <w:b/>
                <w:i/>
                <w:sz w:val="20"/>
                <w:szCs w:val="20"/>
              </w:rPr>
              <w:t>(Required for RtI and Discrepancy)</w:t>
            </w:r>
          </w:p>
          <w:p w:rsidR="003014F8" w:rsidRPr="009D691F" w:rsidRDefault="003014F8" w:rsidP="00FE55A2">
            <w:pPr>
              <w:jc w:val="both"/>
              <w:rPr>
                <w:rFonts w:ascii="Arial" w:hAnsi="Arial" w:cs="Arial"/>
                <w:sz w:val="20"/>
                <w:szCs w:val="20"/>
              </w:rPr>
            </w:pPr>
            <w:r w:rsidRPr="009D691F">
              <w:rPr>
                <w:rFonts w:ascii="Arial" w:hAnsi="Arial" w:cs="Arial"/>
                <w:sz w:val="20"/>
                <w:szCs w:val="20"/>
              </w:rPr>
              <w:t xml:space="preserve">Document data that demonstrates that prior to, or as part of, the referral process, the </w:t>
            </w:r>
            <w:r w:rsidR="0051271D">
              <w:rPr>
                <w:rFonts w:ascii="Arial" w:hAnsi="Arial" w:cs="Arial"/>
                <w:sz w:val="20"/>
                <w:szCs w:val="20"/>
              </w:rPr>
              <w:t>student</w:t>
            </w:r>
            <w:r w:rsidRPr="009D691F">
              <w:rPr>
                <w:rFonts w:ascii="Arial" w:hAnsi="Arial" w:cs="Arial"/>
                <w:sz w:val="20"/>
                <w:szCs w:val="20"/>
              </w:rPr>
              <w:t xml:space="preserve"> was provided appropriate instruction in regular education settings by qualified personnel:</w:t>
            </w:r>
          </w:p>
          <w:p w:rsidR="003014F8" w:rsidRPr="009D691F" w:rsidRDefault="003014F8" w:rsidP="00CF7C5D">
            <w:pPr>
              <w:rPr>
                <w:rFonts w:ascii="Arial" w:hAnsi="Arial" w:cs="Arial"/>
                <w:sz w:val="20"/>
                <w:szCs w:val="20"/>
                <w:u w:val="single"/>
              </w:rPr>
            </w:pPr>
            <w:r w:rsidRPr="009D691F">
              <w:rPr>
                <w:rFonts w:ascii="Arial" w:hAnsi="Arial" w:cs="Arial"/>
                <w:sz w:val="20"/>
                <w:szCs w:val="20"/>
                <w:u w:val="single"/>
              </w:rPr>
              <w:fldChar w:fldCharType="begin">
                <w:ffData>
                  <w:name w:val="Text50"/>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3014F8" w:rsidRPr="009D691F" w:rsidRDefault="003014F8" w:rsidP="00CF7C5D">
            <w:pPr>
              <w:rPr>
                <w:rFonts w:ascii="Arial" w:hAnsi="Arial" w:cs="Arial"/>
                <w:b/>
                <w:i/>
                <w:sz w:val="20"/>
                <w:szCs w:val="20"/>
              </w:rPr>
            </w:pPr>
          </w:p>
        </w:tc>
      </w:tr>
      <w:tr w:rsidR="006404F7" w:rsidRPr="009D691F" w:rsidTr="006404F7">
        <w:tc>
          <w:tcPr>
            <w:tcW w:w="11016" w:type="dxa"/>
            <w:shd w:val="clear" w:color="auto" w:fill="F2F2F2" w:themeFill="background1" w:themeFillShade="F2"/>
          </w:tcPr>
          <w:p w:rsidR="006404F7" w:rsidRPr="009D691F" w:rsidRDefault="006404F7" w:rsidP="006404F7">
            <w:pPr>
              <w:rPr>
                <w:rFonts w:ascii="Arial" w:hAnsi="Arial" w:cs="Arial"/>
                <w:b/>
                <w:i/>
                <w:sz w:val="20"/>
                <w:szCs w:val="20"/>
              </w:rPr>
            </w:pPr>
            <w:r w:rsidRPr="009D691F">
              <w:rPr>
                <w:rFonts w:ascii="Arial" w:hAnsi="Arial" w:cs="Arial"/>
                <w:b/>
                <w:i/>
                <w:sz w:val="20"/>
                <w:szCs w:val="20"/>
              </w:rPr>
              <w:t>(Required for RtI Only)</w:t>
            </w:r>
          </w:p>
          <w:p w:rsidR="006404F7" w:rsidRPr="009D691F" w:rsidRDefault="006404F7" w:rsidP="006404F7">
            <w:pPr>
              <w:rPr>
                <w:rFonts w:ascii="Arial" w:hAnsi="Arial" w:cs="Arial"/>
                <w:sz w:val="20"/>
                <w:szCs w:val="20"/>
              </w:rPr>
            </w:pPr>
            <w:r w:rsidRPr="009D691F">
              <w:rPr>
                <w:rFonts w:ascii="Arial" w:hAnsi="Arial" w:cs="Arial"/>
                <w:sz w:val="20"/>
                <w:szCs w:val="20"/>
              </w:rPr>
              <w:t>Qualified Personnel:</w:t>
            </w:r>
          </w:p>
          <w:p w:rsidR="006404F7" w:rsidRPr="009D691F" w:rsidRDefault="006404F7" w:rsidP="006404F7">
            <w:pPr>
              <w:rPr>
                <w:rFonts w:ascii="Arial" w:hAnsi="Arial" w:cs="Arial"/>
                <w:sz w:val="20"/>
                <w:szCs w:val="20"/>
                <w:u w:val="single"/>
              </w:rPr>
            </w:pPr>
            <w:r w:rsidRPr="009D691F">
              <w:rPr>
                <w:rFonts w:ascii="Arial" w:hAnsi="Arial" w:cs="Arial"/>
                <w:sz w:val="20"/>
                <w:szCs w:val="20"/>
                <w:u w:val="single"/>
              </w:rPr>
              <w:t xml:space="preserve">Tier I </w:t>
            </w:r>
            <w:sdt>
              <w:sdtPr>
                <w:rPr>
                  <w:rFonts w:ascii="Arial" w:hAnsi="Arial" w:cs="Arial"/>
                  <w:sz w:val="20"/>
                  <w:szCs w:val="20"/>
                  <w:u w:val="single"/>
                </w:rPr>
                <w:id w:val="-991482863"/>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 </w:t>
            </w:r>
            <w:sdt>
              <w:sdtPr>
                <w:rPr>
                  <w:rFonts w:ascii="Arial" w:hAnsi="Arial" w:cs="Arial"/>
                  <w:sz w:val="20"/>
                  <w:szCs w:val="20"/>
                  <w:u w:val="single"/>
                </w:rPr>
                <w:id w:val="-1320504061"/>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III </w:t>
            </w:r>
            <w:sdt>
              <w:sdtPr>
                <w:rPr>
                  <w:rFonts w:ascii="Arial" w:hAnsi="Arial" w:cs="Arial"/>
                  <w:sz w:val="20"/>
                  <w:szCs w:val="20"/>
                  <w:u w:val="single"/>
                </w:rPr>
                <w:id w:val="-264079842"/>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w:t>
            </w:r>
            <w:r w:rsidRPr="009D691F">
              <w:rPr>
                <w:rFonts w:ascii="Arial" w:hAnsi="Arial" w:cs="Arial"/>
                <w:sz w:val="20"/>
                <w:szCs w:val="20"/>
                <w:u w:val="single"/>
              </w:rPr>
              <w:fldChar w:fldCharType="begin">
                <w:ffData>
                  <w:name w:val="Text18"/>
                  <w:enabled/>
                  <w:calcOnExit w:val="0"/>
                  <w:textInput/>
                </w:ffData>
              </w:fldChar>
            </w:r>
            <w:bookmarkStart w:id="2" w:name="Text18"/>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2"/>
            <w:r w:rsidRPr="009D691F">
              <w:rPr>
                <w:rFonts w:ascii="Arial" w:hAnsi="Arial" w:cs="Arial"/>
                <w:sz w:val="20"/>
                <w:szCs w:val="20"/>
                <w:u w:val="single"/>
              </w:rPr>
              <w:t xml:space="preserve">  Highly Qualified: Yes </w:t>
            </w:r>
            <w:sdt>
              <w:sdtPr>
                <w:rPr>
                  <w:rFonts w:ascii="Arial" w:hAnsi="Arial" w:cs="Arial"/>
                  <w:sz w:val="20"/>
                  <w:szCs w:val="20"/>
                  <w:u w:val="single"/>
                </w:rPr>
                <w:id w:val="-574815979"/>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No </w:t>
            </w:r>
            <w:sdt>
              <w:sdtPr>
                <w:rPr>
                  <w:rFonts w:ascii="Arial" w:hAnsi="Arial" w:cs="Arial"/>
                  <w:sz w:val="20"/>
                  <w:szCs w:val="20"/>
                  <w:u w:val="single"/>
                </w:rPr>
                <w:id w:val="-1682270035"/>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p>
          <w:p w:rsidR="006404F7" w:rsidRPr="009D691F" w:rsidRDefault="006404F7" w:rsidP="006404F7">
            <w:pPr>
              <w:rPr>
                <w:rFonts w:ascii="Arial" w:hAnsi="Arial" w:cs="Arial"/>
                <w:b/>
                <w:i/>
                <w:sz w:val="20"/>
                <w:szCs w:val="20"/>
              </w:rPr>
            </w:pPr>
            <w:r w:rsidRPr="009D691F">
              <w:rPr>
                <w:rFonts w:ascii="Arial" w:hAnsi="Arial" w:cs="Arial"/>
                <w:sz w:val="20"/>
                <w:szCs w:val="20"/>
                <w:u w:val="single"/>
              </w:rPr>
              <w:t xml:space="preserve">Tier I </w:t>
            </w:r>
            <w:sdt>
              <w:sdtPr>
                <w:rPr>
                  <w:rFonts w:ascii="Arial" w:hAnsi="Arial" w:cs="Arial"/>
                  <w:sz w:val="20"/>
                  <w:szCs w:val="20"/>
                  <w:u w:val="single"/>
                </w:rPr>
                <w:id w:val="-1670397860"/>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 </w:t>
            </w:r>
            <w:sdt>
              <w:sdtPr>
                <w:rPr>
                  <w:rFonts w:ascii="Arial" w:hAnsi="Arial" w:cs="Arial"/>
                  <w:sz w:val="20"/>
                  <w:szCs w:val="20"/>
                  <w:u w:val="single"/>
                </w:rPr>
                <w:id w:val="-204027614"/>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III </w:t>
            </w:r>
            <w:sdt>
              <w:sdtPr>
                <w:rPr>
                  <w:rFonts w:ascii="Arial" w:hAnsi="Arial" w:cs="Arial"/>
                  <w:sz w:val="20"/>
                  <w:szCs w:val="20"/>
                  <w:u w:val="single"/>
                </w:rPr>
                <w:id w:val="1930383313"/>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w:t>
            </w:r>
            <w:r w:rsidRPr="009D691F">
              <w:rPr>
                <w:rFonts w:ascii="Arial" w:hAnsi="Arial" w:cs="Arial"/>
                <w:sz w:val="20"/>
                <w:szCs w:val="20"/>
                <w:u w:val="single"/>
              </w:rPr>
              <w:fldChar w:fldCharType="begin">
                <w:ffData>
                  <w:name w:val="Text1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u w:val="single"/>
              </w:rPr>
              <w:t xml:space="preserve">  Highly Qualified: Yes </w:t>
            </w:r>
            <w:sdt>
              <w:sdtPr>
                <w:rPr>
                  <w:rFonts w:ascii="Arial" w:hAnsi="Arial" w:cs="Arial"/>
                  <w:sz w:val="20"/>
                  <w:szCs w:val="20"/>
                  <w:u w:val="single"/>
                </w:rPr>
                <w:id w:val="1203281738"/>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No </w:t>
            </w:r>
            <w:sdt>
              <w:sdtPr>
                <w:rPr>
                  <w:rFonts w:ascii="Arial" w:hAnsi="Arial" w:cs="Arial"/>
                  <w:sz w:val="20"/>
                  <w:szCs w:val="20"/>
                  <w:u w:val="single"/>
                </w:rPr>
                <w:id w:val="1205524798"/>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p>
          <w:p w:rsidR="006404F7" w:rsidRPr="009D691F" w:rsidRDefault="006404F7" w:rsidP="006404F7">
            <w:pPr>
              <w:rPr>
                <w:rFonts w:ascii="Arial" w:hAnsi="Arial" w:cs="Arial"/>
                <w:b/>
                <w:i/>
                <w:sz w:val="20"/>
                <w:szCs w:val="20"/>
              </w:rPr>
            </w:pPr>
            <w:r w:rsidRPr="009D691F">
              <w:rPr>
                <w:rFonts w:ascii="Arial" w:hAnsi="Arial" w:cs="Arial"/>
                <w:sz w:val="20"/>
                <w:szCs w:val="20"/>
                <w:u w:val="single"/>
              </w:rPr>
              <w:t xml:space="preserve">Tier I </w:t>
            </w:r>
            <w:sdt>
              <w:sdtPr>
                <w:rPr>
                  <w:rFonts w:ascii="Arial" w:hAnsi="Arial" w:cs="Arial"/>
                  <w:sz w:val="20"/>
                  <w:szCs w:val="20"/>
                  <w:u w:val="single"/>
                </w:rPr>
                <w:id w:val="2092039862"/>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 </w:t>
            </w:r>
            <w:sdt>
              <w:sdtPr>
                <w:rPr>
                  <w:rFonts w:ascii="Arial" w:hAnsi="Arial" w:cs="Arial"/>
                  <w:sz w:val="20"/>
                  <w:szCs w:val="20"/>
                  <w:u w:val="single"/>
                </w:rPr>
                <w:id w:val="-4516230"/>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III </w:t>
            </w:r>
            <w:sdt>
              <w:sdtPr>
                <w:rPr>
                  <w:rFonts w:ascii="Arial" w:hAnsi="Arial" w:cs="Arial"/>
                  <w:sz w:val="20"/>
                  <w:szCs w:val="20"/>
                  <w:u w:val="single"/>
                </w:rPr>
                <w:id w:val="-2057464700"/>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w:t>
            </w:r>
            <w:r w:rsidRPr="009D691F">
              <w:rPr>
                <w:rFonts w:ascii="Arial" w:hAnsi="Arial" w:cs="Arial"/>
                <w:sz w:val="20"/>
                <w:szCs w:val="20"/>
                <w:u w:val="single"/>
              </w:rPr>
              <w:fldChar w:fldCharType="begin">
                <w:ffData>
                  <w:name w:val="Text1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u w:val="single"/>
              </w:rPr>
              <w:t xml:space="preserve">  Highly Qualified: Yes </w:t>
            </w:r>
            <w:sdt>
              <w:sdtPr>
                <w:rPr>
                  <w:rFonts w:ascii="Arial" w:hAnsi="Arial" w:cs="Arial"/>
                  <w:sz w:val="20"/>
                  <w:szCs w:val="20"/>
                  <w:u w:val="single"/>
                </w:rPr>
                <w:id w:val="-338235253"/>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No </w:t>
            </w:r>
            <w:sdt>
              <w:sdtPr>
                <w:rPr>
                  <w:rFonts w:ascii="Arial" w:hAnsi="Arial" w:cs="Arial"/>
                  <w:sz w:val="20"/>
                  <w:szCs w:val="20"/>
                  <w:u w:val="single"/>
                </w:rPr>
                <w:id w:val="1732192643"/>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p>
          <w:p w:rsidR="006404F7" w:rsidRPr="009D691F" w:rsidRDefault="006404F7" w:rsidP="006404F7">
            <w:pPr>
              <w:rPr>
                <w:rFonts w:ascii="Arial" w:hAnsi="Arial" w:cs="Arial"/>
                <w:b/>
                <w:i/>
                <w:sz w:val="20"/>
                <w:szCs w:val="20"/>
              </w:rPr>
            </w:pPr>
            <w:r w:rsidRPr="009D691F">
              <w:rPr>
                <w:rFonts w:ascii="Arial" w:hAnsi="Arial" w:cs="Arial"/>
                <w:sz w:val="20"/>
                <w:szCs w:val="20"/>
                <w:u w:val="single"/>
              </w:rPr>
              <w:t xml:space="preserve">Tier I </w:t>
            </w:r>
            <w:sdt>
              <w:sdtPr>
                <w:rPr>
                  <w:rFonts w:ascii="Arial" w:hAnsi="Arial" w:cs="Arial"/>
                  <w:sz w:val="20"/>
                  <w:szCs w:val="20"/>
                  <w:u w:val="single"/>
                </w:rPr>
                <w:id w:val="-459034556"/>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 </w:t>
            </w:r>
            <w:sdt>
              <w:sdtPr>
                <w:rPr>
                  <w:rFonts w:ascii="Arial" w:hAnsi="Arial" w:cs="Arial"/>
                  <w:sz w:val="20"/>
                  <w:szCs w:val="20"/>
                  <w:u w:val="single"/>
                </w:rPr>
                <w:id w:val="2026131536"/>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III </w:t>
            </w:r>
            <w:sdt>
              <w:sdtPr>
                <w:rPr>
                  <w:rFonts w:ascii="Arial" w:hAnsi="Arial" w:cs="Arial"/>
                  <w:sz w:val="20"/>
                  <w:szCs w:val="20"/>
                  <w:u w:val="single"/>
                </w:rPr>
                <w:id w:val="1350379547"/>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w:t>
            </w:r>
            <w:r w:rsidRPr="009D691F">
              <w:rPr>
                <w:rFonts w:ascii="Arial" w:hAnsi="Arial" w:cs="Arial"/>
                <w:sz w:val="20"/>
                <w:szCs w:val="20"/>
                <w:u w:val="single"/>
              </w:rPr>
              <w:fldChar w:fldCharType="begin">
                <w:ffData>
                  <w:name w:val="Text1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u w:val="single"/>
              </w:rPr>
              <w:t xml:space="preserve">  Highly Qualified: Yes </w:t>
            </w:r>
            <w:sdt>
              <w:sdtPr>
                <w:rPr>
                  <w:rFonts w:ascii="Arial" w:hAnsi="Arial" w:cs="Arial"/>
                  <w:sz w:val="20"/>
                  <w:szCs w:val="20"/>
                  <w:u w:val="single"/>
                </w:rPr>
                <w:id w:val="-187214895"/>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No </w:t>
            </w:r>
            <w:sdt>
              <w:sdtPr>
                <w:rPr>
                  <w:rFonts w:ascii="Arial" w:hAnsi="Arial" w:cs="Arial"/>
                  <w:sz w:val="20"/>
                  <w:szCs w:val="20"/>
                  <w:u w:val="single"/>
                </w:rPr>
                <w:id w:val="-660075407"/>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p>
          <w:p w:rsidR="006404F7" w:rsidRPr="009D691F" w:rsidRDefault="006404F7" w:rsidP="006404F7">
            <w:pPr>
              <w:rPr>
                <w:rFonts w:ascii="Arial" w:hAnsi="Arial" w:cs="Arial"/>
                <w:b/>
                <w:i/>
                <w:sz w:val="20"/>
                <w:szCs w:val="20"/>
              </w:rPr>
            </w:pPr>
            <w:r w:rsidRPr="009D691F">
              <w:rPr>
                <w:rFonts w:ascii="Arial" w:hAnsi="Arial" w:cs="Arial"/>
                <w:sz w:val="20"/>
                <w:szCs w:val="20"/>
                <w:u w:val="single"/>
              </w:rPr>
              <w:t xml:space="preserve">Tier I </w:t>
            </w:r>
            <w:sdt>
              <w:sdtPr>
                <w:rPr>
                  <w:rFonts w:ascii="Arial" w:hAnsi="Arial" w:cs="Arial"/>
                  <w:sz w:val="20"/>
                  <w:szCs w:val="20"/>
                  <w:u w:val="single"/>
                </w:rPr>
                <w:id w:val="-2079740458"/>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 </w:t>
            </w:r>
            <w:sdt>
              <w:sdtPr>
                <w:rPr>
                  <w:rFonts w:ascii="Arial" w:hAnsi="Arial" w:cs="Arial"/>
                  <w:sz w:val="20"/>
                  <w:szCs w:val="20"/>
                  <w:u w:val="single"/>
                </w:rPr>
                <w:id w:val="1214309267"/>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III </w:t>
            </w:r>
            <w:sdt>
              <w:sdtPr>
                <w:rPr>
                  <w:rFonts w:ascii="Arial" w:hAnsi="Arial" w:cs="Arial"/>
                  <w:sz w:val="20"/>
                  <w:szCs w:val="20"/>
                  <w:u w:val="single"/>
                </w:rPr>
                <w:id w:val="-239250849"/>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w:t>
            </w:r>
            <w:r w:rsidRPr="009D691F">
              <w:rPr>
                <w:rFonts w:ascii="Arial" w:hAnsi="Arial" w:cs="Arial"/>
                <w:sz w:val="20"/>
                <w:szCs w:val="20"/>
                <w:u w:val="single"/>
              </w:rPr>
              <w:fldChar w:fldCharType="begin">
                <w:ffData>
                  <w:name w:val="Text1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u w:val="single"/>
              </w:rPr>
              <w:t xml:space="preserve">  Highly Qualified: Yes </w:t>
            </w:r>
            <w:sdt>
              <w:sdtPr>
                <w:rPr>
                  <w:rFonts w:ascii="Arial" w:hAnsi="Arial" w:cs="Arial"/>
                  <w:sz w:val="20"/>
                  <w:szCs w:val="20"/>
                  <w:u w:val="single"/>
                </w:rPr>
                <w:id w:val="1851519848"/>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No </w:t>
            </w:r>
            <w:sdt>
              <w:sdtPr>
                <w:rPr>
                  <w:rFonts w:ascii="Arial" w:hAnsi="Arial" w:cs="Arial"/>
                  <w:sz w:val="20"/>
                  <w:szCs w:val="20"/>
                  <w:u w:val="single"/>
                </w:rPr>
                <w:id w:val="1134521168"/>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p>
          <w:p w:rsidR="006404F7" w:rsidRPr="009D691F" w:rsidRDefault="006404F7" w:rsidP="006404F7">
            <w:pPr>
              <w:rPr>
                <w:rFonts w:ascii="Arial" w:hAnsi="Arial" w:cs="Arial"/>
                <w:b/>
                <w:i/>
                <w:sz w:val="20"/>
                <w:szCs w:val="20"/>
              </w:rPr>
            </w:pPr>
            <w:r w:rsidRPr="009D691F">
              <w:rPr>
                <w:rFonts w:ascii="Arial" w:hAnsi="Arial" w:cs="Arial"/>
                <w:sz w:val="20"/>
                <w:szCs w:val="20"/>
                <w:u w:val="single"/>
              </w:rPr>
              <w:t xml:space="preserve">Tier I </w:t>
            </w:r>
            <w:sdt>
              <w:sdtPr>
                <w:rPr>
                  <w:rFonts w:ascii="Arial" w:hAnsi="Arial" w:cs="Arial"/>
                  <w:sz w:val="20"/>
                  <w:szCs w:val="20"/>
                  <w:u w:val="single"/>
                </w:rPr>
                <w:id w:val="634681282"/>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 </w:t>
            </w:r>
            <w:sdt>
              <w:sdtPr>
                <w:rPr>
                  <w:rFonts w:ascii="Arial" w:hAnsi="Arial" w:cs="Arial"/>
                  <w:sz w:val="20"/>
                  <w:szCs w:val="20"/>
                  <w:u w:val="single"/>
                </w:rPr>
                <w:id w:val="-1256284790"/>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III </w:t>
            </w:r>
            <w:sdt>
              <w:sdtPr>
                <w:rPr>
                  <w:rFonts w:ascii="Arial" w:hAnsi="Arial" w:cs="Arial"/>
                  <w:sz w:val="20"/>
                  <w:szCs w:val="20"/>
                  <w:u w:val="single"/>
                </w:rPr>
                <w:id w:val="408661594"/>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w:t>
            </w:r>
            <w:r w:rsidRPr="009D691F">
              <w:rPr>
                <w:rFonts w:ascii="Arial" w:hAnsi="Arial" w:cs="Arial"/>
                <w:sz w:val="20"/>
                <w:szCs w:val="20"/>
                <w:u w:val="single"/>
              </w:rPr>
              <w:fldChar w:fldCharType="begin">
                <w:ffData>
                  <w:name w:val="Text1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u w:val="single"/>
              </w:rPr>
              <w:t xml:space="preserve">  Highly Qualified: Yes </w:t>
            </w:r>
            <w:sdt>
              <w:sdtPr>
                <w:rPr>
                  <w:rFonts w:ascii="Arial" w:hAnsi="Arial" w:cs="Arial"/>
                  <w:sz w:val="20"/>
                  <w:szCs w:val="20"/>
                  <w:u w:val="single"/>
                </w:rPr>
                <w:id w:val="189963760"/>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No </w:t>
            </w:r>
            <w:sdt>
              <w:sdtPr>
                <w:rPr>
                  <w:rFonts w:ascii="Arial" w:hAnsi="Arial" w:cs="Arial"/>
                  <w:sz w:val="20"/>
                  <w:szCs w:val="20"/>
                  <w:u w:val="single"/>
                </w:rPr>
                <w:id w:val="1703825604"/>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p>
          <w:p w:rsidR="006404F7" w:rsidRPr="009D691F" w:rsidRDefault="006404F7" w:rsidP="006404F7">
            <w:pPr>
              <w:rPr>
                <w:rFonts w:ascii="Arial" w:hAnsi="Arial" w:cs="Arial"/>
                <w:b/>
                <w:i/>
                <w:sz w:val="20"/>
                <w:szCs w:val="20"/>
              </w:rPr>
            </w:pPr>
            <w:r w:rsidRPr="009D691F">
              <w:rPr>
                <w:rFonts w:ascii="Arial" w:hAnsi="Arial" w:cs="Arial"/>
                <w:sz w:val="20"/>
                <w:szCs w:val="20"/>
                <w:u w:val="single"/>
              </w:rPr>
              <w:t xml:space="preserve">Tier I </w:t>
            </w:r>
            <w:sdt>
              <w:sdtPr>
                <w:rPr>
                  <w:rFonts w:ascii="Arial" w:hAnsi="Arial" w:cs="Arial"/>
                  <w:sz w:val="20"/>
                  <w:szCs w:val="20"/>
                  <w:u w:val="single"/>
                </w:rPr>
                <w:id w:val="-1264756506"/>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 </w:t>
            </w:r>
            <w:sdt>
              <w:sdtPr>
                <w:rPr>
                  <w:rFonts w:ascii="Arial" w:hAnsi="Arial" w:cs="Arial"/>
                  <w:sz w:val="20"/>
                  <w:szCs w:val="20"/>
                  <w:u w:val="single"/>
                </w:rPr>
                <w:id w:val="-684748180"/>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III </w:t>
            </w:r>
            <w:sdt>
              <w:sdtPr>
                <w:rPr>
                  <w:rFonts w:ascii="Arial" w:hAnsi="Arial" w:cs="Arial"/>
                  <w:sz w:val="20"/>
                  <w:szCs w:val="20"/>
                  <w:u w:val="single"/>
                </w:rPr>
                <w:id w:val="-1693070397"/>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w:t>
            </w:r>
            <w:r w:rsidRPr="009D691F">
              <w:rPr>
                <w:rFonts w:ascii="Arial" w:hAnsi="Arial" w:cs="Arial"/>
                <w:sz w:val="20"/>
                <w:szCs w:val="20"/>
                <w:u w:val="single"/>
              </w:rPr>
              <w:fldChar w:fldCharType="begin">
                <w:ffData>
                  <w:name w:val="Text1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u w:val="single"/>
              </w:rPr>
              <w:t xml:space="preserve">  Highly Qualified: Yes </w:t>
            </w:r>
            <w:sdt>
              <w:sdtPr>
                <w:rPr>
                  <w:rFonts w:ascii="Arial" w:hAnsi="Arial" w:cs="Arial"/>
                  <w:sz w:val="20"/>
                  <w:szCs w:val="20"/>
                  <w:u w:val="single"/>
                </w:rPr>
                <w:id w:val="1297255908"/>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r w:rsidRPr="009D691F">
              <w:rPr>
                <w:rFonts w:ascii="Arial" w:hAnsi="Arial" w:cs="Arial"/>
                <w:sz w:val="20"/>
                <w:szCs w:val="20"/>
                <w:u w:val="single"/>
              </w:rPr>
              <w:t xml:space="preserve">  No </w:t>
            </w:r>
            <w:sdt>
              <w:sdtPr>
                <w:rPr>
                  <w:rFonts w:ascii="Arial" w:hAnsi="Arial" w:cs="Arial"/>
                  <w:sz w:val="20"/>
                  <w:szCs w:val="20"/>
                  <w:u w:val="single"/>
                </w:rPr>
                <w:id w:val="-836922935"/>
                <w14:checkbox>
                  <w14:checked w14:val="0"/>
                  <w14:checkedState w14:val="2612" w14:font="MS Mincho"/>
                  <w14:uncheckedState w14:val="2610" w14:font="MS Mincho"/>
                </w14:checkbox>
              </w:sdtPr>
              <w:sdtEndPr/>
              <w:sdtContent>
                <w:r w:rsidRPr="009D691F">
                  <w:rPr>
                    <w:rFonts w:ascii="MS Gothic" w:eastAsia="MS Gothic" w:hAnsi="MS Gothic" w:cs="MS Gothic" w:hint="eastAsia"/>
                    <w:sz w:val="20"/>
                    <w:szCs w:val="20"/>
                    <w:u w:val="single"/>
                  </w:rPr>
                  <w:t>☐</w:t>
                </w:r>
              </w:sdtContent>
            </w:sdt>
          </w:p>
          <w:p w:rsidR="000475BC" w:rsidRDefault="000475BC" w:rsidP="006404F7">
            <w:pPr>
              <w:rPr>
                <w:rFonts w:ascii="Arial" w:hAnsi="Arial" w:cs="Arial"/>
                <w:sz w:val="20"/>
                <w:szCs w:val="20"/>
              </w:rPr>
            </w:pPr>
          </w:p>
          <w:p w:rsidR="00812584" w:rsidRDefault="00812584" w:rsidP="006404F7">
            <w:pPr>
              <w:rPr>
                <w:rFonts w:ascii="Arial" w:hAnsi="Arial" w:cs="Arial"/>
                <w:sz w:val="20"/>
                <w:szCs w:val="20"/>
              </w:rPr>
            </w:pPr>
          </w:p>
          <w:p w:rsidR="006051ED" w:rsidRDefault="006051ED" w:rsidP="006404F7">
            <w:pPr>
              <w:rPr>
                <w:rFonts w:ascii="Arial" w:hAnsi="Arial" w:cs="Arial"/>
                <w:b/>
                <w:i/>
                <w:sz w:val="20"/>
                <w:szCs w:val="20"/>
              </w:rPr>
            </w:pPr>
          </w:p>
          <w:p w:rsidR="008B104B" w:rsidRDefault="008B104B" w:rsidP="006404F7">
            <w:pPr>
              <w:rPr>
                <w:rFonts w:ascii="Arial" w:hAnsi="Arial" w:cs="Arial"/>
                <w:sz w:val="20"/>
                <w:szCs w:val="20"/>
              </w:rPr>
            </w:pPr>
            <w:r w:rsidRPr="004A0DF7">
              <w:rPr>
                <w:rFonts w:ascii="Arial" w:hAnsi="Arial" w:cs="Arial"/>
                <w:b/>
                <w:i/>
                <w:sz w:val="20"/>
                <w:szCs w:val="20"/>
              </w:rPr>
              <w:t>(Required for RtI and Discrepancy)</w:t>
            </w:r>
          </w:p>
          <w:p w:rsidR="006404F7" w:rsidRPr="009D691F" w:rsidRDefault="006404F7" w:rsidP="006404F7">
            <w:pPr>
              <w:rPr>
                <w:rFonts w:ascii="Arial" w:hAnsi="Arial" w:cs="Arial"/>
                <w:sz w:val="20"/>
                <w:szCs w:val="20"/>
              </w:rPr>
            </w:pPr>
            <w:r w:rsidRPr="009D691F">
              <w:rPr>
                <w:rFonts w:ascii="Arial" w:hAnsi="Arial" w:cs="Arial"/>
                <w:sz w:val="20"/>
                <w:szCs w:val="20"/>
              </w:rPr>
              <w:t xml:space="preserve">Data-based documentation of repeated assessments of achievement at reasonable intervals, reflecting formal assessment of student progress during instruction, which was provided to the </w:t>
            </w:r>
            <w:r w:rsidR="0051271D">
              <w:rPr>
                <w:rFonts w:ascii="Arial" w:hAnsi="Arial" w:cs="Arial"/>
                <w:sz w:val="20"/>
                <w:szCs w:val="20"/>
              </w:rPr>
              <w:t>student</w:t>
            </w:r>
            <w:r w:rsidRPr="009D691F">
              <w:rPr>
                <w:rFonts w:ascii="Arial" w:hAnsi="Arial" w:cs="Arial"/>
                <w:sz w:val="20"/>
                <w:szCs w:val="20"/>
              </w:rPr>
              <w:t>’s parents:</w:t>
            </w:r>
          </w:p>
          <w:p w:rsidR="006404F7" w:rsidRPr="009D691F" w:rsidRDefault="006404F7" w:rsidP="006404F7">
            <w:pPr>
              <w:rPr>
                <w:rFonts w:ascii="Arial" w:hAnsi="Arial" w:cs="Arial"/>
                <w:sz w:val="20"/>
                <w:szCs w:val="20"/>
                <w:u w:val="single"/>
              </w:rPr>
            </w:pPr>
            <w:r w:rsidRPr="009D691F">
              <w:rPr>
                <w:rFonts w:ascii="Arial" w:hAnsi="Arial" w:cs="Arial"/>
                <w:sz w:val="20"/>
                <w:szCs w:val="20"/>
                <w:u w:val="single"/>
              </w:rPr>
              <w:fldChar w:fldCharType="begin">
                <w:ffData>
                  <w:name w:val="Text50"/>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6404F7" w:rsidRDefault="006404F7" w:rsidP="006404F7">
            <w:pPr>
              <w:rPr>
                <w:rFonts w:ascii="Arial" w:hAnsi="Arial" w:cs="Arial"/>
                <w:sz w:val="20"/>
                <w:szCs w:val="20"/>
                <w:u w:val="single"/>
              </w:rPr>
            </w:pPr>
          </w:p>
          <w:p w:rsidR="008B104B" w:rsidRPr="009D691F" w:rsidRDefault="008B104B" w:rsidP="008B104B">
            <w:pPr>
              <w:rPr>
                <w:rFonts w:ascii="Arial" w:hAnsi="Arial" w:cs="Arial"/>
                <w:b/>
                <w:i/>
                <w:sz w:val="20"/>
                <w:szCs w:val="20"/>
              </w:rPr>
            </w:pPr>
            <w:r w:rsidRPr="004A0DF7">
              <w:rPr>
                <w:rFonts w:ascii="Arial" w:hAnsi="Arial" w:cs="Arial"/>
                <w:b/>
                <w:i/>
                <w:sz w:val="20"/>
                <w:szCs w:val="20"/>
              </w:rPr>
              <w:t>(Required for RtI Only)</w:t>
            </w:r>
          </w:p>
          <w:p w:rsidR="006404F7" w:rsidRPr="009D691F" w:rsidRDefault="006404F7" w:rsidP="006404F7">
            <w:pPr>
              <w:rPr>
                <w:rFonts w:ascii="Arial" w:hAnsi="Arial" w:cs="Arial"/>
                <w:sz w:val="20"/>
                <w:szCs w:val="20"/>
              </w:rPr>
            </w:pPr>
            <w:r w:rsidRPr="009D691F">
              <w:rPr>
                <w:rFonts w:ascii="Arial" w:hAnsi="Arial" w:cs="Arial"/>
                <w:sz w:val="20"/>
                <w:szCs w:val="20"/>
              </w:rPr>
              <w:t xml:space="preserve">Week 1:     Date: </w:t>
            </w:r>
            <w:r w:rsidRPr="009D691F">
              <w:rPr>
                <w:rFonts w:ascii="Arial" w:hAnsi="Arial" w:cs="Arial"/>
                <w:sz w:val="20"/>
                <w:szCs w:val="20"/>
                <w:u w:val="single"/>
              </w:rPr>
              <w:fldChar w:fldCharType="begin">
                <w:ffData>
                  <w:name w:val="Text28"/>
                  <w:enabled/>
                  <w:calcOnExit w:val="0"/>
                  <w:textInput/>
                </w:ffData>
              </w:fldChar>
            </w:r>
            <w:bookmarkStart w:id="3" w:name="Text28"/>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3"/>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bookmarkStart w:id="4" w:name="Text29"/>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4"/>
            <w:r w:rsidRPr="009D691F">
              <w:rPr>
                <w:rFonts w:ascii="Arial" w:hAnsi="Arial" w:cs="Arial"/>
                <w:sz w:val="20"/>
                <w:szCs w:val="20"/>
              </w:rPr>
              <w:tab/>
              <w:t xml:space="preserve">Week 2: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ab/>
            </w:r>
            <w:r w:rsidR="002E5AC8">
              <w:rPr>
                <w:rFonts w:ascii="Arial" w:hAnsi="Arial" w:cs="Arial"/>
                <w:sz w:val="20"/>
                <w:szCs w:val="20"/>
              </w:rPr>
              <w:t xml:space="preserve"> </w:t>
            </w:r>
            <w:r w:rsidRPr="009D691F">
              <w:rPr>
                <w:rFonts w:ascii="Arial" w:hAnsi="Arial" w:cs="Arial"/>
                <w:sz w:val="20"/>
                <w:szCs w:val="20"/>
              </w:rPr>
              <w:t xml:space="preserve">Week 3: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6404F7" w:rsidRPr="009D691F" w:rsidRDefault="006404F7" w:rsidP="006404F7">
            <w:pPr>
              <w:rPr>
                <w:rFonts w:ascii="Arial" w:hAnsi="Arial" w:cs="Arial"/>
                <w:b/>
                <w:i/>
                <w:sz w:val="20"/>
                <w:szCs w:val="20"/>
              </w:rPr>
            </w:pPr>
            <w:r w:rsidRPr="009D691F">
              <w:rPr>
                <w:rFonts w:ascii="Arial" w:hAnsi="Arial" w:cs="Arial"/>
                <w:sz w:val="20"/>
                <w:szCs w:val="20"/>
              </w:rPr>
              <w:t xml:space="preserve">Week </w:t>
            </w:r>
            <w:r w:rsidR="000475BC">
              <w:rPr>
                <w:rFonts w:ascii="Arial" w:hAnsi="Arial" w:cs="Arial"/>
                <w:sz w:val="20"/>
                <w:szCs w:val="20"/>
              </w:rPr>
              <w:t>4</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ab/>
              <w:t xml:space="preserve">Week </w:t>
            </w:r>
            <w:r w:rsidR="000475BC">
              <w:rPr>
                <w:rFonts w:ascii="Arial" w:hAnsi="Arial" w:cs="Arial"/>
                <w:sz w:val="20"/>
                <w:szCs w:val="20"/>
              </w:rPr>
              <w:t>5</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ab/>
            </w:r>
            <w:r w:rsidR="002E5AC8">
              <w:rPr>
                <w:rFonts w:ascii="Arial" w:hAnsi="Arial" w:cs="Arial"/>
                <w:sz w:val="20"/>
                <w:szCs w:val="20"/>
              </w:rPr>
              <w:t xml:space="preserve"> </w:t>
            </w:r>
            <w:r w:rsidRPr="009D691F">
              <w:rPr>
                <w:rFonts w:ascii="Arial" w:hAnsi="Arial" w:cs="Arial"/>
                <w:sz w:val="20"/>
                <w:szCs w:val="20"/>
              </w:rPr>
              <w:t xml:space="preserve">Week </w:t>
            </w:r>
            <w:r w:rsidR="000475BC">
              <w:rPr>
                <w:rFonts w:ascii="Arial" w:hAnsi="Arial" w:cs="Arial"/>
                <w:sz w:val="20"/>
                <w:szCs w:val="20"/>
              </w:rPr>
              <w:t>6</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6404F7" w:rsidRPr="009D691F" w:rsidRDefault="006404F7" w:rsidP="006404F7">
            <w:pPr>
              <w:rPr>
                <w:rFonts w:ascii="Arial" w:hAnsi="Arial" w:cs="Arial"/>
                <w:b/>
                <w:i/>
                <w:sz w:val="20"/>
                <w:szCs w:val="20"/>
              </w:rPr>
            </w:pPr>
            <w:r w:rsidRPr="009D691F">
              <w:rPr>
                <w:rFonts w:ascii="Arial" w:hAnsi="Arial" w:cs="Arial"/>
                <w:sz w:val="20"/>
                <w:szCs w:val="20"/>
              </w:rPr>
              <w:t xml:space="preserve">Week </w:t>
            </w:r>
            <w:r w:rsidR="000475BC">
              <w:rPr>
                <w:rFonts w:ascii="Arial" w:hAnsi="Arial" w:cs="Arial"/>
                <w:sz w:val="20"/>
                <w:szCs w:val="20"/>
              </w:rPr>
              <w:t>7</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ab/>
              <w:t xml:space="preserve">Week </w:t>
            </w:r>
            <w:r w:rsidR="000475BC">
              <w:rPr>
                <w:rFonts w:ascii="Arial" w:hAnsi="Arial" w:cs="Arial"/>
                <w:sz w:val="20"/>
                <w:szCs w:val="20"/>
              </w:rPr>
              <w:t>8</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ab/>
            </w:r>
            <w:r w:rsidR="002E5AC8">
              <w:rPr>
                <w:rFonts w:ascii="Arial" w:hAnsi="Arial" w:cs="Arial"/>
                <w:sz w:val="20"/>
                <w:szCs w:val="20"/>
              </w:rPr>
              <w:t xml:space="preserve"> </w:t>
            </w:r>
            <w:r w:rsidRPr="009D691F">
              <w:rPr>
                <w:rFonts w:ascii="Arial" w:hAnsi="Arial" w:cs="Arial"/>
                <w:sz w:val="20"/>
                <w:szCs w:val="20"/>
              </w:rPr>
              <w:t xml:space="preserve">Week </w:t>
            </w:r>
            <w:r w:rsidR="000475BC">
              <w:rPr>
                <w:rFonts w:ascii="Arial" w:hAnsi="Arial" w:cs="Arial"/>
                <w:sz w:val="20"/>
                <w:szCs w:val="20"/>
              </w:rPr>
              <w:t>9</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6404F7" w:rsidRPr="009D691F" w:rsidRDefault="006404F7" w:rsidP="006404F7">
            <w:pPr>
              <w:rPr>
                <w:rFonts w:ascii="Arial" w:hAnsi="Arial" w:cs="Arial"/>
                <w:sz w:val="20"/>
                <w:szCs w:val="20"/>
              </w:rPr>
            </w:pPr>
            <w:r w:rsidRPr="009D691F">
              <w:rPr>
                <w:rFonts w:ascii="Arial" w:hAnsi="Arial" w:cs="Arial"/>
                <w:sz w:val="20"/>
                <w:szCs w:val="20"/>
              </w:rPr>
              <w:t xml:space="preserve">Week </w:t>
            </w:r>
            <w:r w:rsidR="000475BC">
              <w:rPr>
                <w:rFonts w:ascii="Arial" w:hAnsi="Arial" w:cs="Arial"/>
                <w:sz w:val="20"/>
                <w:szCs w:val="20"/>
              </w:rPr>
              <w:t>10</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ab/>
              <w:t>Week 1</w:t>
            </w:r>
            <w:r w:rsidR="000475BC">
              <w:rPr>
                <w:rFonts w:ascii="Arial" w:hAnsi="Arial" w:cs="Arial"/>
                <w:sz w:val="20"/>
                <w:szCs w:val="20"/>
              </w:rPr>
              <w:t>1</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ab/>
            </w:r>
            <w:r w:rsidR="002E5AC8">
              <w:rPr>
                <w:rFonts w:ascii="Arial" w:hAnsi="Arial" w:cs="Arial"/>
                <w:sz w:val="20"/>
                <w:szCs w:val="20"/>
              </w:rPr>
              <w:t xml:space="preserve"> </w:t>
            </w:r>
            <w:r w:rsidRPr="009D691F">
              <w:rPr>
                <w:rFonts w:ascii="Arial" w:hAnsi="Arial" w:cs="Arial"/>
                <w:sz w:val="20"/>
                <w:szCs w:val="20"/>
              </w:rPr>
              <w:t>Week 1</w:t>
            </w:r>
            <w:r w:rsidR="000475BC">
              <w:rPr>
                <w:rFonts w:ascii="Arial" w:hAnsi="Arial" w:cs="Arial"/>
                <w:sz w:val="20"/>
                <w:szCs w:val="20"/>
              </w:rPr>
              <w:t>2</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0237E2" w:rsidRPr="009D691F" w:rsidRDefault="000237E2" w:rsidP="000237E2">
            <w:pPr>
              <w:rPr>
                <w:rFonts w:ascii="Arial" w:hAnsi="Arial" w:cs="Arial"/>
                <w:sz w:val="20"/>
                <w:szCs w:val="20"/>
              </w:rPr>
            </w:pPr>
            <w:r w:rsidRPr="009D691F">
              <w:rPr>
                <w:rFonts w:ascii="Arial" w:hAnsi="Arial" w:cs="Arial"/>
                <w:sz w:val="20"/>
                <w:szCs w:val="20"/>
              </w:rPr>
              <w:t xml:space="preserve">Week </w:t>
            </w:r>
            <w:r>
              <w:rPr>
                <w:rFonts w:ascii="Arial" w:hAnsi="Arial" w:cs="Arial"/>
                <w:sz w:val="20"/>
                <w:szCs w:val="20"/>
              </w:rPr>
              <w:t>13</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ab/>
              <w:t>Week 1</w:t>
            </w:r>
            <w:r>
              <w:rPr>
                <w:rFonts w:ascii="Arial" w:hAnsi="Arial" w:cs="Arial"/>
                <w:sz w:val="20"/>
                <w:szCs w:val="20"/>
              </w:rPr>
              <w:t>4</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ab/>
            </w:r>
            <w:r w:rsidR="002E5AC8">
              <w:rPr>
                <w:rFonts w:ascii="Arial" w:hAnsi="Arial" w:cs="Arial"/>
                <w:sz w:val="20"/>
                <w:szCs w:val="20"/>
              </w:rPr>
              <w:t xml:space="preserve"> </w:t>
            </w:r>
            <w:r w:rsidRPr="009D691F">
              <w:rPr>
                <w:rFonts w:ascii="Arial" w:hAnsi="Arial" w:cs="Arial"/>
                <w:sz w:val="20"/>
                <w:szCs w:val="20"/>
              </w:rPr>
              <w:t>Week 1</w:t>
            </w:r>
            <w:r>
              <w:rPr>
                <w:rFonts w:ascii="Arial" w:hAnsi="Arial" w:cs="Arial"/>
                <w:sz w:val="20"/>
                <w:szCs w:val="20"/>
              </w:rPr>
              <w:t>5</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0237E2" w:rsidRPr="009D691F" w:rsidRDefault="000237E2" w:rsidP="000237E2">
            <w:pPr>
              <w:rPr>
                <w:rFonts w:ascii="Arial" w:hAnsi="Arial" w:cs="Arial"/>
                <w:sz w:val="20"/>
                <w:szCs w:val="20"/>
              </w:rPr>
            </w:pPr>
            <w:r w:rsidRPr="009D691F">
              <w:rPr>
                <w:rFonts w:ascii="Arial" w:hAnsi="Arial" w:cs="Arial"/>
                <w:sz w:val="20"/>
                <w:szCs w:val="20"/>
              </w:rPr>
              <w:t xml:space="preserve">Week </w:t>
            </w:r>
            <w:r>
              <w:rPr>
                <w:rFonts w:ascii="Arial" w:hAnsi="Arial" w:cs="Arial"/>
                <w:sz w:val="20"/>
                <w:szCs w:val="20"/>
              </w:rPr>
              <w:t>16</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ab/>
              <w:t>Week 1</w:t>
            </w:r>
            <w:r>
              <w:rPr>
                <w:rFonts w:ascii="Arial" w:hAnsi="Arial" w:cs="Arial"/>
                <w:sz w:val="20"/>
                <w:szCs w:val="20"/>
              </w:rPr>
              <w:t>7</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ab/>
            </w:r>
            <w:r w:rsidR="002E5AC8">
              <w:rPr>
                <w:rFonts w:ascii="Arial" w:hAnsi="Arial" w:cs="Arial"/>
                <w:sz w:val="20"/>
                <w:szCs w:val="20"/>
              </w:rPr>
              <w:t>*</w:t>
            </w:r>
            <w:r w:rsidRPr="009D691F">
              <w:rPr>
                <w:rFonts w:ascii="Arial" w:hAnsi="Arial" w:cs="Arial"/>
                <w:sz w:val="20"/>
                <w:szCs w:val="20"/>
              </w:rPr>
              <w:t>Week 1</w:t>
            </w:r>
            <w:r>
              <w:rPr>
                <w:rFonts w:ascii="Arial" w:hAnsi="Arial" w:cs="Arial"/>
                <w:sz w:val="20"/>
                <w:szCs w:val="20"/>
              </w:rPr>
              <w:t>8</w:t>
            </w:r>
            <w:r w:rsidRPr="009D691F">
              <w:rPr>
                <w:rFonts w:ascii="Arial" w:hAnsi="Arial" w:cs="Arial"/>
                <w:sz w:val="20"/>
                <w:szCs w:val="20"/>
              </w:rPr>
              <w:t xml:space="preserve">: Date: </w:t>
            </w:r>
            <w:r w:rsidRPr="009D691F">
              <w:rPr>
                <w:rFonts w:ascii="Arial" w:hAnsi="Arial" w:cs="Arial"/>
                <w:sz w:val="20"/>
                <w:szCs w:val="20"/>
                <w:u w:val="single"/>
              </w:rPr>
              <w:fldChar w:fldCharType="begin">
                <w:ffData>
                  <w:name w:val="Text28"/>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Score: </w:t>
            </w:r>
            <w:r w:rsidRPr="009D691F">
              <w:rPr>
                <w:rFonts w:ascii="Arial" w:hAnsi="Arial" w:cs="Arial"/>
                <w:sz w:val="20"/>
                <w:szCs w:val="20"/>
                <w:u w:val="single"/>
              </w:rPr>
              <w:fldChar w:fldCharType="begin">
                <w:ffData>
                  <w:name w:val="Text29"/>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6404F7" w:rsidRPr="009D691F" w:rsidRDefault="006404F7" w:rsidP="006404F7">
            <w:pPr>
              <w:rPr>
                <w:rFonts w:ascii="Arial" w:hAnsi="Arial" w:cs="Arial"/>
                <w:sz w:val="20"/>
                <w:szCs w:val="20"/>
                <w:u w:val="single"/>
              </w:rPr>
            </w:pPr>
          </w:p>
          <w:p w:rsidR="006404F7" w:rsidRPr="009D691F" w:rsidRDefault="006404F7" w:rsidP="000475BC">
            <w:pPr>
              <w:tabs>
                <w:tab w:val="left" w:pos="5580"/>
              </w:tabs>
              <w:rPr>
                <w:rFonts w:ascii="Arial" w:hAnsi="Arial" w:cs="Arial"/>
                <w:sz w:val="20"/>
                <w:szCs w:val="20"/>
                <w:u w:val="single"/>
              </w:rPr>
            </w:pPr>
            <w:r w:rsidRPr="009D691F">
              <w:rPr>
                <w:rFonts w:ascii="Arial" w:hAnsi="Arial" w:cs="Arial"/>
                <w:sz w:val="20"/>
                <w:szCs w:val="20"/>
                <w:u w:val="single"/>
              </w:rPr>
              <w:fldChar w:fldCharType="begin">
                <w:ffData>
                  <w:name w:val="Text50"/>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000475BC" w:rsidRPr="002A4044">
              <w:rPr>
                <w:rFonts w:ascii="Arial" w:hAnsi="Arial" w:cs="Arial"/>
                <w:sz w:val="20"/>
                <w:szCs w:val="20"/>
              </w:rPr>
              <w:tab/>
            </w:r>
          </w:p>
          <w:p w:rsidR="000475BC" w:rsidRDefault="000475BC" w:rsidP="000475BC">
            <w:pPr>
              <w:rPr>
                <w:rFonts w:ascii="Arial" w:hAnsi="Arial" w:cs="Arial"/>
                <w:i/>
                <w:sz w:val="20"/>
                <w:szCs w:val="20"/>
              </w:rPr>
            </w:pPr>
            <w:r w:rsidRPr="000475BC">
              <w:rPr>
                <w:rFonts w:ascii="Arial" w:hAnsi="Arial" w:cs="Arial"/>
                <w:i/>
                <w:sz w:val="20"/>
                <w:szCs w:val="20"/>
              </w:rPr>
              <w:t>*Add additional data lines i</w:t>
            </w:r>
            <w:r w:rsidR="00A24208">
              <w:rPr>
                <w:rFonts w:ascii="Arial" w:hAnsi="Arial" w:cs="Arial"/>
                <w:i/>
                <w:sz w:val="20"/>
                <w:szCs w:val="20"/>
              </w:rPr>
              <w:t>f needed</w:t>
            </w:r>
          </w:p>
          <w:p w:rsidR="00812584" w:rsidRPr="009D691F" w:rsidRDefault="00812584" w:rsidP="000475BC">
            <w:pPr>
              <w:rPr>
                <w:rFonts w:ascii="Arial" w:hAnsi="Arial" w:cs="Arial"/>
                <w:b/>
                <w:i/>
                <w:sz w:val="20"/>
                <w:szCs w:val="20"/>
              </w:rPr>
            </w:pPr>
          </w:p>
        </w:tc>
      </w:tr>
      <w:tr w:rsidR="006404F7" w:rsidRPr="009D691F" w:rsidTr="006404F7">
        <w:tc>
          <w:tcPr>
            <w:tcW w:w="11016" w:type="dxa"/>
            <w:shd w:val="clear" w:color="auto" w:fill="F2F2F2" w:themeFill="background1" w:themeFillShade="F2"/>
          </w:tcPr>
          <w:p w:rsidR="006404F7" w:rsidRPr="009D691F" w:rsidRDefault="006404F7" w:rsidP="006404F7">
            <w:pPr>
              <w:rPr>
                <w:rFonts w:ascii="Arial" w:hAnsi="Arial" w:cs="Arial"/>
                <w:b/>
                <w:i/>
                <w:sz w:val="20"/>
                <w:szCs w:val="20"/>
              </w:rPr>
            </w:pPr>
            <w:r w:rsidRPr="009D691F">
              <w:rPr>
                <w:rFonts w:ascii="Arial" w:hAnsi="Arial" w:cs="Arial"/>
                <w:b/>
                <w:i/>
                <w:sz w:val="20"/>
                <w:szCs w:val="20"/>
              </w:rPr>
              <w:lastRenderedPageBreak/>
              <w:t>(Required for RtI and Discrepancy)</w:t>
            </w:r>
          </w:p>
          <w:p w:rsidR="006404F7" w:rsidRPr="009D691F" w:rsidRDefault="006404F7" w:rsidP="006404F7">
            <w:pPr>
              <w:rPr>
                <w:rFonts w:ascii="Arial" w:hAnsi="Arial" w:cs="Arial"/>
                <w:sz w:val="20"/>
                <w:szCs w:val="20"/>
              </w:rPr>
            </w:pPr>
            <w:r w:rsidRPr="009D691F">
              <w:rPr>
                <w:rFonts w:ascii="Arial" w:hAnsi="Arial" w:cs="Arial"/>
                <w:sz w:val="20"/>
                <w:szCs w:val="20"/>
              </w:rPr>
              <w:t>Attendance Record:</w:t>
            </w:r>
          </w:p>
          <w:p w:rsidR="006404F7" w:rsidRPr="009D691F" w:rsidRDefault="006404F7" w:rsidP="006404F7">
            <w:pPr>
              <w:rPr>
                <w:rFonts w:ascii="Arial" w:hAnsi="Arial" w:cs="Arial"/>
                <w:sz w:val="20"/>
                <w:szCs w:val="20"/>
              </w:rPr>
            </w:pPr>
            <w:r w:rsidRPr="009D691F">
              <w:rPr>
                <w:rFonts w:ascii="Arial" w:hAnsi="Arial" w:cs="Arial"/>
                <w:sz w:val="20"/>
                <w:szCs w:val="20"/>
              </w:rPr>
              <w:t>School Year</w:t>
            </w:r>
            <w:r w:rsidR="00A374D6" w:rsidRPr="009D691F">
              <w:rPr>
                <w:rFonts w:ascii="Arial" w:hAnsi="Arial" w:cs="Arial"/>
                <w:sz w:val="20"/>
                <w:szCs w:val="20"/>
              </w:rPr>
              <w:t>:</w:t>
            </w:r>
            <w:r w:rsidRPr="009D691F">
              <w:rPr>
                <w:rFonts w:ascii="Arial" w:hAnsi="Arial" w:cs="Arial"/>
                <w:sz w:val="20"/>
                <w:szCs w:val="20"/>
              </w:rPr>
              <w:t xml:space="preserve">  </w:t>
            </w:r>
            <w:r w:rsidRPr="009D691F">
              <w:rPr>
                <w:rFonts w:ascii="Arial" w:hAnsi="Arial" w:cs="Arial"/>
                <w:sz w:val="20"/>
                <w:szCs w:val="20"/>
                <w:u w:val="single"/>
              </w:rPr>
              <w:fldChar w:fldCharType="begin">
                <w:ffData>
                  <w:name w:val="Text27"/>
                  <w:enabled/>
                  <w:calcOnExit w:val="0"/>
                  <w:textInput/>
                </w:ffData>
              </w:fldChar>
            </w:r>
            <w:bookmarkStart w:id="5" w:name="Text27"/>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5"/>
            <w:r w:rsidRPr="009D691F">
              <w:rPr>
                <w:rFonts w:ascii="Arial" w:hAnsi="Arial" w:cs="Arial"/>
                <w:sz w:val="20"/>
                <w:szCs w:val="20"/>
              </w:rPr>
              <w:t xml:space="preserve">  Total days of school</w:t>
            </w:r>
            <w:r w:rsidR="00A374D6" w:rsidRPr="009D691F">
              <w:rPr>
                <w:rFonts w:ascii="Arial" w:hAnsi="Arial" w:cs="Arial"/>
                <w:sz w:val="20"/>
                <w:szCs w:val="20"/>
              </w:rPr>
              <w:t>:</w:t>
            </w:r>
            <w:r w:rsidRPr="009D691F">
              <w:rPr>
                <w:rFonts w:ascii="Arial" w:hAnsi="Arial" w:cs="Arial"/>
                <w:sz w:val="20"/>
                <w:szCs w:val="20"/>
              </w:rPr>
              <w:t xml:space="preserve"> </w:t>
            </w:r>
            <w:r w:rsidRPr="009D691F">
              <w:rPr>
                <w:rFonts w:ascii="Arial" w:hAnsi="Arial" w:cs="Arial"/>
                <w:sz w:val="20"/>
                <w:szCs w:val="20"/>
                <w:u w:val="single"/>
              </w:rPr>
              <w:fldChar w:fldCharType="begin">
                <w:ffData>
                  <w:name w:val="Text21"/>
                  <w:enabled/>
                  <w:calcOnExit w:val="0"/>
                  <w:textInput/>
                </w:ffData>
              </w:fldChar>
            </w:r>
            <w:bookmarkStart w:id="6" w:name="Text21"/>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6"/>
            <w:r w:rsidRPr="009D691F">
              <w:rPr>
                <w:rFonts w:ascii="Arial" w:hAnsi="Arial" w:cs="Arial"/>
                <w:sz w:val="20"/>
                <w:szCs w:val="20"/>
              </w:rPr>
              <w:t xml:space="preserve">  Total days in attendance</w:t>
            </w:r>
            <w:r w:rsidR="00A374D6" w:rsidRPr="009D691F">
              <w:rPr>
                <w:rFonts w:ascii="Arial" w:hAnsi="Arial" w:cs="Arial"/>
                <w:sz w:val="20"/>
                <w:szCs w:val="20"/>
              </w:rPr>
              <w:t>:</w:t>
            </w:r>
            <w:r w:rsidRPr="009D691F">
              <w:rPr>
                <w:rFonts w:ascii="Arial" w:hAnsi="Arial" w:cs="Arial"/>
                <w:sz w:val="20"/>
                <w:szCs w:val="20"/>
              </w:rPr>
              <w:t xml:space="preserve"> </w:t>
            </w:r>
            <w:r w:rsidRPr="009D691F">
              <w:rPr>
                <w:rFonts w:ascii="Arial" w:hAnsi="Arial" w:cs="Arial"/>
                <w:sz w:val="20"/>
                <w:szCs w:val="20"/>
                <w:u w:val="single"/>
              </w:rPr>
              <w:fldChar w:fldCharType="begin">
                <w:ffData>
                  <w:name w:val="Text21"/>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6404F7" w:rsidRPr="009D691F" w:rsidRDefault="006404F7" w:rsidP="006404F7">
            <w:pPr>
              <w:rPr>
                <w:rFonts w:ascii="Arial" w:hAnsi="Arial" w:cs="Arial"/>
                <w:sz w:val="20"/>
                <w:szCs w:val="20"/>
                <w:u w:val="single"/>
              </w:rPr>
            </w:pPr>
            <w:r w:rsidRPr="009D691F">
              <w:rPr>
                <w:rFonts w:ascii="Arial" w:hAnsi="Arial" w:cs="Arial"/>
                <w:sz w:val="20"/>
                <w:szCs w:val="20"/>
              </w:rPr>
              <w:t>Total days absent: Quarter 1</w:t>
            </w:r>
            <w:r w:rsidR="00A374D6" w:rsidRPr="009D691F">
              <w:rPr>
                <w:rFonts w:ascii="Arial" w:hAnsi="Arial" w:cs="Arial"/>
                <w:sz w:val="20"/>
                <w:szCs w:val="20"/>
              </w:rPr>
              <w:t>:</w:t>
            </w:r>
            <w:r w:rsidRPr="009D691F">
              <w:rPr>
                <w:rFonts w:ascii="Arial" w:hAnsi="Arial" w:cs="Arial"/>
                <w:sz w:val="20"/>
                <w:szCs w:val="20"/>
              </w:rPr>
              <w:t xml:space="preserve"> </w:t>
            </w:r>
            <w:r w:rsidRPr="009D691F">
              <w:rPr>
                <w:rFonts w:ascii="Arial" w:hAnsi="Arial" w:cs="Arial"/>
                <w:sz w:val="20"/>
                <w:szCs w:val="20"/>
                <w:u w:val="single"/>
              </w:rPr>
              <w:fldChar w:fldCharType="begin">
                <w:ffData>
                  <w:name w:val="Text23"/>
                  <w:enabled/>
                  <w:calcOnExit w:val="0"/>
                  <w:textInput/>
                </w:ffData>
              </w:fldChar>
            </w:r>
            <w:bookmarkStart w:id="7" w:name="Text23"/>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7"/>
            <w:r w:rsidRPr="009D691F">
              <w:rPr>
                <w:rFonts w:ascii="Arial" w:hAnsi="Arial" w:cs="Arial"/>
                <w:sz w:val="20"/>
                <w:szCs w:val="20"/>
              </w:rPr>
              <w:t xml:space="preserve">  Quarter 2</w:t>
            </w:r>
            <w:r w:rsidR="00A374D6" w:rsidRPr="009D691F">
              <w:rPr>
                <w:rFonts w:ascii="Arial" w:hAnsi="Arial" w:cs="Arial"/>
                <w:sz w:val="20"/>
                <w:szCs w:val="20"/>
              </w:rPr>
              <w:t>:</w:t>
            </w:r>
            <w:r w:rsidRPr="009D691F">
              <w:rPr>
                <w:rFonts w:ascii="Arial" w:hAnsi="Arial" w:cs="Arial"/>
                <w:sz w:val="20"/>
                <w:szCs w:val="20"/>
              </w:rPr>
              <w:t xml:space="preserve"> </w:t>
            </w:r>
            <w:r w:rsidRPr="009D691F">
              <w:rPr>
                <w:rFonts w:ascii="Arial" w:hAnsi="Arial" w:cs="Arial"/>
                <w:sz w:val="20"/>
                <w:szCs w:val="20"/>
                <w:u w:val="single"/>
              </w:rPr>
              <w:fldChar w:fldCharType="begin">
                <w:ffData>
                  <w:name w:val="Text24"/>
                  <w:enabled/>
                  <w:calcOnExit w:val="0"/>
                  <w:textInput/>
                </w:ffData>
              </w:fldChar>
            </w:r>
            <w:bookmarkStart w:id="8" w:name="Text24"/>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8"/>
            <w:r w:rsidRPr="009D691F">
              <w:rPr>
                <w:rFonts w:ascii="Arial" w:hAnsi="Arial" w:cs="Arial"/>
                <w:sz w:val="20"/>
                <w:szCs w:val="20"/>
              </w:rPr>
              <w:t xml:space="preserve">  Quarter 3</w:t>
            </w:r>
            <w:r w:rsidR="00A374D6" w:rsidRPr="009D691F">
              <w:rPr>
                <w:rFonts w:ascii="Arial" w:hAnsi="Arial" w:cs="Arial"/>
                <w:sz w:val="20"/>
                <w:szCs w:val="20"/>
              </w:rPr>
              <w:t>:</w:t>
            </w:r>
            <w:r w:rsidRPr="009D691F">
              <w:rPr>
                <w:rFonts w:ascii="Arial" w:hAnsi="Arial" w:cs="Arial"/>
                <w:sz w:val="20"/>
                <w:szCs w:val="20"/>
              </w:rPr>
              <w:t xml:space="preserve"> </w:t>
            </w:r>
            <w:r w:rsidRPr="009D691F">
              <w:rPr>
                <w:rFonts w:ascii="Arial" w:hAnsi="Arial" w:cs="Arial"/>
                <w:sz w:val="20"/>
                <w:szCs w:val="20"/>
                <w:u w:val="single"/>
              </w:rPr>
              <w:fldChar w:fldCharType="begin">
                <w:ffData>
                  <w:name w:val="Text25"/>
                  <w:enabled/>
                  <w:calcOnExit w:val="0"/>
                  <w:textInput/>
                </w:ffData>
              </w:fldChar>
            </w:r>
            <w:bookmarkStart w:id="9" w:name="Text25"/>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bookmarkEnd w:id="9"/>
            <w:r w:rsidRPr="009D691F">
              <w:rPr>
                <w:rFonts w:ascii="Arial" w:hAnsi="Arial" w:cs="Arial"/>
                <w:sz w:val="20"/>
                <w:szCs w:val="20"/>
              </w:rPr>
              <w:t xml:space="preserve">  Quarter 4</w:t>
            </w:r>
            <w:r w:rsidR="00A374D6" w:rsidRPr="009D691F">
              <w:rPr>
                <w:rFonts w:ascii="Arial" w:hAnsi="Arial" w:cs="Arial"/>
                <w:sz w:val="20"/>
                <w:szCs w:val="20"/>
              </w:rPr>
              <w:t>:</w:t>
            </w:r>
            <w:r w:rsidRPr="009D691F">
              <w:rPr>
                <w:rFonts w:ascii="Arial" w:hAnsi="Arial" w:cs="Arial"/>
                <w:sz w:val="20"/>
                <w:szCs w:val="20"/>
              </w:rPr>
              <w:t xml:space="preserve"> </w:t>
            </w:r>
            <w:r w:rsidRPr="009D691F">
              <w:rPr>
                <w:rFonts w:ascii="Arial" w:hAnsi="Arial" w:cs="Arial"/>
                <w:sz w:val="20"/>
                <w:szCs w:val="20"/>
                <w:u w:val="single"/>
              </w:rPr>
              <w:fldChar w:fldCharType="begin">
                <w:ffData>
                  <w:name w:val="Text21"/>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A374D6" w:rsidRPr="009D691F" w:rsidRDefault="00A374D6" w:rsidP="006404F7">
            <w:pPr>
              <w:rPr>
                <w:rFonts w:ascii="Arial" w:hAnsi="Arial" w:cs="Arial"/>
                <w:sz w:val="20"/>
                <w:szCs w:val="20"/>
                <w:u w:val="single"/>
              </w:rPr>
            </w:pPr>
          </w:p>
          <w:p w:rsidR="00A374D6" w:rsidRPr="009D691F" w:rsidRDefault="00A374D6" w:rsidP="00A374D6">
            <w:pPr>
              <w:rPr>
                <w:rFonts w:ascii="Arial" w:hAnsi="Arial" w:cs="Arial"/>
                <w:sz w:val="20"/>
                <w:szCs w:val="20"/>
              </w:rPr>
            </w:pPr>
            <w:r w:rsidRPr="009D691F">
              <w:rPr>
                <w:rFonts w:ascii="Arial" w:hAnsi="Arial" w:cs="Arial"/>
                <w:sz w:val="20"/>
                <w:szCs w:val="20"/>
              </w:rPr>
              <w:t xml:space="preserve">School Year:  </w:t>
            </w:r>
            <w:r w:rsidRPr="009D691F">
              <w:rPr>
                <w:rFonts w:ascii="Arial" w:hAnsi="Arial" w:cs="Arial"/>
                <w:sz w:val="20"/>
                <w:szCs w:val="20"/>
                <w:u w:val="single"/>
              </w:rPr>
              <w:fldChar w:fldCharType="begin">
                <w:ffData>
                  <w:name w:val="Text27"/>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xml:space="preserve">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Total days of school: </w:t>
            </w:r>
            <w:r w:rsidRPr="009D691F">
              <w:rPr>
                <w:rFonts w:ascii="Arial" w:hAnsi="Arial" w:cs="Arial"/>
                <w:sz w:val="20"/>
                <w:szCs w:val="20"/>
                <w:u w:val="single"/>
              </w:rPr>
              <w:fldChar w:fldCharType="begin">
                <w:ffData>
                  <w:name w:val="Text21"/>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Total days in attendance: </w:t>
            </w:r>
            <w:r w:rsidRPr="009D691F">
              <w:rPr>
                <w:rFonts w:ascii="Arial" w:hAnsi="Arial" w:cs="Arial"/>
                <w:sz w:val="20"/>
                <w:szCs w:val="20"/>
                <w:u w:val="single"/>
              </w:rPr>
              <w:fldChar w:fldCharType="begin">
                <w:ffData>
                  <w:name w:val="Text21"/>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A374D6" w:rsidRPr="009D691F" w:rsidRDefault="00A374D6" w:rsidP="00A374D6">
            <w:pPr>
              <w:rPr>
                <w:rFonts w:ascii="Arial" w:hAnsi="Arial" w:cs="Arial"/>
                <w:b/>
                <w:i/>
                <w:sz w:val="20"/>
                <w:szCs w:val="20"/>
              </w:rPr>
            </w:pPr>
            <w:r w:rsidRPr="009D691F">
              <w:rPr>
                <w:rFonts w:ascii="Arial" w:hAnsi="Arial" w:cs="Arial"/>
                <w:sz w:val="20"/>
                <w:szCs w:val="20"/>
              </w:rPr>
              <w:t xml:space="preserve">Total days absent: Quarter 1: </w:t>
            </w:r>
            <w:r w:rsidRPr="009D691F">
              <w:rPr>
                <w:rFonts w:ascii="Arial" w:hAnsi="Arial" w:cs="Arial"/>
                <w:sz w:val="20"/>
                <w:szCs w:val="20"/>
                <w:u w:val="single"/>
              </w:rPr>
              <w:fldChar w:fldCharType="begin">
                <w:ffData>
                  <w:name w:val="Text23"/>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Quarter 2: </w:t>
            </w:r>
            <w:r w:rsidRPr="009D691F">
              <w:rPr>
                <w:rFonts w:ascii="Arial" w:hAnsi="Arial" w:cs="Arial"/>
                <w:sz w:val="20"/>
                <w:szCs w:val="20"/>
                <w:u w:val="single"/>
              </w:rPr>
              <w:fldChar w:fldCharType="begin">
                <w:ffData>
                  <w:name w:val="Text24"/>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Quarter 3: </w:t>
            </w:r>
            <w:r w:rsidRPr="009D691F">
              <w:rPr>
                <w:rFonts w:ascii="Arial" w:hAnsi="Arial" w:cs="Arial"/>
                <w:sz w:val="20"/>
                <w:szCs w:val="20"/>
                <w:u w:val="single"/>
              </w:rPr>
              <w:fldChar w:fldCharType="begin">
                <w:ffData>
                  <w:name w:val="Text25"/>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r w:rsidRPr="009D691F">
              <w:rPr>
                <w:rFonts w:ascii="Arial" w:hAnsi="Arial" w:cs="Arial"/>
                <w:sz w:val="20"/>
                <w:szCs w:val="20"/>
              </w:rPr>
              <w:t xml:space="preserve">  Quarter 4: </w:t>
            </w:r>
            <w:r w:rsidRPr="009D691F">
              <w:rPr>
                <w:rFonts w:ascii="Arial" w:hAnsi="Arial" w:cs="Arial"/>
                <w:sz w:val="20"/>
                <w:szCs w:val="20"/>
                <w:u w:val="single"/>
              </w:rPr>
              <w:fldChar w:fldCharType="begin">
                <w:ffData>
                  <w:name w:val="Text21"/>
                  <w:enabled/>
                  <w:calcOnExit w:val="0"/>
                  <w:textInput/>
                </w:ffData>
              </w:fldChar>
            </w:r>
            <w:r w:rsidRPr="009D691F">
              <w:rPr>
                <w:rFonts w:ascii="Arial" w:hAnsi="Arial" w:cs="Arial"/>
                <w:sz w:val="20"/>
                <w:szCs w:val="20"/>
                <w:u w:val="single"/>
              </w:rPr>
              <w:instrText xml:space="preserve"> FORMTEXT </w:instrText>
            </w:r>
            <w:r w:rsidRPr="009D691F">
              <w:rPr>
                <w:rFonts w:ascii="Arial" w:hAnsi="Arial" w:cs="Arial"/>
                <w:sz w:val="20"/>
                <w:szCs w:val="20"/>
                <w:u w:val="single"/>
              </w:rPr>
            </w:r>
            <w:r w:rsidRPr="009D691F">
              <w:rPr>
                <w:rFonts w:ascii="Arial" w:hAnsi="Arial" w:cs="Arial"/>
                <w:sz w:val="20"/>
                <w:szCs w:val="20"/>
                <w:u w:val="single"/>
              </w:rPr>
              <w:fldChar w:fldCharType="separate"/>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noProof/>
                <w:sz w:val="20"/>
                <w:szCs w:val="20"/>
                <w:u w:val="single"/>
              </w:rPr>
              <w:t> </w:t>
            </w:r>
            <w:r w:rsidRPr="009D691F">
              <w:rPr>
                <w:rFonts w:ascii="Arial" w:hAnsi="Arial" w:cs="Arial"/>
                <w:sz w:val="20"/>
                <w:szCs w:val="20"/>
                <w:u w:val="single"/>
              </w:rPr>
              <w:fldChar w:fldCharType="end"/>
            </w:r>
          </w:p>
          <w:p w:rsidR="006404F7" w:rsidRPr="009D691F" w:rsidRDefault="006404F7" w:rsidP="006404F7">
            <w:pPr>
              <w:rPr>
                <w:rFonts w:ascii="Arial" w:hAnsi="Arial" w:cs="Arial"/>
                <w:b/>
                <w:i/>
                <w:sz w:val="20"/>
                <w:szCs w:val="20"/>
              </w:rPr>
            </w:pPr>
          </w:p>
        </w:tc>
      </w:tr>
      <w:tr w:rsidR="00A374D6" w:rsidRPr="009D691F" w:rsidTr="006404F7">
        <w:tc>
          <w:tcPr>
            <w:tcW w:w="11016" w:type="dxa"/>
            <w:shd w:val="clear" w:color="auto" w:fill="F2F2F2" w:themeFill="background1" w:themeFillShade="F2"/>
          </w:tcPr>
          <w:p w:rsidR="00A374D6" w:rsidRPr="009D691F" w:rsidRDefault="00A374D6" w:rsidP="00A374D6">
            <w:pPr>
              <w:rPr>
                <w:rFonts w:ascii="Arial" w:hAnsi="Arial" w:cs="Arial"/>
                <w:b/>
                <w:i/>
                <w:sz w:val="20"/>
                <w:szCs w:val="20"/>
              </w:rPr>
            </w:pPr>
            <w:r w:rsidRPr="009D691F">
              <w:rPr>
                <w:rFonts w:ascii="Arial" w:hAnsi="Arial" w:cs="Arial"/>
                <w:b/>
                <w:i/>
                <w:sz w:val="20"/>
                <w:szCs w:val="20"/>
              </w:rPr>
              <w:t>(Required for RtI and Discrepancy)</w:t>
            </w:r>
          </w:p>
          <w:p w:rsidR="0052769B" w:rsidRDefault="0052769B" w:rsidP="0052769B">
            <w:pPr>
              <w:rPr>
                <w:rFonts w:ascii="Arial" w:hAnsi="Arial" w:cs="Arial"/>
                <w:sz w:val="20"/>
                <w:szCs w:val="20"/>
              </w:rPr>
            </w:pPr>
            <w:r>
              <w:rPr>
                <w:rFonts w:ascii="Arial" w:hAnsi="Arial" w:cs="Arial"/>
                <w:sz w:val="20"/>
                <w:szCs w:val="20"/>
              </w:rPr>
              <w:t>A student may not be determined to be a student with a disability if the determinant factor is a lack of appropriate instruction.</w:t>
            </w:r>
          </w:p>
          <w:p w:rsidR="0052769B" w:rsidRPr="00760EAC" w:rsidRDefault="0052769B" w:rsidP="0052769B">
            <w:pPr>
              <w:rPr>
                <w:rFonts w:ascii="Arial" w:hAnsi="Arial" w:cs="Arial"/>
                <w:sz w:val="20"/>
                <w:szCs w:val="20"/>
              </w:rPr>
            </w:pPr>
            <w:r>
              <w:rPr>
                <w:rFonts w:ascii="Arial" w:hAnsi="Arial" w:cs="Arial"/>
                <w:sz w:val="20"/>
                <w:szCs w:val="20"/>
              </w:rPr>
              <w:t>Is the underachievement of the student due to the lack of instruction in:</w:t>
            </w:r>
          </w:p>
          <w:p w:rsidR="0052769B" w:rsidRPr="00760EAC" w:rsidRDefault="00F51484" w:rsidP="0052769B">
            <w:pPr>
              <w:rPr>
                <w:rFonts w:ascii="Arial" w:hAnsi="Arial" w:cs="Arial"/>
                <w:sz w:val="20"/>
                <w:szCs w:val="20"/>
              </w:rPr>
            </w:pPr>
            <w:sdt>
              <w:sdtPr>
                <w:rPr>
                  <w:rFonts w:ascii="Arial" w:hAnsi="Arial" w:cs="Arial"/>
                  <w:sz w:val="20"/>
                  <w:szCs w:val="20"/>
                </w:rPr>
                <w:id w:val="603614622"/>
                <w14:checkbox>
                  <w14:checked w14:val="0"/>
                  <w14:checkedState w14:val="2612" w14:font="MS Mincho"/>
                  <w14:uncheckedState w14:val="2610" w14:font="MS Mincho"/>
                </w14:checkbox>
              </w:sdtPr>
              <w:sdtEndPr/>
              <w:sdtContent>
                <w:r w:rsidR="0052769B" w:rsidRPr="00760EAC">
                  <w:rPr>
                    <w:rFonts w:ascii="MS Gothic" w:eastAsia="MS Gothic" w:hAnsi="MS Gothic" w:cs="MS Gothic" w:hint="eastAsia"/>
                    <w:sz w:val="20"/>
                    <w:szCs w:val="20"/>
                  </w:rPr>
                  <w:t>☐</w:t>
                </w:r>
              </w:sdtContent>
            </w:sdt>
            <w:r w:rsidR="0052769B" w:rsidRPr="00760EAC">
              <w:rPr>
                <w:rFonts w:ascii="Arial" w:hAnsi="Arial" w:cs="Arial"/>
                <w:sz w:val="20"/>
                <w:szCs w:val="20"/>
              </w:rPr>
              <w:t xml:space="preserve">  </w:t>
            </w:r>
            <w:r w:rsidR="0052769B">
              <w:rPr>
                <w:rFonts w:ascii="Arial" w:hAnsi="Arial" w:cs="Arial"/>
                <w:sz w:val="20"/>
                <w:szCs w:val="20"/>
              </w:rPr>
              <w:t>Yes</w:t>
            </w:r>
            <w:r w:rsidR="0052769B" w:rsidRPr="00760EAC">
              <w:rPr>
                <w:rFonts w:ascii="Arial" w:hAnsi="Arial" w:cs="Arial"/>
                <w:sz w:val="20"/>
                <w:szCs w:val="20"/>
              </w:rPr>
              <w:tab/>
            </w:r>
            <w:sdt>
              <w:sdtPr>
                <w:rPr>
                  <w:rFonts w:ascii="Arial" w:hAnsi="Arial" w:cs="Arial"/>
                  <w:sz w:val="20"/>
                  <w:szCs w:val="20"/>
                </w:rPr>
                <w:id w:val="-1521778697"/>
                <w14:checkbox>
                  <w14:checked w14:val="0"/>
                  <w14:checkedState w14:val="2612" w14:font="MS Mincho"/>
                  <w14:uncheckedState w14:val="2610" w14:font="MS Mincho"/>
                </w14:checkbox>
              </w:sdtPr>
              <w:sdtEndPr/>
              <w:sdtContent>
                <w:r w:rsidR="0052769B" w:rsidRPr="00760EAC">
                  <w:rPr>
                    <w:rFonts w:ascii="MS Gothic" w:eastAsia="MS Gothic" w:hAnsi="MS Gothic" w:cs="MS Gothic" w:hint="eastAsia"/>
                    <w:sz w:val="20"/>
                    <w:szCs w:val="20"/>
                  </w:rPr>
                  <w:t>☐</w:t>
                </w:r>
              </w:sdtContent>
            </w:sdt>
            <w:r w:rsidR="0052769B" w:rsidRPr="00760EAC">
              <w:rPr>
                <w:rFonts w:ascii="Arial" w:hAnsi="Arial" w:cs="Arial"/>
                <w:sz w:val="20"/>
                <w:szCs w:val="20"/>
              </w:rPr>
              <w:t xml:space="preserve">  </w:t>
            </w:r>
            <w:r w:rsidR="0052769B">
              <w:rPr>
                <w:rFonts w:ascii="Arial" w:hAnsi="Arial" w:cs="Arial"/>
                <w:sz w:val="20"/>
                <w:szCs w:val="20"/>
              </w:rPr>
              <w:t>No</w:t>
            </w:r>
            <w:r w:rsidR="0052769B" w:rsidRPr="00760EAC">
              <w:rPr>
                <w:rFonts w:ascii="Arial" w:hAnsi="Arial" w:cs="Arial"/>
                <w:sz w:val="20"/>
                <w:szCs w:val="20"/>
              </w:rPr>
              <w:t xml:space="preserve"> – Reading</w:t>
            </w:r>
          </w:p>
          <w:p w:rsidR="00A374D6" w:rsidRPr="009D691F" w:rsidRDefault="00F51484" w:rsidP="00A374D6">
            <w:pPr>
              <w:rPr>
                <w:rFonts w:ascii="Arial" w:hAnsi="Arial" w:cs="Arial"/>
                <w:sz w:val="20"/>
                <w:szCs w:val="20"/>
              </w:rPr>
            </w:pPr>
            <w:sdt>
              <w:sdtPr>
                <w:rPr>
                  <w:rFonts w:ascii="Arial" w:hAnsi="Arial" w:cs="Arial"/>
                  <w:sz w:val="20"/>
                  <w:szCs w:val="20"/>
                </w:rPr>
                <w:id w:val="2145763773"/>
                <w14:checkbox>
                  <w14:checked w14:val="0"/>
                  <w14:checkedState w14:val="2612" w14:font="MS Mincho"/>
                  <w14:uncheckedState w14:val="2610" w14:font="MS Mincho"/>
                </w14:checkbox>
              </w:sdtPr>
              <w:sdtEndPr/>
              <w:sdtContent>
                <w:r w:rsidR="0052769B" w:rsidRPr="00760EAC">
                  <w:rPr>
                    <w:rFonts w:ascii="MS Gothic" w:eastAsia="MS Gothic" w:hAnsi="MS Gothic" w:cs="MS Gothic" w:hint="eastAsia"/>
                    <w:sz w:val="20"/>
                    <w:szCs w:val="20"/>
                  </w:rPr>
                  <w:t>☐</w:t>
                </w:r>
              </w:sdtContent>
            </w:sdt>
            <w:r w:rsidR="0052769B" w:rsidRPr="00760EAC">
              <w:rPr>
                <w:rFonts w:ascii="Arial" w:hAnsi="Arial" w:cs="Arial"/>
                <w:sz w:val="20"/>
                <w:szCs w:val="20"/>
              </w:rPr>
              <w:t xml:space="preserve">  </w:t>
            </w:r>
            <w:r w:rsidR="0052769B">
              <w:rPr>
                <w:rFonts w:ascii="Arial" w:hAnsi="Arial" w:cs="Arial"/>
                <w:sz w:val="20"/>
                <w:szCs w:val="20"/>
              </w:rPr>
              <w:t>Yes</w:t>
            </w:r>
            <w:r w:rsidR="0052769B" w:rsidRPr="00760EAC">
              <w:rPr>
                <w:rFonts w:ascii="Arial" w:hAnsi="Arial" w:cs="Arial"/>
                <w:sz w:val="20"/>
                <w:szCs w:val="20"/>
              </w:rPr>
              <w:tab/>
            </w:r>
            <w:sdt>
              <w:sdtPr>
                <w:rPr>
                  <w:rFonts w:ascii="Arial" w:hAnsi="Arial" w:cs="Arial"/>
                  <w:sz w:val="20"/>
                  <w:szCs w:val="20"/>
                </w:rPr>
                <w:id w:val="-460573689"/>
                <w14:checkbox>
                  <w14:checked w14:val="0"/>
                  <w14:checkedState w14:val="2612" w14:font="MS Mincho"/>
                  <w14:uncheckedState w14:val="2610" w14:font="MS Mincho"/>
                </w14:checkbox>
              </w:sdtPr>
              <w:sdtEndPr/>
              <w:sdtContent>
                <w:r w:rsidR="0052769B" w:rsidRPr="00760EAC">
                  <w:rPr>
                    <w:rFonts w:ascii="MS Gothic" w:eastAsia="MS Gothic" w:hAnsi="MS Gothic" w:cs="MS Gothic" w:hint="eastAsia"/>
                    <w:sz w:val="20"/>
                    <w:szCs w:val="20"/>
                  </w:rPr>
                  <w:t>☐</w:t>
                </w:r>
              </w:sdtContent>
            </w:sdt>
            <w:r w:rsidR="0052769B" w:rsidRPr="00760EAC">
              <w:rPr>
                <w:rFonts w:ascii="Arial" w:hAnsi="Arial" w:cs="Arial"/>
                <w:sz w:val="20"/>
                <w:szCs w:val="20"/>
              </w:rPr>
              <w:t xml:space="preserve">  </w:t>
            </w:r>
            <w:r w:rsidR="0052769B">
              <w:rPr>
                <w:rFonts w:ascii="Arial" w:hAnsi="Arial" w:cs="Arial"/>
                <w:sz w:val="20"/>
                <w:szCs w:val="20"/>
              </w:rPr>
              <w:t>No</w:t>
            </w:r>
            <w:r w:rsidR="0052769B" w:rsidRPr="00760EAC">
              <w:rPr>
                <w:rFonts w:ascii="Arial" w:hAnsi="Arial" w:cs="Arial"/>
                <w:sz w:val="20"/>
                <w:szCs w:val="20"/>
              </w:rPr>
              <w:t xml:space="preserve"> – Math</w:t>
            </w:r>
          </w:p>
        </w:tc>
      </w:tr>
    </w:tbl>
    <w:p w:rsidR="003014F8" w:rsidRDefault="003014F8" w:rsidP="00CF7C5D">
      <w:pPr>
        <w:spacing w:after="0" w:line="240" w:lineRule="auto"/>
        <w:rPr>
          <w:rFonts w:ascii="Arial" w:hAnsi="Arial" w:cs="Arial"/>
          <w:b/>
          <w:i/>
          <w:sz w:val="20"/>
          <w:szCs w:val="20"/>
        </w:rPr>
      </w:pPr>
    </w:p>
    <w:p w:rsidR="00DE58A3" w:rsidRPr="00DE58A3" w:rsidRDefault="00DE58A3" w:rsidP="00DE58A3">
      <w:pPr>
        <w:spacing w:after="0"/>
        <w:rPr>
          <w:rFonts w:ascii="Arial" w:hAnsi="Arial" w:cs="Arial"/>
          <w:b/>
          <w:i/>
          <w:sz w:val="20"/>
          <w:szCs w:val="20"/>
        </w:rPr>
      </w:pPr>
      <w:r w:rsidRPr="00DE58A3">
        <w:rPr>
          <w:rFonts w:ascii="Arial" w:hAnsi="Arial" w:cs="Arial"/>
          <w:b/>
          <w:i/>
          <w:sz w:val="20"/>
          <w:szCs w:val="20"/>
        </w:rPr>
        <w:t>(Required for RtI)</w:t>
      </w:r>
    </w:p>
    <w:p w:rsidR="00DE58A3" w:rsidRPr="00DE58A3" w:rsidRDefault="00F51484" w:rsidP="00DE58A3">
      <w:pPr>
        <w:spacing w:after="0"/>
        <w:ind w:left="360" w:hanging="360"/>
        <w:rPr>
          <w:rFonts w:ascii="Arial" w:hAnsi="Arial" w:cs="Arial"/>
          <w:sz w:val="20"/>
          <w:szCs w:val="20"/>
        </w:rPr>
      </w:pPr>
      <w:sdt>
        <w:sdtPr>
          <w:rPr>
            <w:rFonts w:ascii="Arial" w:hAnsi="Arial" w:cs="Arial"/>
            <w:sz w:val="20"/>
            <w:szCs w:val="20"/>
          </w:rPr>
          <w:id w:val="248315880"/>
          <w14:checkbox>
            <w14:checked w14:val="0"/>
            <w14:checkedState w14:val="2612" w14:font="MS Mincho"/>
            <w14:uncheckedState w14:val="2610" w14:font="MS Mincho"/>
          </w14:checkbox>
        </w:sdtPr>
        <w:sdtEndPr/>
        <w:sdtContent>
          <w:r w:rsidR="00DE58A3" w:rsidRPr="00DE58A3">
            <w:rPr>
              <w:rFonts w:ascii="MS Mincho" w:eastAsia="MS Mincho" w:hAnsi="MS Mincho" w:cs="MS Mincho" w:hint="eastAsia"/>
              <w:sz w:val="20"/>
              <w:szCs w:val="20"/>
            </w:rPr>
            <w:t>☐</w:t>
          </w:r>
        </w:sdtContent>
      </w:sdt>
      <w:r w:rsidR="00DE58A3" w:rsidRPr="00DE58A3">
        <w:rPr>
          <w:rFonts w:ascii="Arial" w:hAnsi="Arial" w:cs="Arial"/>
          <w:sz w:val="20"/>
          <w:szCs w:val="20"/>
        </w:rPr>
        <w:t xml:space="preserve">  Information from an observation in routine classroom instruction and monitoring of the student’s performance                    was done before the student was referred for an evaluation.</w:t>
      </w:r>
    </w:p>
    <w:p w:rsidR="00DE58A3" w:rsidRPr="00DE58A3" w:rsidRDefault="00DE58A3" w:rsidP="00DE58A3">
      <w:pPr>
        <w:spacing w:after="0"/>
        <w:ind w:left="360" w:hanging="360"/>
        <w:rPr>
          <w:rFonts w:ascii="Arial" w:hAnsi="Arial" w:cs="Arial"/>
          <w:b/>
          <w:i/>
          <w:sz w:val="20"/>
          <w:szCs w:val="20"/>
        </w:rPr>
      </w:pPr>
      <w:r w:rsidRPr="00DE58A3">
        <w:rPr>
          <w:rFonts w:ascii="Arial" w:hAnsi="Arial" w:cs="Arial"/>
          <w:b/>
          <w:i/>
          <w:sz w:val="20"/>
          <w:szCs w:val="20"/>
        </w:rPr>
        <w:t>OR</w:t>
      </w:r>
    </w:p>
    <w:p w:rsidR="00DE58A3" w:rsidRPr="00DE58A3" w:rsidRDefault="00DE58A3" w:rsidP="00DE58A3">
      <w:pPr>
        <w:spacing w:after="0"/>
        <w:ind w:left="360" w:hanging="360"/>
        <w:rPr>
          <w:rFonts w:ascii="Arial" w:hAnsi="Arial" w:cs="Arial"/>
          <w:b/>
          <w:i/>
          <w:sz w:val="20"/>
          <w:szCs w:val="20"/>
        </w:rPr>
      </w:pPr>
      <w:r w:rsidRPr="00DE58A3">
        <w:rPr>
          <w:rFonts w:ascii="Arial" w:hAnsi="Arial" w:cs="Arial"/>
          <w:b/>
          <w:i/>
          <w:sz w:val="20"/>
          <w:szCs w:val="20"/>
        </w:rPr>
        <w:t>(Required for Discrepancy)</w:t>
      </w:r>
    </w:p>
    <w:p w:rsidR="00DE58A3" w:rsidRPr="00DE58A3" w:rsidRDefault="00F51484" w:rsidP="00DE58A3">
      <w:pPr>
        <w:spacing w:after="0"/>
        <w:ind w:left="360" w:hanging="360"/>
        <w:rPr>
          <w:rFonts w:ascii="Arial" w:hAnsi="Arial" w:cs="Arial"/>
          <w:sz w:val="20"/>
          <w:szCs w:val="20"/>
        </w:rPr>
      </w:pPr>
      <w:sdt>
        <w:sdtPr>
          <w:rPr>
            <w:rFonts w:ascii="Arial" w:hAnsi="Arial" w:cs="Arial"/>
            <w:sz w:val="20"/>
            <w:szCs w:val="20"/>
          </w:rPr>
          <w:id w:val="1239205911"/>
          <w14:checkbox>
            <w14:checked w14:val="0"/>
            <w14:checkedState w14:val="2612" w14:font="MS Mincho"/>
            <w14:uncheckedState w14:val="2610" w14:font="MS Mincho"/>
          </w14:checkbox>
        </w:sdtPr>
        <w:sdtEndPr/>
        <w:sdtContent>
          <w:r w:rsidR="00DE58A3" w:rsidRPr="00DE58A3">
            <w:rPr>
              <w:rFonts w:ascii="MS Mincho" w:eastAsia="MS Mincho" w:hAnsi="MS Mincho" w:cs="MS Mincho" w:hint="eastAsia"/>
              <w:sz w:val="20"/>
              <w:szCs w:val="20"/>
            </w:rPr>
            <w:t>☐</w:t>
          </w:r>
        </w:sdtContent>
      </w:sdt>
      <w:r w:rsidR="00DE58A3" w:rsidRPr="00DE58A3">
        <w:rPr>
          <w:rFonts w:ascii="Arial" w:hAnsi="Arial" w:cs="Arial"/>
          <w:sz w:val="20"/>
          <w:szCs w:val="20"/>
        </w:rPr>
        <w:t xml:space="preserve">  Observation of the student’s performance in the regular classroom was done after the student has been referred for an evaluation.</w:t>
      </w:r>
    </w:p>
    <w:p w:rsidR="00DE58A3" w:rsidRPr="00DE58A3" w:rsidRDefault="00DE58A3" w:rsidP="00DE58A3">
      <w:pPr>
        <w:spacing w:after="0"/>
        <w:ind w:left="360" w:hanging="360"/>
        <w:rPr>
          <w:rFonts w:ascii="Arial" w:hAnsi="Arial" w:cs="Arial"/>
          <w:sz w:val="20"/>
          <w:szCs w:val="20"/>
        </w:rPr>
      </w:pPr>
    </w:p>
    <w:p w:rsidR="00DE58A3" w:rsidRPr="00DE58A3" w:rsidRDefault="00DE58A3" w:rsidP="00DE58A3">
      <w:pPr>
        <w:spacing w:after="0"/>
        <w:rPr>
          <w:rFonts w:ascii="Arial" w:hAnsi="Arial" w:cs="Arial"/>
          <w:i/>
          <w:sz w:val="20"/>
          <w:szCs w:val="20"/>
          <w:u w:val="single"/>
        </w:rPr>
      </w:pPr>
      <w:r w:rsidRPr="00DE58A3">
        <w:rPr>
          <w:rFonts w:ascii="Arial" w:hAnsi="Arial" w:cs="Arial"/>
          <w:b/>
          <w:sz w:val="20"/>
          <w:szCs w:val="20"/>
        </w:rPr>
        <w:t xml:space="preserve">Observation:  </w:t>
      </w:r>
      <w:r w:rsidR="00ED4820">
        <w:rPr>
          <w:rFonts w:ascii="Arial" w:hAnsi="Arial" w:cs="Arial"/>
          <w:sz w:val="20"/>
          <w:szCs w:val="20"/>
        </w:rPr>
        <w:t xml:space="preserve">Relevant </w:t>
      </w:r>
      <w:r w:rsidRPr="00DE58A3">
        <w:rPr>
          <w:rFonts w:ascii="Arial" w:hAnsi="Arial" w:cs="Arial"/>
          <w:sz w:val="20"/>
          <w:szCs w:val="20"/>
        </w:rPr>
        <w:t xml:space="preserve">behaviors, if any, noted during the observation of the student and relationship of those behaviors to academic functioning.  The observation must occur in the student’s learning environment (including regular classroom setting) to document the student’s academic performance and behavior in the </w:t>
      </w:r>
      <w:r w:rsidRPr="00DE58A3">
        <w:rPr>
          <w:rFonts w:ascii="Arial" w:hAnsi="Arial" w:cs="Arial"/>
          <w:i/>
          <w:sz w:val="20"/>
          <w:szCs w:val="20"/>
          <w:u w:val="single"/>
        </w:rPr>
        <w:t>areas of difficulty.</w:t>
      </w:r>
    </w:p>
    <w:p w:rsidR="00DE58A3" w:rsidRPr="00DE58A3" w:rsidRDefault="00DE58A3" w:rsidP="00DE58A3">
      <w:pPr>
        <w:spacing w:after="0"/>
        <w:ind w:left="360" w:hanging="360"/>
        <w:rPr>
          <w:rFonts w:ascii="Arial" w:hAnsi="Arial" w:cs="Arial"/>
          <w:b/>
          <w:i/>
          <w:sz w:val="20"/>
          <w:szCs w:val="20"/>
        </w:rPr>
      </w:pPr>
    </w:p>
    <w:p w:rsidR="00DE58A3" w:rsidRPr="00DE58A3" w:rsidRDefault="00DE58A3" w:rsidP="00DE58A3">
      <w:pPr>
        <w:spacing w:after="0"/>
        <w:rPr>
          <w:rFonts w:ascii="Arial" w:hAnsi="Arial" w:cs="Arial"/>
          <w:sz w:val="20"/>
          <w:szCs w:val="20"/>
        </w:rPr>
      </w:pPr>
      <w:r w:rsidRPr="00DE58A3">
        <w:rPr>
          <w:rFonts w:ascii="Arial" w:hAnsi="Arial" w:cs="Arial"/>
          <w:sz w:val="20"/>
          <w:szCs w:val="20"/>
        </w:rPr>
        <w:t>In the case of a student of less than school age or out of school, a group member must observe the student in an environment appropriate for a student of that age.</w:t>
      </w:r>
    </w:p>
    <w:p w:rsidR="00DE58A3" w:rsidRPr="00DE58A3" w:rsidRDefault="00DE58A3" w:rsidP="00DE58A3">
      <w:pPr>
        <w:spacing w:after="0"/>
        <w:rPr>
          <w:rFonts w:ascii="Arial" w:hAnsi="Arial" w:cs="Arial"/>
          <w:sz w:val="20"/>
          <w:szCs w:val="20"/>
        </w:rPr>
      </w:pPr>
    </w:p>
    <w:p w:rsidR="00DE58A3" w:rsidRPr="00DE58A3" w:rsidRDefault="00DE58A3" w:rsidP="00DE58A3">
      <w:pPr>
        <w:spacing w:after="0"/>
        <w:rPr>
          <w:rFonts w:ascii="Arial" w:hAnsi="Arial" w:cs="Arial"/>
          <w:sz w:val="20"/>
          <w:szCs w:val="20"/>
          <w:u w:val="single"/>
        </w:rPr>
      </w:pPr>
      <w:r w:rsidRPr="00DE58A3">
        <w:rPr>
          <w:rFonts w:ascii="Arial" w:hAnsi="Arial" w:cs="Arial"/>
          <w:sz w:val="20"/>
          <w:szCs w:val="20"/>
        </w:rPr>
        <w:t xml:space="preserve">Observer: </w:t>
      </w:r>
      <w:r w:rsidRPr="00DE58A3">
        <w:rPr>
          <w:rFonts w:ascii="Arial" w:hAnsi="Arial" w:cs="Arial"/>
          <w:sz w:val="20"/>
          <w:szCs w:val="20"/>
          <w:u w:val="single"/>
        </w:rPr>
        <w:fldChar w:fldCharType="begin">
          <w:ffData>
            <w:name w:val="Text52"/>
            <w:enabled/>
            <w:calcOnExit w:val="0"/>
            <w:textInput/>
          </w:ffData>
        </w:fldChar>
      </w:r>
      <w:bookmarkStart w:id="10" w:name="Text52"/>
      <w:r w:rsidRPr="00DE58A3">
        <w:rPr>
          <w:rFonts w:ascii="Arial" w:hAnsi="Arial" w:cs="Arial"/>
          <w:sz w:val="20"/>
          <w:szCs w:val="20"/>
          <w:u w:val="single"/>
        </w:rPr>
        <w:instrText xml:space="preserve"> FORMTEXT </w:instrText>
      </w:r>
      <w:r w:rsidRPr="00DE58A3">
        <w:rPr>
          <w:rFonts w:ascii="Arial" w:hAnsi="Arial" w:cs="Arial"/>
          <w:sz w:val="20"/>
          <w:szCs w:val="20"/>
          <w:u w:val="single"/>
        </w:rPr>
      </w:r>
      <w:r w:rsidRPr="00DE58A3">
        <w:rPr>
          <w:rFonts w:ascii="Arial" w:hAnsi="Arial" w:cs="Arial"/>
          <w:sz w:val="20"/>
          <w:szCs w:val="20"/>
          <w:u w:val="single"/>
        </w:rPr>
        <w:fldChar w:fldCharType="separate"/>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noProof/>
          <w:sz w:val="20"/>
          <w:szCs w:val="20"/>
          <w:u w:val="single"/>
        </w:rPr>
        <w:t xml:space="preserve">                                                                           </w:t>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sz w:val="20"/>
          <w:szCs w:val="20"/>
          <w:u w:val="single"/>
        </w:rPr>
        <w:fldChar w:fldCharType="end"/>
      </w:r>
      <w:bookmarkEnd w:id="10"/>
      <w:r w:rsidRPr="00DE58A3">
        <w:rPr>
          <w:rFonts w:ascii="Arial" w:hAnsi="Arial" w:cs="Arial"/>
          <w:sz w:val="20"/>
          <w:szCs w:val="20"/>
        </w:rPr>
        <w:tab/>
      </w:r>
      <w:r w:rsidRPr="00DE58A3">
        <w:rPr>
          <w:rFonts w:ascii="Arial" w:hAnsi="Arial" w:cs="Arial"/>
          <w:sz w:val="20"/>
          <w:szCs w:val="20"/>
        </w:rPr>
        <w:tab/>
      </w:r>
      <w:r w:rsidRPr="00DE58A3">
        <w:rPr>
          <w:rFonts w:ascii="Arial" w:hAnsi="Arial" w:cs="Arial"/>
          <w:sz w:val="20"/>
          <w:szCs w:val="20"/>
        </w:rPr>
        <w:tab/>
        <w:t xml:space="preserve">Date of Observation: </w:t>
      </w:r>
      <w:r w:rsidR="002A4044" w:rsidRPr="00FC1646">
        <w:rPr>
          <w:rFonts w:ascii="Arial" w:hAnsi="Arial" w:cs="Arial"/>
          <w:sz w:val="20"/>
          <w:szCs w:val="20"/>
          <w:u w:val="single"/>
        </w:rPr>
        <w:fldChar w:fldCharType="begin">
          <w:ffData>
            <w:name w:val="Text17"/>
            <w:enabled/>
            <w:calcOnExit w:val="0"/>
            <w:textInput/>
          </w:ffData>
        </w:fldChar>
      </w:r>
      <w:r w:rsidR="002A4044" w:rsidRPr="00FC1646">
        <w:rPr>
          <w:rFonts w:ascii="Arial" w:hAnsi="Arial" w:cs="Arial"/>
          <w:sz w:val="20"/>
          <w:szCs w:val="20"/>
          <w:u w:val="single"/>
        </w:rPr>
        <w:instrText xml:space="preserve"> FORMTEXT </w:instrText>
      </w:r>
      <w:r w:rsidR="002A4044" w:rsidRPr="00FC1646">
        <w:rPr>
          <w:rFonts w:ascii="Arial" w:hAnsi="Arial" w:cs="Arial"/>
          <w:sz w:val="20"/>
          <w:szCs w:val="20"/>
          <w:u w:val="single"/>
        </w:rPr>
      </w:r>
      <w:r w:rsidR="002A4044" w:rsidRPr="00FC1646">
        <w:rPr>
          <w:rFonts w:ascii="Arial" w:hAnsi="Arial" w:cs="Arial"/>
          <w:sz w:val="20"/>
          <w:szCs w:val="20"/>
          <w:u w:val="single"/>
        </w:rPr>
        <w:fldChar w:fldCharType="separate"/>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xml:space="preserve">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sz w:val="20"/>
          <w:szCs w:val="20"/>
          <w:u w:val="single"/>
        </w:rPr>
        <w:fldChar w:fldCharType="end"/>
      </w:r>
    </w:p>
    <w:p w:rsidR="00DE58A3" w:rsidRPr="00DE58A3" w:rsidRDefault="00DE58A3" w:rsidP="00DE58A3">
      <w:pPr>
        <w:spacing w:after="0"/>
        <w:rPr>
          <w:rFonts w:ascii="Arial" w:hAnsi="Arial" w:cs="Arial"/>
          <w:sz w:val="20"/>
          <w:szCs w:val="20"/>
          <w:u w:val="single"/>
        </w:rPr>
      </w:pPr>
    </w:p>
    <w:p w:rsidR="00DE58A3" w:rsidRPr="00DE58A3" w:rsidRDefault="00DE58A3" w:rsidP="00DE58A3">
      <w:pPr>
        <w:spacing w:after="0"/>
        <w:rPr>
          <w:rFonts w:ascii="Arial" w:hAnsi="Arial" w:cs="Arial"/>
          <w:sz w:val="20"/>
          <w:szCs w:val="20"/>
        </w:rPr>
      </w:pPr>
      <w:r w:rsidRPr="00DE58A3">
        <w:rPr>
          <w:rFonts w:ascii="Arial" w:hAnsi="Arial" w:cs="Arial"/>
          <w:sz w:val="20"/>
          <w:szCs w:val="20"/>
        </w:rPr>
        <w:t>Observation Comments:</w:t>
      </w:r>
    </w:p>
    <w:p w:rsidR="00DE58A3" w:rsidRDefault="00DE58A3" w:rsidP="00DE58A3">
      <w:pPr>
        <w:spacing w:after="0" w:line="240" w:lineRule="auto"/>
        <w:rPr>
          <w:rFonts w:ascii="Arial" w:hAnsi="Arial" w:cs="Arial"/>
          <w:sz w:val="20"/>
          <w:szCs w:val="20"/>
          <w:u w:val="single"/>
        </w:rPr>
      </w:pPr>
      <w:r w:rsidRPr="00DE58A3">
        <w:rPr>
          <w:rFonts w:ascii="Arial" w:hAnsi="Arial" w:cs="Arial"/>
          <w:sz w:val="20"/>
          <w:szCs w:val="20"/>
          <w:u w:val="single"/>
        </w:rPr>
        <w:fldChar w:fldCharType="begin">
          <w:ffData>
            <w:name w:val="Text52"/>
            <w:enabled/>
            <w:calcOnExit w:val="0"/>
            <w:textInput/>
          </w:ffData>
        </w:fldChar>
      </w:r>
      <w:r w:rsidRPr="00DE58A3">
        <w:rPr>
          <w:rFonts w:ascii="Arial" w:hAnsi="Arial" w:cs="Arial"/>
          <w:sz w:val="20"/>
          <w:szCs w:val="20"/>
          <w:u w:val="single"/>
        </w:rPr>
        <w:instrText xml:space="preserve"> FORMTEXT </w:instrText>
      </w:r>
      <w:r w:rsidRPr="00DE58A3">
        <w:rPr>
          <w:rFonts w:ascii="Arial" w:hAnsi="Arial" w:cs="Arial"/>
          <w:sz w:val="20"/>
          <w:szCs w:val="20"/>
          <w:u w:val="single"/>
        </w:rPr>
      </w:r>
      <w:r w:rsidRPr="00DE58A3">
        <w:rPr>
          <w:rFonts w:ascii="Arial" w:hAnsi="Arial" w:cs="Arial"/>
          <w:sz w:val="20"/>
          <w:szCs w:val="20"/>
          <w:u w:val="single"/>
        </w:rPr>
        <w:fldChar w:fldCharType="separate"/>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noProof/>
          <w:sz w:val="20"/>
          <w:szCs w:val="20"/>
          <w:u w:val="single"/>
        </w:rPr>
        <w:t xml:space="preserve">                                                                           </w:t>
      </w:r>
      <w:r w:rsidRPr="00DE58A3">
        <w:rPr>
          <w:rFonts w:ascii="Arial" w:hAnsi="Arial" w:cs="Arial"/>
          <w:noProof/>
          <w:sz w:val="20"/>
          <w:szCs w:val="20"/>
          <w:u w:val="single"/>
        </w:rPr>
        <w:t> </w:t>
      </w:r>
      <w:r w:rsidRPr="00DE58A3">
        <w:rPr>
          <w:rFonts w:ascii="Arial" w:hAnsi="Arial" w:cs="Arial"/>
          <w:noProof/>
          <w:sz w:val="20"/>
          <w:szCs w:val="20"/>
          <w:u w:val="single"/>
        </w:rPr>
        <w:t> </w:t>
      </w:r>
      <w:r w:rsidRPr="00DE58A3">
        <w:rPr>
          <w:rFonts w:ascii="Arial" w:hAnsi="Arial" w:cs="Arial"/>
          <w:sz w:val="20"/>
          <w:szCs w:val="20"/>
          <w:u w:val="single"/>
        </w:rPr>
        <w:fldChar w:fldCharType="end"/>
      </w:r>
    </w:p>
    <w:p w:rsidR="00DE58A3" w:rsidRDefault="00DE58A3">
      <w:pPr>
        <w:rPr>
          <w:rFonts w:ascii="Arial" w:hAnsi="Arial" w:cs="Arial"/>
          <w:sz w:val="20"/>
          <w:szCs w:val="20"/>
          <w:u w:val="single"/>
        </w:rPr>
      </w:pPr>
      <w:r>
        <w:rPr>
          <w:rFonts w:ascii="Arial" w:hAnsi="Arial" w:cs="Arial"/>
          <w:sz w:val="20"/>
          <w:szCs w:val="20"/>
          <w:u w:val="single"/>
        </w:rPr>
        <w:br w:type="page"/>
      </w:r>
    </w:p>
    <w:p w:rsidR="000475BC" w:rsidRPr="000F1AC0" w:rsidRDefault="000475BC" w:rsidP="000475BC">
      <w:pPr>
        <w:spacing w:after="0" w:line="240" w:lineRule="auto"/>
        <w:rPr>
          <w:rFonts w:ascii="Arial" w:hAnsi="Arial" w:cs="Arial"/>
          <w:b/>
          <w:i/>
          <w:sz w:val="20"/>
          <w:szCs w:val="20"/>
        </w:rPr>
      </w:pPr>
      <w:r w:rsidRPr="000F1AC0">
        <w:rPr>
          <w:rFonts w:ascii="Arial" w:hAnsi="Arial" w:cs="Arial"/>
          <w:b/>
          <w:i/>
          <w:sz w:val="20"/>
          <w:szCs w:val="20"/>
        </w:rPr>
        <w:lastRenderedPageBreak/>
        <w:t>(Required for RtI and Discrepancy)</w:t>
      </w:r>
    </w:p>
    <w:p w:rsidR="000475BC" w:rsidRPr="000F1AC0" w:rsidRDefault="000475BC" w:rsidP="000475BC">
      <w:pPr>
        <w:spacing w:after="0" w:line="240" w:lineRule="auto"/>
        <w:rPr>
          <w:rFonts w:ascii="Arial" w:hAnsi="Arial" w:cs="Arial"/>
          <w:sz w:val="20"/>
          <w:szCs w:val="20"/>
        </w:rPr>
      </w:pPr>
      <w:r w:rsidRPr="000F1AC0">
        <w:rPr>
          <w:rFonts w:ascii="Arial" w:hAnsi="Arial" w:cs="Arial"/>
          <w:sz w:val="20"/>
          <w:szCs w:val="20"/>
        </w:rPr>
        <w:t>Document educationally relevant medical findings:</w:t>
      </w:r>
    </w:p>
    <w:p w:rsidR="000475BC" w:rsidRPr="000F1AC0" w:rsidRDefault="000475BC" w:rsidP="000475BC">
      <w:pPr>
        <w:spacing w:after="0" w:line="240" w:lineRule="auto"/>
        <w:rPr>
          <w:rFonts w:ascii="Arial" w:hAnsi="Arial" w:cs="Arial"/>
          <w:sz w:val="20"/>
          <w:szCs w:val="20"/>
          <w:u w:val="single"/>
        </w:rPr>
      </w:pPr>
      <w:r w:rsidRPr="000F1AC0">
        <w:rPr>
          <w:rFonts w:ascii="Arial" w:hAnsi="Arial" w:cs="Arial"/>
          <w:sz w:val="20"/>
          <w:szCs w:val="20"/>
          <w:u w:val="single"/>
        </w:rPr>
        <w:fldChar w:fldCharType="begin">
          <w:ffData>
            <w:name w:val="Text52"/>
            <w:enabled/>
            <w:calcOnExit w:val="0"/>
            <w:textInput/>
          </w:ffData>
        </w:fldChar>
      </w:r>
      <w:r w:rsidRPr="000F1AC0">
        <w:rPr>
          <w:rFonts w:ascii="Arial" w:hAnsi="Arial" w:cs="Arial"/>
          <w:sz w:val="20"/>
          <w:szCs w:val="20"/>
          <w:u w:val="single"/>
        </w:rPr>
        <w:instrText xml:space="preserve"> FORMTEXT </w:instrText>
      </w:r>
      <w:r w:rsidRPr="000F1AC0">
        <w:rPr>
          <w:rFonts w:ascii="Arial" w:hAnsi="Arial" w:cs="Arial"/>
          <w:sz w:val="20"/>
          <w:szCs w:val="20"/>
          <w:u w:val="single"/>
        </w:rPr>
      </w:r>
      <w:r w:rsidRPr="000F1AC0">
        <w:rPr>
          <w:rFonts w:ascii="Arial" w:hAnsi="Arial" w:cs="Arial"/>
          <w:sz w:val="20"/>
          <w:szCs w:val="20"/>
          <w:u w:val="single"/>
        </w:rPr>
        <w:fldChar w:fldCharType="separate"/>
      </w:r>
      <w:r w:rsidRPr="000F1AC0">
        <w:rPr>
          <w:rFonts w:ascii="Arial" w:hAnsi="Arial" w:cs="Arial"/>
          <w:noProof/>
          <w:sz w:val="20"/>
          <w:szCs w:val="20"/>
          <w:u w:val="single"/>
        </w:rPr>
        <w:t> </w:t>
      </w:r>
      <w:r w:rsidRPr="000F1AC0">
        <w:rPr>
          <w:rFonts w:ascii="Arial" w:hAnsi="Arial" w:cs="Arial"/>
          <w:noProof/>
          <w:sz w:val="20"/>
          <w:szCs w:val="20"/>
          <w:u w:val="single"/>
        </w:rPr>
        <w:t> </w:t>
      </w:r>
      <w:r w:rsidRPr="000F1AC0">
        <w:rPr>
          <w:rFonts w:ascii="Arial" w:hAnsi="Arial" w:cs="Arial"/>
          <w:noProof/>
          <w:sz w:val="20"/>
          <w:szCs w:val="20"/>
          <w:u w:val="single"/>
        </w:rPr>
        <w:t> </w:t>
      </w:r>
      <w:r w:rsidRPr="000F1AC0">
        <w:rPr>
          <w:rFonts w:ascii="Arial" w:hAnsi="Arial" w:cs="Arial"/>
          <w:noProof/>
          <w:sz w:val="20"/>
          <w:szCs w:val="20"/>
          <w:u w:val="single"/>
        </w:rPr>
        <w:t xml:space="preserve">                                                                           </w:t>
      </w:r>
      <w:r w:rsidRPr="000F1AC0">
        <w:rPr>
          <w:rFonts w:ascii="Arial" w:hAnsi="Arial" w:cs="Arial"/>
          <w:noProof/>
          <w:sz w:val="20"/>
          <w:szCs w:val="20"/>
          <w:u w:val="single"/>
        </w:rPr>
        <w:t> </w:t>
      </w:r>
      <w:r w:rsidRPr="000F1AC0">
        <w:rPr>
          <w:rFonts w:ascii="Arial" w:hAnsi="Arial" w:cs="Arial"/>
          <w:noProof/>
          <w:sz w:val="20"/>
          <w:szCs w:val="20"/>
          <w:u w:val="single"/>
        </w:rPr>
        <w:t> </w:t>
      </w:r>
      <w:r w:rsidRPr="000F1AC0">
        <w:rPr>
          <w:rFonts w:ascii="Arial" w:hAnsi="Arial" w:cs="Arial"/>
          <w:sz w:val="20"/>
          <w:szCs w:val="20"/>
          <w:u w:val="single"/>
        </w:rPr>
        <w:fldChar w:fldCharType="end"/>
      </w:r>
    </w:p>
    <w:p w:rsidR="000475BC" w:rsidRDefault="000475BC" w:rsidP="000475BC">
      <w:pPr>
        <w:spacing w:after="0" w:line="240" w:lineRule="auto"/>
        <w:rPr>
          <w:rFonts w:ascii="Arial" w:hAnsi="Arial" w:cs="Arial"/>
          <w:bCs/>
          <w:sz w:val="20"/>
          <w:szCs w:val="20"/>
        </w:rPr>
      </w:pPr>
    </w:p>
    <w:p w:rsidR="000475BC" w:rsidRPr="000F1AC0" w:rsidRDefault="000475BC" w:rsidP="000475BC">
      <w:pPr>
        <w:spacing w:after="0" w:line="240" w:lineRule="auto"/>
        <w:rPr>
          <w:rFonts w:ascii="Arial" w:hAnsi="Arial" w:cs="Arial"/>
          <w:b/>
          <w:i/>
          <w:sz w:val="20"/>
          <w:szCs w:val="20"/>
        </w:rPr>
      </w:pPr>
      <w:r w:rsidRPr="000F1AC0">
        <w:rPr>
          <w:rFonts w:ascii="Arial" w:hAnsi="Arial" w:cs="Arial"/>
          <w:b/>
          <w:i/>
          <w:sz w:val="20"/>
          <w:szCs w:val="20"/>
        </w:rPr>
        <w:t>(Required for RtI and Discrepancy)</w:t>
      </w:r>
    </w:p>
    <w:p w:rsidR="000475BC" w:rsidRPr="000F1AC0" w:rsidRDefault="000475BC" w:rsidP="000475BC">
      <w:pPr>
        <w:spacing w:after="0" w:line="240" w:lineRule="auto"/>
        <w:rPr>
          <w:rFonts w:ascii="Arial" w:hAnsi="Arial" w:cs="Arial"/>
          <w:sz w:val="20"/>
          <w:szCs w:val="20"/>
        </w:rPr>
      </w:pPr>
      <w:r w:rsidRPr="000F1AC0">
        <w:rPr>
          <w:rFonts w:ascii="Arial" w:hAnsi="Arial" w:cs="Arial"/>
          <w:sz w:val="20"/>
          <w:szCs w:val="20"/>
        </w:rPr>
        <w:t xml:space="preserve">The evaluation team determines that the </w:t>
      </w:r>
      <w:r w:rsidR="0051271D">
        <w:rPr>
          <w:rFonts w:ascii="Arial" w:hAnsi="Arial" w:cs="Arial"/>
          <w:sz w:val="20"/>
          <w:szCs w:val="20"/>
        </w:rPr>
        <w:t>student</w:t>
      </w:r>
      <w:r w:rsidRPr="000F1AC0">
        <w:rPr>
          <w:rFonts w:ascii="Arial" w:hAnsi="Arial" w:cs="Arial"/>
          <w:sz w:val="20"/>
          <w:szCs w:val="20"/>
        </w:rPr>
        <w:t>’s achievement level problem is/is not primarily the result of:</w:t>
      </w:r>
    </w:p>
    <w:p w:rsidR="000475BC" w:rsidRPr="000F1AC0" w:rsidRDefault="00F51484" w:rsidP="000475BC">
      <w:pPr>
        <w:spacing w:after="0" w:line="240" w:lineRule="auto"/>
        <w:rPr>
          <w:rFonts w:ascii="Arial" w:hAnsi="Arial" w:cs="Arial"/>
          <w:sz w:val="20"/>
          <w:szCs w:val="20"/>
        </w:rPr>
      </w:pPr>
      <w:sdt>
        <w:sdtPr>
          <w:rPr>
            <w:rFonts w:ascii="Arial" w:hAnsi="Arial" w:cs="Arial"/>
            <w:sz w:val="20"/>
            <w:szCs w:val="20"/>
          </w:rPr>
          <w:id w:val="-1225908056"/>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w:t>
      </w:r>
      <w:r w:rsidR="000475BC" w:rsidRPr="000F1AC0">
        <w:rPr>
          <w:rFonts w:ascii="Arial" w:hAnsi="Arial" w:cs="Arial"/>
          <w:sz w:val="20"/>
          <w:szCs w:val="20"/>
        </w:rPr>
        <w:tab/>
      </w:r>
      <w:sdt>
        <w:sdtPr>
          <w:rPr>
            <w:rFonts w:ascii="Arial" w:hAnsi="Arial" w:cs="Arial"/>
            <w:sz w:val="20"/>
            <w:szCs w:val="20"/>
          </w:rPr>
          <w:id w:val="785312674"/>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 Not - Visual, hearing or motor disabilities;</w:t>
      </w:r>
    </w:p>
    <w:p w:rsidR="000475BC" w:rsidRPr="000F1AC0" w:rsidRDefault="00F51484" w:rsidP="000475BC">
      <w:pPr>
        <w:spacing w:after="0" w:line="240" w:lineRule="auto"/>
        <w:rPr>
          <w:rFonts w:ascii="Arial" w:hAnsi="Arial" w:cs="Arial"/>
          <w:sz w:val="20"/>
          <w:szCs w:val="20"/>
        </w:rPr>
      </w:pPr>
      <w:sdt>
        <w:sdtPr>
          <w:rPr>
            <w:rFonts w:ascii="Arial" w:hAnsi="Arial" w:cs="Arial"/>
            <w:sz w:val="20"/>
            <w:szCs w:val="20"/>
          </w:rPr>
          <w:id w:val="-1726752397"/>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w:t>
      </w:r>
      <w:r w:rsidR="000475BC" w:rsidRPr="000F1AC0">
        <w:rPr>
          <w:rFonts w:ascii="Arial" w:hAnsi="Arial" w:cs="Arial"/>
          <w:sz w:val="20"/>
          <w:szCs w:val="20"/>
        </w:rPr>
        <w:tab/>
      </w:r>
      <w:sdt>
        <w:sdtPr>
          <w:rPr>
            <w:rFonts w:ascii="Arial" w:hAnsi="Arial" w:cs="Arial"/>
            <w:sz w:val="20"/>
            <w:szCs w:val="20"/>
          </w:rPr>
          <w:id w:val="1967774271"/>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 Not – Cognitive disability;</w:t>
      </w:r>
    </w:p>
    <w:p w:rsidR="000475BC" w:rsidRPr="000F1AC0" w:rsidRDefault="00F51484" w:rsidP="000475BC">
      <w:pPr>
        <w:spacing w:after="0" w:line="240" w:lineRule="auto"/>
        <w:rPr>
          <w:rFonts w:ascii="Arial" w:hAnsi="Arial" w:cs="Arial"/>
          <w:sz w:val="20"/>
          <w:szCs w:val="20"/>
        </w:rPr>
      </w:pPr>
      <w:sdt>
        <w:sdtPr>
          <w:rPr>
            <w:rFonts w:ascii="Arial" w:hAnsi="Arial" w:cs="Arial"/>
            <w:sz w:val="20"/>
            <w:szCs w:val="20"/>
          </w:rPr>
          <w:id w:val="-818036859"/>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w:t>
      </w:r>
      <w:r w:rsidR="000475BC" w:rsidRPr="000F1AC0">
        <w:rPr>
          <w:rFonts w:ascii="Arial" w:hAnsi="Arial" w:cs="Arial"/>
          <w:sz w:val="20"/>
          <w:szCs w:val="20"/>
        </w:rPr>
        <w:tab/>
      </w:r>
      <w:sdt>
        <w:sdtPr>
          <w:rPr>
            <w:rFonts w:ascii="Arial" w:hAnsi="Arial" w:cs="Arial"/>
            <w:sz w:val="20"/>
            <w:szCs w:val="20"/>
          </w:rPr>
          <w:id w:val="-1097867926"/>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 Not – Emotional disturbance;</w:t>
      </w:r>
    </w:p>
    <w:p w:rsidR="000475BC" w:rsidRPr="000F1AC0" w:rsidRDefault="00F51484" w:rsidP="000475BC">
      <w:pPr>
        <w:spacing w:after="0" w:line="240" w:lineRule="auto"/>
        <w:rPr>
          <w:rFonts w:ascii="Arial" w:hAnsi="Arial" w:cs="Arial"/>
          <w:sz w:val="20"/>
          <w:szCs w:val="20"/>
        </w:rPr>
      </w:pPr>
      <w:sdt>
        <w:sdtPr>
          <w:rPr>
            <w:rFonts w:ascii="Arial" w:hAnsi="Arial" w:cs="Arial"/>
            <w:sz w:val="20"/>
            <w:szCs w:val="20"/>
          </w:rPr>
          <w:id w:val="1278219609"/>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w:t>
      </w:r>
      <w:r w:rsidR="000475BC" w:rsidRPr="000F1AC0">
        <w:rPr>
          <w:rFonts w:ascii="Arial" w:hAnsi="Arial" w:cs="Arial"/>
          <w:sz w:val="20"/>
          <w:szCs w:val="20"/>
        </w:rPr>
        <w:tab/>
      </w:r>
      <w:sdt>
        <w:sdtPr>
          <w:rPr>
            <w:rFonts w:ascii="Arial" w:hAnsi="Arial" w:cs="Arial"/>
            <w:sz w:val="20"/>
            <w:szCs w:val="20"/>
          </w:rPr>
          <w:id w:val="1437797066"/>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 Not – Cultural factors;</w:t>
      </w:r>
    </w:p>
    <w:p w:rsidR="000475BC" w:rsidRPr="000F1AC0" w:rsidRDefault="00F51484" w:rsidP="000475BC">
      <w:pPr>
        <w:spacing w:after="0" w:line="240" w:lineRule="auto"/>
        <w:rPr>
          <w:rFonts w:ascii="Arial" w:hAnsi="Arial" w:cs="Arial"/>
          <w:sz w:val="20"/>
          <w:szCs w:val="20"/>
        </w:rPr>
      </w:pPr>
      <w:sdt>
        <w:sdtPr>
          <w:rPr>
            <w:rFonts w:ascii="Arial" w:hAnsi="Arial" w:cs="Arial"/>
            <w:sz w:val="20"/>
            <w:szCs w:val="20"/>
          </w:rPr>
          <w:id w:val="1917130470"/>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w:t>
      </w:r>
      <w:r w:rsidR="000475BC" w:rsidRPr="000F1AC0">
        <w:rPr>
          <w:rFonts w:ascii="Arial" w:hAnsi="Arial" w:cs="Arial"/>
          <w:sz w:val="20"/>
          <w:szCs w:val="20"/>
        </w:rPr>
        <w:tab/>
      </w:r>
      <w:sdt>
        <w:sdtPr>
          <w:rPr>
            <w:rFonts w:ascii="Arial" w:hAnsi="Arial" w:cs="Arial"/>
            <w:sz w:val="20"/>
            <w:szCs w:val="20"/>
          </w:rPr>
          <w:id w:val="-953856291"/>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 Not – Environmental or economic disadvantage;</w:t>
      </w:r>
    </w:p>
    <w:p w:rsidR="000475BC" w:rsidRPr="000F1AC0" w:rsidRDefault="00F51484" w:rsidP="000475BC">
      <w:pPr>
        <w:spacing w:after="0" w:line="240" w:lineRule="auto"/>
        <w:rPr>
          <w:rFonts w:ascii="Arial" w:hAnsi="Arial" w:cs="Arial"/>
          <w:sz w:val="20"/>
          <w:szCs w:val="20"/>
        </w:rPr>
      </w:pPr>
      <w:sdt>
        <w:sdtPr>
          <w:rPr>
            <w:rFonts w:ascii="Arial" w:hAnsi="Arial" w:cs="Arial"/>
            <w:sz w:val="20"/>
            <w:szCs w:val="20"/>
          </w:rPr>
          <w:id w:val="-1009823499"/>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w:t>
      </w:r>
      <w:r w:rsidR="000475BC" w:rsidRPr="000F1AC0">
        <w:rPr>
          <w:rFonts w:ascii="Arial" w:hAnsi="Arial" w:cs="Arial"/>
          <w:sz w:val="20"/>
          <w:szCs w:val="20"/>
        </w:rPr>
        <w:tab/>
      </w:r>
      <w:sdt>
        <w:sdtPr>
          <w:rPr>
            <w:rFonts w:ascii="Arial" w:hAnsi="Arial" w:cs="Arial"/>
            <w:sz w:val="20"/>
            <w:szCs w:val="20"/>
          </w:rPr>
          <w:id w:val="195515143"/>
          <w14:checkbox>
            <w14:checked w14:val="0"/>
            <w14:checkedState w14:val="2612" w14:font="MS Mincho"/>
            <w14:uncheckedState w14:val="2610" w14:font="MS Mincho"/>
          </w14:checkbox>
        </w:sdtPr>
        <w:sdtEndPr/>
        <w:sdtContent>
          <w:r w:rsidR="000475BC" w:rsidRPr="000F1AC0">
            <w:rPr>
              <w:rFonts w:ascii="MS Gothic" w:eastAsia="MS Gothic" w:hAnsi="MS Gothic" w:cs="MS Gothic" w:hint="eastAsia"/>
              <w:sz w:val="20"/>
              <w:szCs w:val="20"/>
            </w:rPr>
            <w:t>☐</w:t>
          </w:r>
        </w:sdtContent>
      </w:sdt>
      <w:r w:rsidR="000475BC" w:rsidRPr="000F1AC0">
        <w:rPr>
          <w:rFonts w:ascii="Arial" w:hAnsi="Arial" w:cs="Arial"/>
          <w:sz w:val="20"/>
          <w:szCs w:val="20"/>
        </w:rPr>
        <w:t xml:space="preserve">  Is Not – Limited English proficiency.</w:t>
      </w:r>
    </w:p>
    <w:p w:rsidR="000475BC" w:rsidRDefault="000475BC" w:rsidP="000475BC">
      <w:pPr>
        <w:spacing w:after="0" w:line="240" w:lineRule="auto"/>
        <w:rPr>
          <w:rFonts w:ascii="Arial" w:hAnsi="Arial" w:cs="Arial"/>
          <w:bCs/>
          <w:sz w:val="20"/>
          <w:szCs w:val="20"/>
        </w:rPr>
      </w:pPr>
    </w:p>
    <w:tbl>
      <w:tblPr>
        <w:tblStyle w:val="TableGrid"/>
        <w:tblW w:w="0" w:type="auto"/>
        <w:tblLook w:val="04A0" w:firstRow="1" w:lastRow="0" w:firstColumn="1" w:lastColumn="0" w:noHBand="0" w:noVBand="1"/>
      </w:tblPr>
      <w:tblGrid>
        <w:gridCol w:w="11016"/>
      </w:tblGrid>
      <w:tr w:rsidR="00FC1646" w:rsidTr="00FC1646">
        <w:tc>
          <w:tcPr>
            <w:tcW w:w="11016" w:type="dxa"/>
          </w:tcPr>
          <w:p w:rsidR="00FC1646" w:rsidRDefault="00FC1646" w:rsidP="00FC1646">
            <w:pPr>
              <w:ind w:left="-720" w:right="-720"/>
              <w:jc w:val="center"/>
              <w:rPr>
                <w:rFonts w:ascii="Arial" w:hAnsi="Arial" w:cs="Arial"/>
                <w:b/>
                <w:i/>
                <w:caps/>
                <w:sz w:val="20"/>
                <w:szCs w:val="20"/>
              </w:rPr>
            </w:pPr>
            <w:r w:rsidRPr="00FC1646">
              <w:rPr>
                <w:rFonts w:ascii="Arial" w:hAnsi="Arial" w:cs="Arial"/>
                <w:b/>
                <w:i/>
                <w:caps/>
                <w:sz w:val="20"/>
                <w:szCs w:val="20"/>
              </w:rPr>
              <w:t xml:space="preserve">This </w:t>
            </w:r>
            <w:r>
              <w:rPr>
                <w:rFonts w:ascii="Arial" w:hAnsi="Arial" w:cs="Arial"/>
                <w:b/>
                <w:i/>
                <w:caps/>
                <w:sz w:val="20"/>
                <w:szCs w:val="20"/>
              </w:rPr>
              <w:t xml:space="preserve">Section </w:t>
            </w:r>
            <w:r w:rsidRPr="00FC1646">
              <w:rPr>
                <w:rFonts w:ascii="Arial" w:hAnsi="Arial" w:cs="Arial"/>
                <w:b/>
                <w:i/>
                <w:caps/>
                <w:sz w:val="20"/>
                <w:szCs w:val="20"/>
              </w:rPr>
              <w:t xml:space="preserve">should only be completed if using </w:t>
            </w:r>
          </w:p>
          <w:p w:rsidR="00FC1646" w:rsidRPr="00FC1646" w:rsidRDefault="00FC1646" w:rsidP="00FC1646">
            <w:pPr>
              <w:ind w:left="-720" w:right="-720"/>
              <w:jc w:val="center"/>
              <w:rPr>
                <w:rFonts w:ascii="Arial" w:hAnsi="Arial" w:cs="Arial"/>
                <w:b/>
                <w:i/>
                <w:caps/>
                <w:sz w:val="20"/>
                <w:szCs w:val="20"/>
              </w:rPr>
            </w:pPr>
            <w:r w:rsidRPr="00FC1646">
              <w:rPr>
                <w:rFonts w:ascii="Arial" w:hAnsi="Arial" w:cs="Arial"/>
                <w:b/>
                <w:i/>
                <w:caps/>
                <w:sz w:val="20"/>
                <w:szCs w:val="20"/>
              </w:rPr>
              <w:t>a state-approved response to Intervention model</w:t>
            </w:r>
            <w:r w:rsidRPr="00FC1646">
              <w:rPr>
                <w:rFonts w:ascii="Arial" w:hAnsi="Arial" w:cs="Arial"/>
                <w:b/>
                <w:i/>
                <w:caps/>
                <w:sz w:val="20"/>
                <w:szCs w:val="20"/>
              </w:rPr>
              <w:br/>
              <w:t xml:space="preserve"> and</w:t>
            </w:r>
            <w:r w:rsidRPr="00FC1646">
              <w:rPr>
                <w:rFonts w:ascii="Arial" w:hAnsi="Arial" w:cs="Arial"/>
                <w:b/>
                <w:i/>
                <w:caps/>
                <w:sz w:val="20"/>
                <w:szCs w:val="20"/>
              </w:rPr>
              <w:br/>
              <w:t>RtI criteria will be used to determine eligibility</w:t>
            </w:r>
          </w:p>
          <w:p w:rsidR="00FC1646" w:rsidRPr="00FC1646" w:rsidRDefault="00FC1646" w:rsidP="00FC1646">
            <w:pPr>
              <w:ind w:left="-720" w:right="-720"/>
              <w:jc w:val="center"/>
              <w:rPr>
                <w:rFonts w:ascii="Arial" w:hAnsi="Arial" w:cs="Arial"/>
                <w:b/>
                <w:caps/>
                <w:sz w:val="20"/>
                <w:szCs w:val="20"/>
              </w:rPr>
            </w:pPr>
          </w:p>
          <w:p w:rsidR="00FC1646" w:rsidRPr="00FC1646" w:rsidRDefault="00FC1646" w:rsidP="00FC1646">
            <w:pPr>
              <w:rPr>
                <w:rFonts w:ascii="Arial" w:hAnsi="Arial" w:cs="Arial"/>
                <w:b/>
                <w:i/>
                <w:sz w:val="20"/>
                <w:szCs w:val="20"/>
              </w:rPr>
            </w:pPr>
            <w:r w:rsidRPr="00FC1646">
              <w:rPr>
                <w:rFonts w:ascii="Arial" w:hAnsi="Arial" w:cs="Arial"/>
                <w:b/>
                <w:i/>
                <w:sz w:val="20"/>
                <w:szCs w:val="20"/>
              </w:rPr>
              <w:t xml:space="preserve">If the </w:t>
            </w:r>
            <w:r w:rsidR="0051271D">
              <w:rPr>
                <w:rFonts w:ascii="Arial" w:hAnsi="Arial" w:cs="Arial"/>
                <w:b/>
                <w:i/>
                <w:sz w:val="20"/>
                <w:szCs w:val="20"/>
              </w:rPr>
              <w:t>student</w:t>
            </w:r>
            <w:r w:rsidRPr="00FC1646">
              <w:rPr>
                <w:rFonts w:ascii="Arial" w:hAnsi="Arial" w:cs="Arial"/>
                <w:b/>
                <w:i/>
                <w:sz w:val="20"/>
                <w:szCs w:val="20"/>
              </w:rPr>
              <w:t xml:space="preserve"> has participated in a process that assesses the </w:t>
            </w:r>
            <w:r w:rsidR="0051271D">
              <w:rPr>
                <w:rFonts w:ascii="Arial" w:hAnsi="Arial" w:cs="Arial"/>
                <w:b/>
                <w:i/>
                <w:sz w:val="20"/>
                <w:szCs w:val="20"/>
              </w:rPr>
              <w:t>student</w:t>
            </w:r>
            <w:r w:rsidRPr="00FC1646">
              <w:rPr>
                <w:rFonts w:ascii="Arial" w:hAnsi="Arial" w:cs="Arial"/>
                <w:b/>
                <w:i/>
                <w:sz w:val="20"/>
                <w:szCs w:val="20"/>
              </w:rPr>
              <w:t>’s response to scientific, research-based intervention document the following:</w:t>
            </w:r>
          </w:p>
          <w:p w:rsidR="00FC1646" w:rsidRPr="00FC1646" w:rsidRDefault="00FC1646" w:rsidP="00FC1646">
            <w:pPr>
              <w:rPr>
                <w:rFonts w:ascii="Arial" w:hAnsi="Arial" w:cs="Arial"/>
                <w:b/>
                <w:i/>
                <w:sz w:val="20"/>
                <w:szCs w:val="20"/>
              </w:rPr>
            </w:pPr>
          </w:p>
          <w:p w:rsidR="00FC1646" w:rsidRPr="00FC1646" w:rsidRDefault="00FC1646" w:rsidP="00FC1646">
            <w:pPr>
              <w:rPr>
                <w:rFonts w:ascii="Arial" w:hAnsi="Arial" w:cs="Arial"/>
                <w:sz w:val="20"/>
                <w:szCs w:val="20"/>
              </w:rPr>
            </w:pPr>
            <w:r w:rsidRPr="00FC1646">
              <w:rPr>
                <w:rFonts w:ascii="Arial" w:hAnsi="Arial" w:cs="Arial"/>
                <w:sz w:val="20"/>
                <w:szCs w:val="20"/>
              </w:rPr>
              <w:t xml:space="preserve">The instructional strategies used in the RtI process that assesses the </w:t>
            </w:r>
            <w:r w:rsidR="0051271D">
              <w:rPr>
                <w:rFonts w:ascii="Arial" w:hAnsi="Arial" w:cs="Arial"/>
                <w:sz w:val="20"/>
                <w:szCs w:val="20"/>
              </w:rPr>
              <w:t>student</w:t>
            </w:r>
            <w:r w:rsidRPr="00FC1646">
              <w:rPr>
                <w:rFonts w:ascii="Arial" w:hAnsi="Arial" w:cs="Arial"/>
                <w:sz w:val="20"/>
                <w:szCs w:val="20"/>
              </w:rPr>
              <w:t>’s response to scientific, research-based intervention:</w:t>
            </w:r>
          </w:p>
          <w:p w:rsidR="00FC1646" w:rsidRPr="00FC1646" w:rsidRDefault="00FC1646" w:rsidP="00FC1646">
            <w:pPr>
              <w:rPr>
                <w:rFonts w:ascii="Arial" w:hAnsi="Arial" w:cs="Arial"/>
                <w:sz w:val="20"/>
                <w:szCs w:val="20"/>
              </w:rPr>
            </w:pPr>
          </w:p>
          <w:p w:rsidR="00FC1646" w:rsidRPr="00FC1646" w:rsidRDefault="00FC1646" w:rsidP="00FC1646">
            <w:pPr>
              <w:rPr>
                <w:rFonts w:ascii="Arial" w:hAnsi="Arial" w:cs="Arial"/>
                <w:sz w:val="20"/>
                <w:szCs w:val="20"/>
              </w:rPr>
            </w:pPr>
            <w:r w:rsidRPr="00FC1646">
              <w:rPr>
                <w:rFonts w:ascii="Arial" w:hAnsi="Arial" w:cs="Arial"/>
                <w:sz w:val="20"/>
                <w:szCs w:val="20"/>
              </w:rPr>
              <w:t xml:space="preserve">The student has participated in </w:t>
            </w:r>
            <w:r w:rsidRPr="00FC1646">
              <w:rPr>
                <w:rFonts w:ascii="Arial" w:hAnsi="Arial" w:cs="Arial"/>
                <w:sz w:val="20"/>
                <w:szCs w:val="20"/>
                <w:u w:val="single"/>
              </w:rPr>
              <w:fldChar w:fldCharType="begin">
                <w:ffData>
                  <w:name w:val="Text1"/>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 xml:space="preserve"> weeks of Tier 3 interventions.  (At least two phases of Tier 3 interventions to consider eligibility)</w:t>
            </w:r>
          </w:p>
          <w:p w:rsidR="00FC1646" w:rsidRPr="00FC1646" w:rsidRDefault="00FC1646" w:rsidP="00FC1646">
            <w:pPr>
              <w:rPr>
                <w:rFonts w:ascii="Arial" w:hAnsi="Arial" w:cs="Arial"/>
                <w:sz w:val="20"/>
                <w:szCs w:val="20"/>
              </w:rPr>
            </w:pPr>
          </w:p>
          <w:p w:rsidR="00FC1646" w:rsidRPr="00FC1646" w:rsidRDefault="00FC1646" w:rsidP="00FC1646">
            <w:pPr>
              <w:rPr>
                <w:rFonts w:ascii="Arial" w:hAnsi="Arial" w:cs="Arial"/>
                <w:sz w:val="20"/>
                <w:szCs w:val="20"/>
              </w:rPr>
            </w:pPr>
            <w:r w:rsidRPr="00FC1646">
              <w:rPr>
                <w:rFonts w:ascii="Arial" w:hAnsi="Arial" w:cs="Arial"/>
                <w:sz w:val="20"/>
                <w:szCs w:val="20"/>
              </w:rPr>
              <w:t xml:space="preserve">Tier 3 supports include </w:t>
            </w:r>
            <w:r w:rsidRPr="00FC1646">
              <w:rPr>
                <w:rFonts w:ascii="Arial" w:hAnsi="Arial" w:cs="Arial"/>
                <w:sz w:val="20"/>
                <w:szCs w:val="20"/>
                <w:u w:val="single"/>
              </w:rPr>
              <w:fldChar w:fldCharType="begin">
                <w:ffData>
                  <w:name w:val="Text2"/>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 xml:space="preserve"> minutes of core reading instruction</w:t>
            </w:r>
            <w:r w:rsidR="00C80B64">
              <w:rPr>
                <w:rFonts w:ascii="Arial" w:hAnsi="Arial" w:cs="Arial"/>
                <w:sz w:val="20"/>
                <w:szCs w:val="20"/>
              </w:rPr>
              <w:t xml:space="preserve"> (to include </w:t>
            </w:r>
            <w:r w:rsidRPr="00FC1646">
              <w:rPr>
                <w:rFonts w:ascii="Arial" w:hAnsi="Arial" w:cs="Arial"/>
                <w:sz w:val="20"/>
                <w:szCs w:val="20"/>
              </w:rPr>
              <w:t>flexible reading small group time</w:t>
            </w:r>
            <w:r w:rsidR="00C80B64">
              <w:rPr>
                <w:rFonts w:ascii="Arial" w:hAnsi="Arial" w:cs="Arial"/>
                <w:sz w:val="20"/>
                <w:szCs w:val="20"/>
              </w:rPr>
              <w:t>)</w:t>
            </w:r>
            <w:r w:rsidRPr="00FC1646">
              <w:rPr>
                <w:rFonts w:ascii="Arial" w:hAnsi="Arial" w:cs="Arial"/>
                <w:sz w:val="20"/>
                <w:szCs w:val="20"/>
              </w:rPr>
              <w:t xml:space="preserve"> and </w:t>
            </w:r>
            <w:r w:rsidRPr="00FC1646">
              <w:rPr>
                <w:rFonts w:ascii="Arial" w:hAnsi="Arial" w:cs="Arial"/>
                <w:sz w:val="20"/>
                <w:szCs w:val="20"/>
                <w:u w:val="single"/>
              </w:rPr>
              <w:fldChar w:fldCharType="begin">
                <w:ffData>
                  <w:name w:val="Text4"/>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 xml:space="preserve"> minutes of intensive, individualized intervention.  The frequency of the interventions is </w:t>
            </w:r>
            <w:r w:rsidRPr="00FC1646">
              <w:rPr>
                <w:rFonts w:ascii="Arial" w:hAnsi="Arial" w:cs="Arial"/>
                <w:sz w:val="20"/>
                <w:szCs w:val="20"/>
                <w:u w:val="single"/>
              </w:rPr>
              <w:fldChar w:fldCharType="begin">
                <w:ffData>
                  <w:name w:val="Text5"/>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 xml:space="preserve"> times per week.</w:t>
            </w:r>
          </w:p>
          <w:p w:rsidR="00FC1646" w:rsidRPr="00FC1646" w:rsidRDefault="00FC1646" w:rsidP="00FC1646">
            <w:pPr>
              <w:rPr>
                <w:rFonts w:ascii="Arial" w:hAnsi="Arial" w:cs="Arial"/>
                <w:sz w:val="20"/>
                <w:szCs w:val="20"/>
              </w:rPr>
            </w:pPr>
          </w:p>
          <w:p w:rsidR="00FC1646" w:rsidRPr="00FC1646" w:rsidRDefault="00FC1646" w:rsidP="00FC1646">
            <w:pPr>
              <w:rPr>
                <w:rFonts w:ascii="Arial" w:hAnsi="Arial" w:cs="Arial"/>
                <w:sz w:val="20"/>
                <w:szCs w:val="20"/>
              </w:rPr>
            </w:pPr>
            <w:r w:rsidRPr="00FC1646">
              <w:rPr>
                <w:rFonts w:ascii="Arial" w:hAnsi="Arial" w:cs="Arial"/>
                <w:sz w:val="20"/>
                <w:szCs w:val="20"/>
              </w:rPr>
              <w:t>Researched-based intervention strategies (please list by type, not name).</w:t>
            </w:r>
          </w:p>
          <w:p w:rsidR="00FC1646" w:rsidRPr="00FC1646" w:rsidRDefault="00FC1646" w:rsidP="00FC1646">
            <w:pPr>
              <w:rPr>
                <w:rFonts w:ascii="Arial" w:hAnsi="Arial" w:cs="Arial"/>
                <w:sz w:val="20"/>
                <w:szCs w:val="20"/>
              </w:rPr>
            </w:pPr>
          </w:p>
          <w:p w:rsidR="00FC1646" w:rsidRPr="00FC1646" w:rsidRDefault="00FC1646" w:rsidP="00FC1646">
            <w:pPr>
              <w:tabs>
                <w:tab w:val="left" w:pos="6480"/>
              </w:tabs>
              <w:spacing w:line="276" w:lineRule="auto"/>
              <w:rPr>
                <w:rFonts w:ascii="Arial" w:hAnsi="Arial" w:cs="Arial"/>
                <w:sz w:val="20"/>
                <w:szCs w:val="20"/>
                <w:u w:val="single"/>
              </w:rPr>
            </w:pPr>
            <w:r w:rsidRPr="00FC1646">
              <w:rPr>
                <w:rFonts w:ascii="Arial" w:hAnsi="Arial" w:cs="Arial"/>
                <w:sz w:val="20"/>
                <w:szCs w:val="20"/>
                <w:u w:val="single"/>
              </w:rPr>
              <w:t>Name of Research-based Intervention strategy</w:t>
            </w:r>
            <w:r w:rsidRPr="00FC1646">
              <w:rPr>
                <w:rFonts w:ascii="Arial" w:hAnsi="Arial" w:cs="Arial"/>
                <w:sz w:val="20"/>
                <w:szCs w:val="20"/>
              </w:rPr>
              <w:t>:</w:t>
            </w:r>
            <w:r w:rsidRPr="00FC1646">
              <w:rPr>
                <w:rFonts w:ascii="Arial" w:hAnsi="Arial" w:cs="Arial"/>
                <w:sz w:val="20"/>
                <w:szCs w:val="20"/>
              </w:rPr>
              <w:tab/>
            </w:r>
            <w:r w:rsidRPr="00FC1646">
              <w:rPr>
                <w:rFonts w:ascii="Arial" w:hAnsi="Arial" w:cs="Arial"/>
                <w:sz w:val="20"/>
                <w:szCs w:val="20"/>
                <w:u w:val="single"/>
              </w:rPr>
              <w:t>Duration of the intervention:</w:t>
            </w:r>
          </w:p>
          <w:p w:rsidR="00FC1646" w:rsidRPr="00FC1646" w:rsidRDefault="00FC1646" w:rsidP="00FC1646">
            <w:pPr>
              <w:tabs>
                <w:tab w:val="left" w:pos="6480"/>
              </w:tabs>
              <w:spacing w:line="276" w:lineRule="auto"/>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rsidR="00FC1646" w:rsidRPr="00FC1646" w:rsidRDefault="00FC1646" w:rsidP="00FC1646">
            <w:pPr>
              <w:tabs>
                <w:tab w:val="left" w:pos="6480"/>
              </w:tabs>
              <w:spacing w:line="276" w:lineRule="auto"/>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rsidR="00FC1646" w:rsidRPr="00FC1646" w:rsidRDefault="00FC1646" w:rsidP="00FC1646">
            <w:pPr>
              <w:tabs>
                <w:tab w:val="left" w:pos="6480"/>
              </w:tabs>
              <w:spacing w:line="276" w:lineRule="auto"/>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rsidR="00FC1646" w:rsidRPr="00FC1646" w:rsidRDefault="00FC1646" w:rsidP="00FC1646">
            <w:pPr>
              <w:tabs>
                <w:tab w:val="left" w:pos="6480"/>
              </w:tabs>
              <w:spacing w:line="276" w:lineRule="auto"/>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rsidR="00FC1646" w:rsidRPr="00FC1646" w:rsidRDefault="00FC1646" w:rsidP="00FC1646">
            <w:pPr>
              <w:tabs>
                <w:tab w:val="left" w:pos="6480"/>
              </w:tabs>
              <w:spacing w:line="276" w:lineRule="auto"/>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rsidR="00FC1646" w:rsidRPr="00FC1646" w:rsidRDefault="00FC1646" w:rsidP="00FC1646">
            <w:pPr>
              <w:tabs>
                <w:tab w:val="left" w:pos="6480"/>
              </w:tabs>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u w:val="single"/>
              </w:rPr>
              <w:fldChar w:fldCharType="begin">
                <w:ffData>
                  <w:name w:val="Text17"/>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p>
          <w:p w:rsidR="00FC1646" w:rsidRPr="00FC1646" w:rsidRDefault="00FC1646" w:rsidP="00FC1646">
            <w:pPr>
              <w:tabs>
                <w:tab w:val="left" w:pos="6480"/>
              </w:tabs>
              <w:rPr>
                <w:rFonts w:ascii="Arial" w:hAnsi="Arial" w:cs="Arial"/>
                <w:sz w:val="20"/>
                <w:szCs w:val="20"/>
                <w:u w:val="single"/>
              </w:rPr>
            </w:pPr>
          </w:p>
          <w:p w:rsidR="00FC1646" w:rsidRPr="00FC1646" w:rsidRDefault="00FC1646" w:rsidP="00ED4820">
            <w:pPr>
              <w:tabs>
                <w:tab w:val="left" w:pos="-1170"/>
              </w:tabs>
              <w:spacing w:line="276" w:lineRule="auto"/>
              <w:rPr>
                <w:rFonts w:ascii="Arial" w:hAnsi="Arial" w:cs="Arial"/>
                <w:sz w:val="20"/>
                <w:szCs w:val="20"/>
                <w:u w:val="single"/>
              </w:rPr>
            </w:pPr>
            <w:r w:rsidRPr="00FC1646">
              <w:rPr>
                <w:rFonts w:ascii="Arial" w:hAnsi="Arial" w:cs="Arial"/>
                <w:sz w:val="20"/>
                <w:szCs w:val="20"/>
              </w:rPr>
              <w:t xml:space="preserve">Universal Screening scores:  Fall: </w:t>
            </w:r>
            <w:r w:rsidR="002A4044" w:rsidRPr="00FC1646">
              <w:rPr>
                <w:rFonts w:ascii="Arial" w:hAnsi="Arial" w:cs="Arial"/>
                <w:sz w:val="20"/>
                <w:szCs w:val="20"/>
                <w:u w:val="single"/>
              </w:rPr>
              <w:fldChar w:fldCharType="begin">
                <w:ffData>
                  <w:name w:val="Text17"/>
                  <w:enabled/>
                  <w:calcOnExit w:val="0"/>
                  <w:textInput/>
                </w:ffData>
              </w:fldChar>
            </w:r>
            <w:r w:rsidR="002A4044" w:rsidRPr="00FC1646">
              <w:rPr>
                <w:rFonts w:ascii="Arial" w:hAnsi="Arial" w:cs="Arial"/>
                <w:sz w:val="20"/>
                <w:szCs w:val="20"/>
                <w:u w:val="single"/>
              </w:rPr>
              <w:instrText xml:space="preserve"> FORMTEXT </w:instrText>
            </w:r>
            <w:r w:rsidR="002A4044" w:rsidRPr="00FC1646">
              <w:rPr>
                <w:rFonts w:ascii="Arial" w:hAnsi="Arial" w:cs="Arial"/>
                <w:sz w:val="20"/>
                <w:szCs w:val="20"/>
                <w:u w:val="single"/>
              </w:rPr>
            </w:r>
            <w:r w:rsidR="002A4044" w:rsidRPr="00FC1646">
              <w:rPr>
                <w:rFonts w:ascii="Arial" w:hAnsi="Arial" w:cs="Arial"/>
                <w:sz w:val="20"/>
                <w:szCs w:val="20"/>
                <w:u w:val="single"/>
              </w:rPr>
              <w:fldChar w:fldCharType="separate"/>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xml:space="preserve">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rPr>
              <w:tab/>
              <w:t xml:space="preserve">Winter: </w:t>
            </w:r>
            <w:r w:rsidR="002A4044" w:rsidRPr="00FC1646">
              <w:rPr>
                <w:rFonts w:ascii="Arial" w:hAnsi="Arial" w:cs="Arial"/>
                <w:sz w:val="20"/>
                <w:szCs w:val="20"/>
                <w:u w:val="single"/>
              </w:rPr>
              <w:fldChar w:fldCharType="begin">
                <w:ffData>
                  <w:name w:val="Text17"/>
                  <w:enabled/>
                  <w:calcOnExit w:val="0"/>
                  <w:textInput/>
                </w:ffData>
              </w:fldChar>
            </w:r>
            <w:r w:rsidR="002A4044" w:rsidRPr="00FC1646">
              <w:rPr>
                <w:rFonts w:ascii="Arial" w:hAnsi="Arial" w:cs="Arial"/>
                <w:sz w:val="20"/>
                <w:szCs w:val="20"/>
                <w:u w:val="single"/>
              </w:rPr>
              <w:instrText xml:space="preserve"> FORMTEXT </w:instrText>
            </w:r>
            <w:r w:rsidR="002A4044" w:rsidRPr="00FC1646">
              <w:rPr>
                <w:rFonts w:ascii="Arial" w:hAnsi="Arial" w:cs="Arial"/>
                <w:sz w:val="20"/>
                <w:szCs w:val="20"/>
                <w:u w:val="single"/>
              </w:rPr>
            </w:r>
            <w:r w:rsidR="002A4044" w:rsidRPr="00FC1646">
              <w:rPr>
                <w:rFonts w:ascii="Arial" w:hAnsi="Arial" w:cs="Arial"/>
                <w:sz w:val="20"/>
                <w:szCs w:val="20"/>
                <w:u w:val="single"/>
              </w:rPr>
              <w:fldChar w:fldCharType="separate"/>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xml:space="preserve">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rPr>
              <w:tab/>
              <w:t xml:space="preserve">Spring: </w:t>
            </w:r>
            <w:r w:rsidR="002A4044" w:rsidRPr="00FC1646">
              <w:rPr>
                <w:rFonts w:ascii="Arial" w:hAnsi="Arial" w:cs="Arial"/>
                <w:sz w:val="20"/>
                <w:szCs w:val="20"/>
                <w:u w:val="single"/>
              </w:rPr>
              <w:fldChar w:fldCharType="begin">
                <w:ffData>
                  <w:name w:val="Text17"/>
                  <w:enabled/>
                  <w:calcOnExit w:val="0"/>
                  <w:textInput/>
                </w:ffData>
              </w:fldChar>
            </w:r>
            <w:r w:rsidR="002A4044" w:rsidRPr="00FC1646">
              <w:rPr>
                <w:rFonts w:ascii="Arial" w:hAnsi="Arial" w:cs="Arial"/>
                <w:sz w:val="20"/>
                <w:szCs w:val="20"/>
                <w:u w:val="single"/>
              </w:rPr>
              <w:instrText xml:space="preserve"> FORMTEXT </w:instrText>
            </w:r>
            <w:r w:rsidR="002A4044" w:rsidRPr="00FC1646">
              <w:rPr>
                <w:rFonts w:ascii="Arial" w:hAnsi="Arial" w:cs="Arial"/>
                <w:sz w:val="20"/>
                <w:szCs w:val="20"/>
                <w:u w:val="single"/>
              </w:rPr>
            </w:r>
            <w:r w:rsidR="002A4044" w:rsidRPr="00FC1646">
              <w:rPr>
                <w:rFonts w:ascii="Arial" w:hAnsi="Arial" w:cs="Arial"/>
                <w:sz w:val="20"/>
                <w:szCs w:val="20"/>
                <w:u w:val="single"/>
              </w:rPr>
              <w:fldChar w:fldCharType="separate"/>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xml:space="preserve">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sz w:val="20"/>
                <w:szCs w:val="20"/>
                <w:u w:val="single"/>
              </w:rPr>
              <w:fldChar w:fldCharType="end"/>
            </w:r>
          </w:p>
          <w:p w:rsidR="00FC1646" w:rsidRPr="00FC1646" w:rsidRDefault="00FC1646" w:rsidP="00ED4820">
            <w:pPr>
              <w:tabs>
                <w:tab w:val="left" w:pos="-1170"/>
              </w:tabs>
              <w:spacing w:line="276" w:lineRule="auto"/>
              <w:rPr>
                <w:rFonts w:ascii="Arial" w:hAnsi="Arial" w:cs="Arial"/>
                <w:sz w:val="20"/>
                <w:szCs w:val="20"/>
              </w:rPr>
            </w:pPr>
            <w:r w:rsidRPr="00FC1646">
              <w:rPr>
                <w:rFonts w:ascii="Arial" w:hAnsi="Arial" w:cs="Arial"/>
                <w:sz w:val="20"/>
                <w:szCs w:val="20"/>
              </w:rPr>
              <w:t xml:space="preserve">Actual rate of progress compared to benchmark standard:  </w:t>
            </w:r>
            <w:r w:rsidR="002A4044" w:rsidRPr="00FC1646">
              <w:rPr>
                <w:rFonts w:ascii="Arial" w:hAnsi="Arial" w:cs="Arial"/>
                <w:sz w:val="20"/>
                <w:szCs w:val="20"/>
                <w:u w:val="single"/>
              </w:rPr>
              <w:fldChar w:fldCharType="begin">
                <w:ffData>
                  <w:name w:val="Text17"/>
                  <w:enabled/>
                  <w:calcOnExit w:val="0"/>
                  <w:textInput/>
                </w:ffData>
              </w:fldChar>
            </w:r>
            <w:r w:rsidR="002A4044" w:rsidRPr="00FC1646">
              <w:rPr>
                <w:rFonts w:ascii="Arial" w:hAnsi="Arial" w:cs="Arial"/>
                <w:sz w:val="20"/>
                <w:szCs w:val="20"/>
                <w:u w:val="single"/>
              </w:rPr>
              <w:instrText xml:space="preserve"> FORMTEXT </w:instrText>
            </w:r>
            <w:r w:rsidR="002A4044" w:rsidRPr="00FC1646">
              <w:rPr>
                <w:rFonts w:ascii="Arial" w:hAnsi="Arial" w:cs="Arial"/>
                <w:sz w:val="20"/>
                <w:szCs w:val="20"/>
                <w:u w:val="single"/>
              </w:rPr>
            </w:r>
            <w:r w:rsidR="002A4044" w:rsidRPr="00FC1646">
              <w:rPr>
                <w:rFonts w:ascii="Arial" w:hAnsi="Arial" w:cs="Arial"/>
                <w:sz w:val="20"/>
                <w:szCs w:val="20"/>
                <w:u w:val="single"/>
              </w:rPr>
              <w:fldChar w:fldCharType="separate"/>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xml:space="preserve">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sz w:val="20"/>
                <w:szCs w:val="20"/>
                <w:u w:val="single"/>
              </w:rPr>
              <w:fldChar w:fldCharType="end"/>
            </w:r>
          </w:p>
          <w:p w:rsidR="00FC1646" w:rsidRPr="00FC1646" w:rsidRDefault="00FC1646" w:rsidP="00ED4820">
            <w:pPr>
              <w:tabs>
                <w:tab w:val="left" w:pos="-1170"/>
              </w:tabs>
              <w:spacing w:line="276" w:lineRule="auto"/>
              <w:rPr>
                <w:rFonts w:ascii="Arial" w:hAnsi="Arial" w:cs="Arial"/>
                <w:sz w:val="20"/>
                <w:szCs w:val="20"/>
              </w:rPr>
            </w:pPr>
            <w:r w:rsidRPr="00FC1646">
              <w:rPr>
                <w:rFonts w:ascii="Arial" w:hAnsi="Arial" w:cs="Arial"/>
                <w:sz w:val="20"/>
                <w:szCs w:val="20"/>
              </w:rPr>
              <w:t xml:space="preserve">Grade level benchmark standard for end of school year:  </w:t>
            </w:r>
            <w:r w:rsidR="002A4044" w:rsidRPr="00FC1646">
              <w:rPr>
                <w:rFonts w:ascii="Arial" w:hAnsi="Arial" w:cs="Arial"/>
                <w:sz w:val="20"/>
                <w:szCs w:val="20"/>
                <w:u w:val="single"/>
              </w:rPr>
              <w:fldChar w:fldCharType="begin">
                <w:ffData>
                  <w:name w:val="Text17"/>
                  <w:enabled/>
                  <w:calcOnExit w:val="0"/>
                  <w:textInput/>
                </w:ffData>
              </w:fldChar>
            </w:r>
            <w:r w:rsidR="002A4044" w:rsidRPr="00FC1646">
              <w:rPr>
                <w:rFonts w:ascii="Arial" w:hAnsi="Arial" w:cs="Arial"/>
                <w:sz w:val="20"/>
                <w:szCs w:val="20"/>
                <w:u w:val="single"/>
              </w:rPr>
              <w:instrText xml:space="preserve"> FORMTEXT </w:instrText>
            </w:r>
            <w:r w:rsidR="002A4044" w:rsidRPr="00FC1646">
              <w:rPr>
                <w:rFonts w:ascii="Arial" w:hAnsi="Arial" w:cs="Arial"/>
                <w:sz w:val="20"/>
                <w:szCs w:val="20"/>
                <w:u w:val="single"/>
              </w:rPr>
            </w:r>
            <w:r w:rsidR="002A4044" w:rsidRPr="00FC1646">
              <w:rPr>
                <w:rFonts w:ascii="Arial" w:hAnsi="Arial" w:cs="Arial"/>
                <w:sz w:val="20"/>
                <w:szCs w:val="20"/>
                <w:u w:val="single"/>
              </w:rPr>
              <w:fldChar w:fldCharType="separate"/>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xml:space="preserve">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sz w:val="20"/>
                <w:szCs w:val="20"/>
                <w:u w:val="single"/>
              </w:rPr>
              <w:fldChar w:fldCharType="end"/>
            </w:r>
          </w:p>
          <w:p w:rsidR="00FC1646" w:rsidRPr="00FC1646" w:rsidRDefault="00FC1646" w:rsidP="00ED4820">
            <w:pPr>
              <w:tabs>
                <w:tab w:val="left" w:pos="-1170"/>
              </w:tabs>
              <w:spacing w:line="276" w:lineRule="auto"/>
              <w:rPr>
                <w:rFonts w:ascii="Arial" w:hAnsi="Arial" w:cs="Arial"/>
                <w:sz w:val="20"/>
                <w:szCs w:val="20"/>
                <w:u w:val="single"/>
              </w:rPr>
            </w:pPr>
            <w:r w:rsidRPr="00FC1646">
              <w:rPr>
                <w:rFonts w:ascii="Arial" w:hAnsi="Arial" w:cs="Arial"/>
                <w:sz w:val="20"/>
                <w:szCs w:val="20"/>
              </w:rPr>
              <w:t xml:space="preserve">Desired Rate of Progress: </w:t>
            </w:r>
            <w:r w:rsidR="002A4044" w:rsidRPr="00FC1646">
              <w:rPr>
                <w:rFonts w:ascii="Arial" w:hAnsi="Arial" w:cs="Arial"/>
                <w:sz w:val="20"/>
                <w:szCs w:val="20"/>
                <w:u w:val="single"/>
              </w:rPr>
              <w:fldChar w:fldCharType="begin">
                <w:ffData>
                  <w:name w:val="Text17"/>
                  <w:enabled/>
                  <w:calcOnExit w:val="0"/>
                  <w:textInput/>
                </w:ffData>
              </w:fldChar>
            </w:r>
            <w:r w:rsidR="002A4044" w:rsidRPr="00FC1646">
              <w:rPr>
                <w:rFonts w:ascii="Arial" w:hAnsi="Arial" w:cs="Arial"/>
                <w:sz w:val="20"/>
                <w:szCs w:val="20"/>
                <w:u w:val="single"/>
              </w:rPr>
              <w:instrText xml:space="preserve"> FORMTEXT </w:instrText>
            </w:r>
            <w:r w:rsidR="002A4044" w:rsidRPr="00FC1646">
              <w:rPr>
                <w:rFonts w:ascii="Arial" w:hAnsi="Arial" w:cs="Arial"/>
                <w:sz w:val="20"/>
                <w:szCs w:val="20"/>
                <w:u w:val="single"/>
              </w:rPr>
            </w:r>
            <w:r w:rsidR="002A4044" w:rsidRPr="00FC1646">
              <w:rPr>
                <w:rFonts w:ascii="Arial" w:hAnsi="Arial" w:cs="Arial"/>
                <w:sz w:val="20"/>
                <w:szCs w:val="20"/>
                <w:u w:val="single"/>
              </w:rPr>
              <w:fldChar w:fldCharType="separate"/>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xml:space="preserve">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sz w:val="20"/>
                <w:szCs w:val="20"/>
                <w:u w:val="single"/>
              </w:rPr>
              <w:fldChar w:fldCharType="end"/>
            </w:r>
            <w:r w:rsidRPr="00FC1646">
              <w:rPr>
                <w:rFonts w:ascii="Arial" w:hAnsi="Arial" w:cs="Arial"/>
                <w:sz w:val="20"/>
                <w:szCs w:val="20"/>
              </w:rPr>
              <w:tab/>
            </w:r>
            <w:r w:rsidRPr="00FC1646">
              <w:rPr>
                <w:rFonts w:ascii="Arial" w:hAnsi="Arial" w:cs="Arial"/>
                <w:sz w:val="20"/>
                <w:szCs w:val="20"/>
              </w:rPr>
              <w:tab/>
              <w:t xml:space="preserve">Predicted Rate of Progress: </w:t>
            </w:r>
            <w:r w:rsidRPr="00FC1646">
              <w:rPr>
                <w:rFonts w:ascii="Arial" w:hAnsi="Arial" w:cs="Arial"/>
                <w:sz w:val="20"/>
                <w:szCs w:val="20"/>
              </w:rPr>
              <w:softHyphen/>
            </w:r>
            <w:r w:rsidRPr="00FC1646">
              <w:rPr>
                <w:rFonts w:ascii="Arial" w:hAnsi="Arial" w:cs="Arial"/>
                <w:sz w:val="20"/>
                <w:szCs w:val="20"/>
              </w:rPr>
              <w:softHyphen/>
            </w:r>
            <w:r w:rsidRPr="00FC1646">
              <w:rPr>
                <w:rFonts w:ascii="Arial" w:hAnsi="Arial" w:cs="Arial"/>
                <w:sz w:val="20"/>
                <w:szCs w:val="20"/>
              </w:rPr>
              <w:softHyphen/>
            </w:r>
            <w:r w:rsidRPr="00FC1646">
              <w:rPr>
                <w:rFonts w:ascii="Arial" w:hAnsi="Arial" w:cs="Arial"/>
                <w:sz w:val="20"/>
                <w:szCs w:val="20"/>
              </w:rPr>
              <w:softHyphen/>
            </w:r>
            <w:r w:rsidR="002A4044" w:rsidRPr="00FC1646">
              <w:rPr>
                <w:rFonts w:ascii="Arial" w:hAnsi="Arial" w:cs="Arial"/>
                <w:sz w:val="20"/>
                <w:szCs w:val="20"/>
                <w:u w:val="single"/>
              </w:rPr>
              <w:fldChar w:fldCharType="begin">
                <w:ffData>
                  <w:name w:val="Text17"/>
                  <w:enabled/>
                  <w:calcOnExit w:val="0"/>
                  <w:textInput/>
                </w:ffData>
              </w:fldChar>
            </w:r>
            <w:r w:rsidR="002A4044" w:rsidRPr="00FC1646">
              <w:rPr>
                <w:rFonts w:ascii="Arial" w:hAnsi="Arial" w:cs="Arial"/>
                <w:sz w:val="20"/>
                <w:szCs w:val="20"/>
                <w:u w:val="single"/>
              </w:rPr>
              <w:instrText xml:space="preserve"> FORMTEXT </w:instrText>
            </w:r>
            <w:r w:rsidR="002A4044" w:rsidRPr="00FC1646">
              <w:rPr>
                <w:rFonts w:ascii="Arial" w:hAnsi="Arial" w:cs="Arial"/>
                <w:sz w:val="20"/>
                <w:szCs w:val="20"/>
                <w:u w:val="single"/>
              </w:rPr>
            </w:r>
            <w:r w:rsidR="002A4044" w:rsidRPr="00FC1646">
              <w:rPr>
                <w:rFonts w:ascii="Arial" w:hAnsi="Arial" w:cs="Arial"/>
                <w:sz w:val="20"/>
                <w:szCs w:val="20"/>
                <w:u w:val="single"/>
              </w:rPr>
              <w:fldChar w:fldCharType="separate"/>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xml:space="preserve">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noProof/>
                <w:sz w:val="20"/>
                <w:szCs w:val="20"/>
                <w:u w:val="single"/>
              </w:rPr>
              <w:t> </w:t>
            </w:r>
            <w:r w:rsidR="002A4044" w:rsidRPr="00FC1646">
              <w:rPr>
                <w:rFonts w:ascii="Arial" w:hAnsi="Arial" w:cs="Arial"/>
                <w:sz w:val="20"/>
                <w:szCs w:val="20"/>
                <w:u w:val="single"/>
              </w:rPr>
              <w:fldChar w:fldCharType="end"/>
            </w:r>
          </w:p>
          <w:p w:rsidR="00FC1646" w:rsidRDefault="00FC1646" w:rsidP="000475BC">
            <w:pPr>
              <w:tabs>
                <w:tab w:val="left" w:pos="6480"/>
              </w:tabs>
              <w:rPr>
                <w:rFonts w:ascii="Arial" w:hAnsi="Arial" w:cs="Arial"/>
                <w:sz w:val="20"/>
                <w:szCs w:val="20"/>
              </w:rPr>
            </w:pPr>
            <w:r w:rsidRPr="00FC1646">
              <w:rPr>
                <w:rFonts w:ascii="Arial" w:hAnsi="Arial" w:cs="Arial"/>
                <w:sz w:val="20"/>
                <w:szCs w:val="20"/>
              </w:rPr>
              <w:t xml:space="preserve">Is the Predicted Rate of Progress significantly below grade level expectations?   </w:t>
            </w:r>
            <w:sdt>
              <w:sdtPr>
                <w:rPr>
                  <w:rFonts w:ascii="Arial" w:hAnsi="Arial" w:cs="Arial"/>
                  <w:sz w:val="20"/>
                  <w:szCs w:val="20"/>
                </w:rPr>
                <w:id w:val="-476301412"/>
                <w14:checkbox>
                  <w14:checked w14:val="0"/>
                  <w14:checkedState w14:val="2612" w14:font="MS Mincho"/>
                  <w14:uncheckedState w14:val="2610" w14:font="MS Mincho"/>
                </w14:checkbox>
              </w:sdtPr>
              <w:sdtEndPr/>
              <w:sdtContent>
                <w:r w:rsidRPr="00FC1646">
                  <w:rPr>
                    <w:rFonts w:ascii="MS Gothic" w:eastAsia="MS Gothic" w:hAnsi="MS Gothic" w:cs="MS Gothic" w:hint="eastAsia"/>
                    <w:sz w:val="20"/>
                    <w:szCs w:val="20"/>
                  </w:rPr>
                  <w:t>☐</w:t>
                </w:r>
              </w:sdtContent>
            </w:sdt>
            <w:r w:rsidRPr="00FC1646">
              <w:rPr>
                <w:rFonts w:ascii="Arial" w:hAnsi="Arial" w:cs="Arial"/>
                <w:sz w:val="20"/>
                <w:szCs w:val="20"/>
              </w:rPr>
              <w:t xml:space="preserve"> Yes   </w:t>
            </w:r>
            <w:sdt>
              <w:sdtPr>
                <w:rPr>
                  <w:rFonts w:ascii="Arial" w:hAnsi="Arial" w:cs="Arial"/>
                  <w:sz w:val="20"/>
                  <w:szCs w:val="20"/>
                </w:rPr>
                <w:id w:val="-1091002118"/>
                <w14:checkbox>
                  <w14:checked w14:val="0"/>
                  <w14:checkedState w14:val="2612" w14:font="MS Mincho"/>
                  <w14:uncheckedState w14:val="2610" w14:font="MS Mincho"/>
                </w14:checkbox>
              </w:sdtPr>
              <w:sdtEndPr/>
              <w:sdtContent>
                <w:r w:rsidRPr="00FC1646">
                  <w:rPr>
                    <w:rFonts w:ascii="MS Gothic" w:eastAsia="MS Gothic" w:hAnsi="MS Gothic" w:cs="MS Gothic" w:hint="eastAsia"/>
                    <w:sz w:val="20"/>
                    <w:szCs w:val="20"/>
                  </w:rPr>
                  <w:t>☐</w:t>
                </w:r>
              </w:sdtContent>
            </w:sdt>
            <w:r w:rsidRPr="00FC1646">
              <w:rPr>
                <w:rFonts w:ascii="Arial" w:hAnsi="Arial" w:cs="Arial"/>
                <w:sz w:val="20"/>
                <w:szCs w:val="20"/>
              </w:rPr>
              <w:t xml:space="preserve"> No</w:t>
            </w:r>
            <w:r>
              <w:rPr>
                <w:rFonts w:ascii="Arial" w:hAnsi="Arial" w:cs="Arial"/>
                <w:sz w:val="20"/>
                <w:szCs w:val="20"/>
              </w:rPr>
              <w:br w:type="page"/>
            </w:r>
          </w:p>
        </w:tc>
      </w:tr>
    </w:tbl>
    <w:p w:rsidR="000B65C1" w:rsidRDefault="000B65C1">
      <w:pPr>
        <w:rPr>
          <w:rFonts w:ascii="Arial" w:hAnsi="Arial" w:cs="Arial"/>
          <w:sz w:val="20"/>
          <w:szCs w:val="20"/>
        </w:rPr>
      </w:pPr>
    </w:p>
    <w:p w:rsidR="000B65C1" w:rsidRDefault="000B65C1">
      <w:pPr>
        <w:rPr>
          <w:rFonts w:ascii="Arial" w:hAnsi="Arial" w:cs="Arial"/>
          <w:sz w:val="20"/>
          <w:szCs w:val="20"/>
        </w:rPr>
      </w:pPr>
      <w:r>
        <w:rPr>
          <w:rFonts w:ascii="Arial" w:hAnsi="Arial" w:cs="Arial"/>
          <w:sz w:val="20"/>
          <w:szCs w:val="20"/>
        </w:rPr>
        <w:br w:type="page"/>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0F1AC0" w:rsidRPr="00FC1646" w:rsidTr="00C97B46">
        <w:trPr>
          <w:trHeight w:val="278"/>
        </w:trPr>
        <w:tc>
          <w:tcPr>
            <w:tcW w:w="11016" w:type="dxa"/>
            <w:shd w:val="clear" w:color="auto" w:fill="F2F2F2" w:themeFill="background1" w:themeFillShade="F2"/>
            <w:vAlign w:val="center"/>
          </w:tcPr>
          <w:p w:rsidR="000F1AC0" w:rsidRPr="00FC1646" w:rsidRDefault="000F1AC0" w:rsidP="00C97B46">
            <w:pPr>
              <w:rPr>
                <w:rFonts w:ascii="Arial" w:eastAsia="Times New Roman" w:hAnsi="Arial" w:cs="Arial"/>
                <w:bCs/>
                <w:color w:val="000000"/>
                <w:sz w:val="20"/>
                <w:szCs w:val="20"/>
              </w:rPr>
            </w:pPr>
            <w:r w:rsidRPr="00FC1646">
              <w:rPr>
                <w:rFonts w:ascii="Arial" w:hAnsi="Arial" w:cs="Arial"/>
                <w:b/>
                <w:sz w:val="20"/>
                <w:szCs w:val="20"/>
              </w:rPr>
              <w:lastRenderedPageBreak/>
              <w:t>Specific Learning Disabilities</w:t>
            </w:r>
            <w:r w:rsidR="00DE58A3">
              <w:rPr>
                <w:rFonts w:ascii="Arial" w:hAnsi="Arial" w:cs="Arial"/>
                <w:b/>
                <w:sz w:val="20"/>
                <w:szCs w:val="20"/>
              </w:rPr>
              <w:t xml:space="preserve"> - 525</w:t>
            </w:r>
          </w:p>
        </w:tc>
      </w:tr>
    </w:tbl>
    <w:p w:rsidR="000F1AC0" w:rsidRPr="00FC1646" w:rsidRDefault="000F1AC0" w:rsidP="000F1AC0">
      <w:pPr>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11016"/>
      </w:tblGrid>
      <w:tr w:rsidR="00BC09F3" w:rsidTr="00DE58A3">
        <w:trPr>
          <w:trHeight w:val="2690"/>
        </w:trPr>
        <w:tc>
          <w:tcPr>
            <w:tcW w:w="11016" w:type="dxa"/>
          </w:tcPr>
          <w:p w:rsidR="00BC09F3" w:rsidRDefault="00BC09F3" w:rsidP="00DE58A3">
            <w:pPr>
              <w:rPr>
                <w:rFonts w:ascii="Arial" w:hAnsi="Arial" w:cs="Arial"/>
                <w:sz w:val="20"/>
                <w:szCs w:val="20"/>
              </w:rPr>
            </w:pPr>
            <w:r w:rsidRPr="005C2FB3">
              <w:rPr>
                <w:rFonts w:ascii="Arial" w:hAnsi="Arial" w:cs="Arial"/>
                <w:sz w:val="20"/>
                <w:szCs w:val="20"/>
              </w:rPr>
              <w:t>List the adverse effects of the disability on student’s educational performance:</w:t>
            </w:r>
          </w:p>
          <w:p w:rsidR="00BC09F3" w:rsidRPr="005C2FB3" w:rsidRDefault="00BC09F3" w:rsidP="00DE58A3">
            <w:pPr>
              <w:rPr>
                <w:rFonts w:ascii="Arial" w:eastAsia="Times New Roman" w:hAnsi="Arial" w:cs="Arial"/>
                <w:color w:val="000000"/>
                <w:sz w:val="20"/>
                <w:szCs w:val="20"/>
              </w:rPr>
            </w:pPr>
          </w:p>
        </w:tc>
      </w:tr>
    </w:tbl>
    <w:p w:rsidR="009648C4" w:rsidRDefault="009648C4" w:rsidP="009D691F">
      <w:pPr>
        <w:tabs>
          <w:tab w:val="left" w:pos="6480"/>
        </w:tabs>
        <w:spacing w:after="0" w:line="240" w:lineRule="auto"/>
        <w:rPr>
          <w:rFonts w:ascii="Arial" w:hAnsi="Arial" w:cs="Arial"/>
          <w:sz w:val="20"/>
          <w:szCs w:val="20"/>
        </w:rPr>
      </w:pPr>
    </w:p>
    <w:p w:rsidR="000F1AC0" w:rsidRPr="00FC1646" w:rsidRDefault="000F1AC0" w:rsidP="009D691F">
      <w:pPr>
        <w:tabs>
          <w:tab w:val="left" w:pos="6480"/>
        </w:tabs>
        <w:spacing w:after="0" w:line="240" w:lineRule="auto"/>
        <w:rPr>
          <w:rFonts w:ascii="Arial" w:hAnsi="Arial" w:cs="Arial"/>
          <w:sz w:val="20"/>
          <w:szCs w:val="20"/>
        </w:rPr>
      </w:pPr>
      <w:r w:rsidRPr="00FC1646">
        <w:rPr>
          <w:rFonts w:ascii="Arial" w:hAnsi="Arial" w:cs="Arial"/>
          <w:sz w:val="20"/>
          <w:szCs w:val="20"/>
        </w:rPr>
        <w:t xml:space="preserve">Based upon the above information the team agrees the </w:t>
      </w:r>
      <w:r w:rsidR="0051271D">
        <w:rPr>
          <w:rFonts w:ascii="Arial" w:hAnsi="Arial" w:cs="Arial"/>
          <w:sz w:val="20"/>
          <w:szCs w:val="20"/>
        </w:rPr>
        <w:t>student</w:t>
      </w:r>
      <w:r w:rsidRPr="00FC1646">
        <w:rPr>
          <w:rFonts w:ascii="Arial" w:hAnsi="Arial" w:cs="Arial"/>
          <w:sz w:val="20"/>
          <w:szCs w:val="20"/>
        </w:rPr>
        <w:t>:</w:t>
      </w:r>
    </w:p>
    <w:p w:rsidR="000F1AC0" w:rsidRPr="00FC1646" w:rsidRDefault="000F1AC0" w:rsidP="009D691F">
      <w:pPr>
        <w:tabs>
          <w:tab w:val="left" w:pos="6480"/>
        </w:tabs>
        <w:spacing w:after="0" w:line="240" w:lineRule="auto"/>
        <w:rPr>
          <w:rFonts w:ascii="Arial" w:hAnsi="Arial" w:cs="Arial"/>
          <w:sz w:val="20"/>
          <w:szCs w:val="20"/>
        </w:rPr>
      </w:pPr>
    </w:p>
    <w:p w:rsidR="000F1AC0" w:rsidRPr="00FC1646" w:rsidRDefault="00F51484" w:rsidP="009D691F">
      <w:pPr>
        <w:tabs>
          <w:tab w:val="left" w:pos="6480"/>
        </w:tabs>
        <w:spacing w:after="0" w:line="240" w:lineRule="auto"/>
        <w:rPr>
          <w:rFonts w:ascii="Arial" w:hAnsi="Arial" w:cs="Arial"/>
          <w:sz w:val="20"/>
          <w:szCs w:val="20"/>
        </w:rPr>
      </w:pPr>
      <w:sdt>
        <w:sdtPr>
          <w:rPr>
            <w:rFonts w:ascii="Arial" w:hAnsi="Arial" w:cs="Arial"/>
            <w:sz w:val="20"/>
            <w:szCs w:val="20"/>
          </w:rPr>
          <w:id w:val="323095884"/>
          <w14:checkbox>
            <w14:checked w14:val="0"/>
            <w14:checkedState w14:val="2612" w14:font="MS Mincho"/>
            <w14:uncheckedState w14:val="2610" w14:font="MS Mincho"/>
          </w14:checkbox>
        </w:sdtPr>
        <w:sdtEndPr/>
        <w:sdtContent>
          <w:r w:rsidR="000F1AC0" w:rsidRPr="00FC1646">
            <w:rPr>
              <w:rFonts w:ascii="MS Gothic" w:eastAsia="MS Gothic" w:hAnsi="MS Gothic" w:cs="MS Gothic" w:hint="eastAsia"/>
              <w:sz w:val="20"/>
              <w:szCs w:val="20"/>
            </w:rPr>
            <w:t>☐</w:t>
          </w:r>
        </w:sdtContent>
      </w:sdt>
      <w:r w:rsidR="000F1AC0" w:rsidRPr="00FC1646">
        <w:rPr>
          <w:rFonts w:ascii="Arial" w:hAnsi="Arial" w:cs="Arial"/>
          <w:sz w:val="20"/>
          <w:szCs w:val="20"/>
        </w:rPr>
        <w:t xml:space="preserve">  has a specific learning disability</w:t>
      </w:r>
      <w:r w:rsidR="00A71F2D">
        <w:rPr>
          <w:rFonts w:ascii="Arial" w:hAnsi="Arial" w:cs="Arial"/>
          <w:sz w:val="20"/>
          <w:szCs w:val="20"/>
        </w:rPr>
        <w:t>.</w:t>
      </w:r>
    </w:p>
    <w:p w:rsidR="000F1AC0" w:rsidRPr="00FC1646" w:rsidRDefault="00F51484" w:rsidP="009D691F">
      <w:pPr>
        <w:tabs>
          <w:tab w:val="left" w:pos="6480"/>
        </w:tabs>
        <w:spacing w:after="0" w:line="240" w:lineRule="auto"/>
        <w:rPr>
          <w:rFonts w:ascii="Arial" w:hAnsi="Arial" w:cs="Arial"/>
          <w:sz w:val="20"/>
          <w:szCs w:val="20"/>
        </w:rPr>
      </w:pPr>
      <w:sdt>
        <w:sdtPr>
          <w:rPr>
            <w:rFonts w:ascii="Arial" w:hAnsi="Arial" w:cs="Arial"/>
            <w:sz w:val="20"/>
            <w:szCs w:val="20"/>
          </w:rPr>
          <w:id w:val="265819836"/>
          <w14:checkbox>
            <w14:checked w14:val="0"/>
            <w14:checkedState w14:val="2612" w14:font="MS Mincho"/>
            <w14:uncheckedState w14:val="2610" w14:font="MS Mincho"/>
          </w14:checkbox>
        </w:sdtPr>
        <w:sdtEndPr/>
        <w:sdtContent>
          <w:r w:rsidR="000F1AC0" w:rsidRPr="00FC1646">
            <w:rPr>
              <w:rFonts w:ascii="MS Gothic" w:eastAsia="MS Gothic" w:hAnsi="MS Gothic" w:cs="MS Gothic" w:hint="eastAsia"/>
              <w:sz w:val="20"/>
              <w:szCs w:val="20"/>
            </w:rPr>
            <w:t>☐</w:t>
          </w:r>
        </w:sdtContent>
      </w:sdt>
      <w:r w:rsidR="000F1AC0" w:rsidRPr="00FC1646">
        <w:rPr>
          <w:rFonts w:ascii="Arial" w:hAnsi="Arial" w:cs="Arial"/>
          <w:sz w:val="20"/>
          <w:szCs w:val="20"/>
        </w:rPr>
        <w:t xml:space="preserve">  does not have a specific learning disability</w:t>
      </w:r>
      <w:r w:rsidR="00A71F2D">
        <w:rPr>
          <w:rFonts w:ascii="Arial" w:hAnsi="Arial" w:cs="Arial"/>
          <w:sz w:val="20"/>
          <w:szCs w:val="20"/>
        </w:rPr>
        <w:t>.</w:t>
      </w:r>
    </w:p>
    <w:p w:rsidR="000F1AC0" w:rsidRPr="00FC1646" w:rsidRDefault="000F1AC0" w:rsidP="009D691F">
      <w:pPr>
        <w:tabs>
          <w:tab w:val="left" w:pos="6480"/>
        </w:tabs>
        <w:spacing w:after="0" w:line="240" w:lineRule="auto"/>
        <w:rPr>
          <w:rFonts w:ascii="Arial" w:hAnsi="Arial" w:cs="Arial"/>
          <w:sz w:val="20"/>
          <w:szCs w:val="20"/>
        </w:rPr>
      </w:pPr>
    </w:p>
    <w:p w:rsidR="000F1AC0" w:rsidRPr="00FC1646" w:rsidRDefault="000F1AC0" w:rsidP="009D691F">
      <w:pPr>
        <w:tabs>
          <w:tab w:val="left" w:pos="6480"/>
        </w:tabs>
        <w:spacing w:after="0" w:line="240" w:lineRule="auto"/>
        <w:rPr>
          <w:rFonts w:ascii="Arial" w:hAnsi="Arial" w:cs="Arial"/>
          <w:sz w:val="20"/>
          <w:szCs w:val="20"/>
        </w:rPr>
      </w:pPr>
      <w:r w:rsidRPr="00FC1646">
        <w:rPr>
          <w:rFonts w:ascii="Arial" w:hAnsi="Arial" w:cs="Arial"/>
          <w:sz w:val="20"/>
          <w:szCs w:val="20"/>
        </w:rPr>
        <w:t>This report reflects my conclusions.  If not, person(s) in disagreement will indicate such and must submit a separate statement.</w:t>
      </w:r>
    </w:p>
    <w:p w:rsidR="000F1AC0" w:rsidRPr="00FC1646" w:rsidRDefault="000F1AC0" w:rsidP="009D691F">
      <w:pPr>
        <w:tabs>
          <w:tab w:val="left" w:pos="6480"/>
        </w:tabs>
        <w:spacing w:after="0" w:line="240" w:lineRule="auto"/>
        <w:rPr>
          <w:rFonts w:ascii="Arial" w:hAnsi="Arial" w:cs="Arial"/>
          <w:sz w:val="20"/>
          <w:szCs w:val="20"/>
        </w:rPr>
      </w:pPr>
    </w:p>
    <w:p w:rsidR="000F1AC0" w:rsidRPr="00840A08" w:rsidRDefault="000F1AC0" w:rsidP="007969E0">
      <w:pPr>
        <w:tabs>
          <w:tab w:val="left" w:pos="4320"/>
          <w:tab w:val="left" w:pos="7920"/>
          <w:tab w:val="left" w:pos="8280"/>
          <w:tab w:val="left" w:pos="9360"/>
        </w:tabs>
        <w:spacing w:after="0" w:line="240" w:lineRule="auto"/>
        <w:rPr>
          <w:rFonts w:ascii="Arial" w:hAnsi="Arial" w:cs="Arial"/>
          <w:b/>
          <w:sz w:val="20"/>
          <w:szCs w:val="20"/>
        </w:rPr>
      </w:pPr>
      <w:r w:rsidRPr="00840A08">
        <w:rPr>
          <w:rFonts w:ascii="Arial" w:hAnsi="Arial" w:cs="Arial"/>
          <w:b/>
          <w:sz w:val="20"/>
          <w:szCs w:val="20"/>
        </w:rPr>
        <w:t>Name</w:t>
      </w:r>
      <w:r w:rsidRPr="00840A08">
        <w:rPr>
          <w:rFonts w:ascii="Arial" w:hAnsi="Arial" w:cs="Arial"/>
          <w:b/>
          <w:sz w:val="20"/>
          <w:szCs w:val="20"/>
        </w:rPr>
        <w:tab/>
        <w:t>Position</w:t>
      </w:r>
      <w:r w:rsidRPr="00840A08">
        <w:rPr>
          <w:rFonts w:ascii="Arial" w:hAnsi="Arial" w:cs="Arial"/>
          <w:b/>
          <w:sz w:val="20"/>
          <w:szCs w:val="20"/>
        </w:rPr>
        <w:tab/>
      </w:r>
    </w:p>
    <w:p w:rsidR="000F1AC0" w:rsidRPr="00FC1646" w:rsidRDefault="000F1AC0" w:rsidP="007969E0">
      <w:pPr>
        <w:tabs>
          <w:tab w:val="left" w:pos="4320"/>
          <w:tab w:val="left" w:pos="7920"/>
          <w:tab w:val="left" w:pos="9450"/>
        </w:tabs>
        <w:spacing w:after="0"/>
        <w:rPr>
          <w:rFonts w:ascii="Arial" w:hAnsi="Arial" w:cs="Arial"/>
          <w:sz w:val="20"/>
          <w:szCs w:val="20"/>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007969E0" w:rsidRPr="00FC1646">
        <w:rPr>
          <w:rFonts w:ascii="Arial" w:hAnsi="Arial" w:cs="Arial"/>
          <w:sz w:val="20"/>
          <w:szCs w:val="20"/>
          <w:u w:val="single"/>
        </w:rPr>
        <w:fldChar w:fldCharType="begin">
          <w:ffData>
            <w:name w:val="Text16"/>
            <w:enabled/>
            <w:calcOnExit w:val="0"/>
            <w:textInput/>
          </w:ffData>
        </w:fldChar>
      </w:r>
      <w:r w:rsidR="007969E0" w:rsidRPr="00FC1646">
        <w:rPr>
          <w:rFonts w:ascii="Arial" w:hAnsi="Arial" w:cs="Arial"/>
          <w:sz w:val="20"/>
          <w:szCs w:val="20"/>
          <w:u w:val="single"/>
        </w:rPr>
        <w:instrText xml:space="preserve"> FORMTEXT </w:instrText>
      </w:r>
      <w:r w:rsidR="007969E0" w:rsidRPr="00FC1646">
        <w:rPr>
          <w:rFonts w:ascii="Arial" w:hAnsi="Arial" w:cs="Arial"/>
          <w:sz w:val="20"/>
          <w:szCs w:val="20"/>
          <w:u w:val="single"/>
        </w:rPr>
      </w:r>
      <w:r w:rsidR="007969E0" w:rsidRPr="00FC1646">
        <w:rPr>
          <w:rFonts w:ascii="Arial" w:hAnsi="Arial" w:cs="Arial"/>
          <w:sz w:val="20"/>
          <w:szCs w:val="20"/>
          <w:u w:val="single"/>
        </w:rPr>
        <w:fldChar w:fldCharType="separate"/>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xml:space="preserve">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sz w:val="20"/>
          <w:szCs w:val="20"/>
          <w:u w:val="single"/>
        </w:rPr>
        <w:fldChar w:fldCharType="end"/>
      </w:r>
      <w:r w:rsidR="007969E0" w:rsidRPr="00FC1646">
        <w:rPr>
          <w:rFonts w:ascii="Arial" w:hAnsi="Arial" w:cs="Arial"/>
          <w:sz w:val="20"/>
          <w:szCs w:val="20"/>
        </w:rPr>
        <w:tab/>
      </w:r>
      <w:sdt>
        <w:sdtPr>
          <w:rPr>
            <w:rFonts w:ascii="Arial" w:hAnsi="Arial" w:cs="Arial"/>
            <w:sz w:val="20"/>
            <w:szCs w:val="20"/>
          </w:rPr>
          <w:id w:val="1570297882"/>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Agree</w:t>
      </w:r>
      <w:r w:rsidR="007969E0" w:rsidRPr="00FC1646">
        <w:rPr>
          <w:rFonts w:ascii="Arial" w:hAnsi="Arial" w:cs="Arial"/>
          <w:sz w:val="20"/>
          <w:szCs w:val="20"/>
        </w:rPr>
        <w:tab/>
      </w:r>
      <w:sdt>
        <w:sdtPr>
          <w:rPr>
            <w:rFonts w:ascii="Arial" w:hAnsi="Arial" w:cs="Arial"/>
            <w:sz w:val="20"/>
            <w:szCs w:val="20"/>
          </w:rPr>
          <w:id w:val="691186547"/>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Disagree</w:t>
      </w:r>
    </w:p>
    <w:p w:rsidR="000F1AC0" w:rsidRPr="00FC1646" w:rsidRDefault="000F1AC0" w:rsidP="007969E0">
      <w:pPr>
        <w:tabs>
          <w:tab w:val="left" w:pos="4320"/>
          <w:tab w:val="left" w:pos="7920"/>
          <w:tab w:val="left" w:pos="9450"/>
        </w:tabs>
        <w:spacing w:after="0"/>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007969E0" w:rsidRPr="00FC1646">
        <w:rPr>
          <w:rFonts w:ascii="Arial" w:hAnsi="Arial" w:cs="Arial"/>
          <w:sz w:val="20"/>
          <w:szCs w:val="20"/>
          <w:u w:val="single"/>
        </w:rPr>
        <w:fldChar w:fldCharType="begin">
          <w:ffData>
            <w:name w:val="Text16"/>
            <w:enabled/>
            <w:calcOnExit w:val="0"/>
            <w:textInput/>
          </w:ffData>
        </w:fldChar>
      </w:r>
      <w:r w:rsidR="007969E0" w:rsidRPr="00FC1646">
        <w:rPr>
          <w:rFonts w:ascii="Arial" w:hAnsi="Arial" w:cs="Arial"/>
          <w:sz w:val="20"/>
          <w:szCs w:val="20"/>
          <w:u w:val="single"/>
        </w:rPr>
        <w:instrText xml:space="preserve"> FORMTEXT </w:instrText>
      </w:r>
      <w:r w:rsidR="007969E0" w:rsidRPr="00FC1646">
        <w:rPr>
          <w:rFonts w:ascii="Arial" w:hAnsi="Arial" w:cs="Arial"/>
          <w:sz w:val="20"/>
          <w:szCs w:val="20"/>
          <w:u w:val="single"/>
        </w:rPr>
      </w:r>
      <w:r w:rsidR="007969E0" w:rsidRPr="00FC1646">
        <w:rPr>
          <w:rFonts w:ascii="Arial" w:hAnsi="Arial" w:cs="Arial"/>
          <w:sz w:val="20"/>
          <w:szCs w:val="20"/>
          <w:u w:val="single"/>
        </w:rPr>
        <w:fldChar w:fldCharType="separate"/>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xml:space="preserve">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sz w:val="20"/>
          <w:szCs w:val="20"/>
          <w:u w:val="single"/>
        </w:rPr>
        <w:fldChar w:fldCharType="end"/>
      </w:r>
      <w:r w:rsidR="007969E0" w:rsidRPr="00FC1646">
        <w:rPr>
          <w:rFonts w:ascii="Arial" w:hAnsi="Arial" w:cs="Arial"/>
          <w:sz w:val="20"/>
          <w:szCs w:val="20"/>
        </w:rPr>
        <w:t xml:space="preserve"> </w:t>
      </w:r>
      <w:r w:rsidR="007969E0" w:rsidRPr="00FC1646">
        <w:rPr>
          <w:rFonts w:ascii="Arial" w:hAnsi="Arial" w:cs="Arial"/>
          <w:sz w:val="20"/>
          <w:szCs w:val="20"/>
        </w:rPr>
        <w:tab/>
      </w:r>
      <w:sdt>
        <w:sdtPr>
          <w:rPr>
            <w:rFonts w:ascii="Arial" w:hAnsi="Arial" w:cs="Arial"/>
            <w:sz w:val="20"/>
            <w:szCs w:val="20"/>
          </w:rPr>
          <w:id w:val="-160238818"/>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Agree</w:t>
      </w:r>
      <w:r w:rsidR="007969E0" w:rsidRPr="00FC1646">
        <w:rPr>
          <w:rFonts w:ascii="Arial" w:hAnsi="Arial" w:cs="Arial"/>
          <w:sz w:val="20"/>
          <w:szCs w:val="20"/>
        </w:rPr>
        <w:tab/>
      </w:r>
      <w:sdt>
        <w:sdtPr>
          <w:rPr>
            <w:rFonts w:ascii="Arial" w:hAnsi="Arial" w:cs="Arial"/>
            <w:sz w:val="20"/>
            <w:szCs w:val="20"/>
          </w:rPr>
          <w:id w:val="598148733"/>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Disagree</w:t>
      </w:r>
    </w:p>
    <w:p w:rsidR="000F1AC0" w:rsidRPr="00FC1646" w:rsidRDefault="000F1AC0" w:rsidP="007969E0">
      <w:pPr>
        <w:tabs>
          <w:tab w:val="left" w:pos="4320"/>
          <w:tab w:val="left" w:pos="7920"/>
          <w:tab w:val="left" w:pos="9450"/>
        </w:tabs>
        <w:spacing w:after="0"/>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007969E0" w:rsidRPr="00FC1646">
        <w:rPr>
          <w:rFonts w:ascii="Arial" w:hAnsi="Arial" w:cs="Arial"/>
          <w:sz w:val="20"/>
          <w:szCs w:val="20"/>
          <w:u w:val="single"/>
        </w:rPr>
        <w:fldChar w:fldCharType="begin">
          <w:ffData>
            <w:name w:val="Text16"/>
            <w:enabled/>
            <w:calcOnExit w:val="0"/>
            <w:textInput/>
          </w:ffData>
        </w:fldChar>
      </w:r>
      <w:r w:rsidR="007969E0" w:rsidRPr="00FC1646">
        <w:rPr>
          <w:rFonts w:ascii="Arial" w:hAnsi="Arial" w:cs="Arial"/>
          <w:sz w:val="20"/>
          <w:szCs w:val="20"/>
          <w:u w:val="single"/>
        </w:rPr>
        <w:instrText xml:space="preserve"> FORMTEXT </w:instrText>
      </w:r>
      <w:r w:rsidR="007969E0" w:rsidRPr="00FC1646">
        <w:rPr>
          <w:rFonts w:ascii="Arial" w:hAnsi="Arial" w:cs="Arial"/>
          <w:sz w:val="20"/>
          <w:szCs w:val="20"/>
          <w:u w:val="single"/>
        </w:rPr>
      </w:r>
      <w:r w:rsidR="007969E0" w:rsidRPr="00FC1646">
        <w:rPr>
          <w:rFonts w:ascii="Arial" w:hAnsi="Arial" w:cs="Arial"/>
          <w:sz w:val="20"/>
          <w:szCs w:val="20"/>
          <w:u w:val="single"/>
        </w:rPr>
        <w:fldChar w:fldCharType="separate"/>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xml:space="preserve">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sz w:val="20"/>
          <w:szCs w:val="20"/>
          <w:u w:val="single"/>
        </w:rPr>
        <w:fldChar w:fldCharType="end"/>
      </w:r>
      <w:r w:rsidR="007969E0" w:rsidRPr="00FC1646">
        <w:rPr>
          <w:rFonts w:ascii="Arial" w:hAnsi="Arial" w:cs="Arial"/>
          <w:sz w:val="20"/>
          <w:szCs w:val="20"/>
        </w:rPr>
        <w:t xml:space="preserve"> </w:t>
      </w:r>
      <w:r w:rsidR="007969E0" w:rsidRPr="00FC1646">
        <w:rPr>
          <w:rFonts w:ascii="Arial" w:hAnsi="Arial" w:cs="Arial"/>
          <w:sz w:val="20"/>
          <w:szCs w:val="20"/>
        </w:rPr>
        <w:tab/>
      </w:r>
      <w:sdt>
        <w:sdtPr>
          <w:rPr>
            <w:rFonts w:ascii="Arial" w:hAnsi="Arial" w:cs="Arial"/>
            <w:sz w:val="20"/>
            <w:szCs w:val="20"/>
          </w:rPr>
          <w:id w:val="725418504"/>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Agree</w:t>
      </w:r>
      <w:r w:rsidR="007969E0" w:rsidRPr="00FC1646">
        <w:rPr>
          <w:rFonts w:ascii="Arial" w:hAnsi="Arial" w:cs="Arial"/>
          <w:sz w:val="20"/>
          <w:szCs w:val="20"/>
        </w:rPr>
        <w:tab/>
      </w:r>
      <w:sdt>
        <w:sdtPr>
          <w:rPr>
            <w:rFonts w:ascii="Arial" w:hAnsi="Arial" w:cs="Arial"/>
            <w:sz w:val="20"/>
            <w:szCs w:val="20"/>
          </w:rPr>
          <w:id w:val="679550572"/>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Disagree</w:t>
      </w:r>
    </w:p>
    <w:p w:rsidR="000F1AC0" w:rsidRPr="00FC1646" w:rsidRDefault="000F1AC0" w:rsidP="007969E0">
      <w:pPr>
        <w:tabs>
          <w:tab w:val="left" w:pos="4320"/>
          <w:tab w:val="left" w:pos="7920"/>
          <w:tab w:val="left" w:pos="9450"/>
        </w:tabs>
        <w:spacing w:after="0"/>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007969E0" w:rsidRPr="00FC1646">
        <w:rPr>
          <w:rFonts w:ascii="Arial" w:hAnsi="Arial" w:cs="Arial"/>
          <w:sz w:val="20"/>
          <w:szCs w:val="20"/>
          <w:u w:val="single"/>
        </w:rPr>
        <w:fldChar w:fldCharType="begin">
          <w:ffData>
            <w:name w:val="Text16"/>
            <w:enabled/>
            <w:calcOnExit w:val="0"/>
            <w:textInput/>
          </w:ffData>
        </w:fldChar>
      </w:r>
      <w:r w:rsidR="007969E0" w:rsidRPr="00FC1646">
        <w:rPr>
          <w:rFonts w:ascii="Arial" w:hAnsi="Arial" w:cs="Arial"/>
          <w:sz w:val="20"/>
          <w:szCs w:val="20"/>
          <w:u w:val="single"/>
        </w:rPr>
        <w:instrText xml:space="preserve"> FORMTEXT </w:instrText>
      </w:r>
      <w:r w:rsidR="007969E0" w:rsidRPr="00FC1646">
        <w:rPr>
          <w:rFonts w:ascii="Arial" w:hAnsi="Arial" w:cs="Arial"/>
          <w:sz w:val="20"/>
          <w:szCs w:val="20"/>
          <w:u w:val="single"/>
        </w:rPr>
      </w:r>
      <w:r w:rsidR="007969E0" w:rsidRPr="00FC1646">
        <w:rPr>
          <w:rFonts w:ascii="Arial" w:hAnsi="Arial" w:cs="Arial"/>
          <w:sz w:val="20"/>
          <w:szCs w:val="20"/>
          <w:u w:val="single"/>
        </w:rPr>
        <w:fldChar w:fldCharType="separate"/>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xml:space="preserve">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sz w:val="20"/>
          <w:szCs w:val="20"/>
          <w:u w:val="single"/>
        </w:rPr>
        <w:fldChar w:fldCharType="end"/>
      </w:r>
      <w:r w:rsidR="007969E0" w:rsidRPr="00FC1646">
        <w:rPr>
          <w:rFonts w:ascii="Arial" w:hAnsi="Arial" w:cs="Arial"/>
          <w:sz w:val="20"/>
          <w:szCs w:val="20"/>
        </w:rPr>
        <w:t xml:space="preserve"> </w:t>
      </w:r>
      <w:r w:rsidR="007969E0" w:rsidRPr="00FC1646">
        <w:rPr>
          <w:rFonts w:ascii="Arial" w:hAnsi="Arial" w:cs="Arial"/>
          <w:sz w:val="20"/>
          <w:szCs w:val="20"/>
        </w:rPr>
        <w:tab/>
      </w:r>
      <w:sdt>
        <w:sdtPr>
          <w:rPr>
            <w:rFonts w:ascii="Arial" w:hAnsi="Arial" w:cs="Arial"/>
            <w:sz w:val="20"/>
            <w:szCs w:val="20"/>
          </w:rPr>
          <w:id w:val="1736886057"/>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Agree</w:t>
      </w:r>
      <w:r w:rsidR="007969E0" w:rsidRPr="00FC1646">
        <w:rPr>
          <w:rFonts w:ascii="Arial" w:hAnsi="Arial" w:cs="Arial"/>
          <w:sz w:val="20"/>
          <w:szCs w:val="20"/>
        </w:rPr>
        <w:tab/>
      </w:r>
      <w:sdt>
        <w:sdtPr>
          <w:rPr>
            <w:rFonts w:ascii="Arial" w:hAnsi="Arial" w:cs="Arial"/>
            <w:sz w:val="20"/>
            <w:szCs w:val="20"/>
          </w:rPr>
          <w:id w:val="-682051631"/>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Disagree</w:t>
      </w:r>
    </w:p>
    <w:p w:rsidR="000F1AC0" w:rsidRPr="00FC1646" w:rsidRDefault="000F1AC0" w:rsidP="007969E0">
      <w:pPr>
        <w:tabs>
          <w:tab w:val="left" w:pos="4320"/>
          <w:tab w:val="left" w:pos="7920"/>
          <w:tab w:val="left" w:pos="9450"/>
        </w:tabs>
        <w:spacing w:after="0"/>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007969E0" w:rsidRPr="00FC1646">
        <w:rPr>
          <w:rFonts w:ascii="Arial" w:hAnsi="Arial" w:cs="Arial"/>
          <w:sz w:val="20"/>
          <w:szCs w:val="20"/>
          <w:u w:val="single"/>
        </w:rPr>
        <w:fldChar w:fldCharType="begin">
          <w:ffData>
            <w:name w:val="Text16"/>
            <w:enabled/>
            <w:calcOnExit w:val="0"/>
            <w:textInput/>
          </w:ffData>
        </w:fldChar>
      </w:r>
      <w:r w:rsidR="007969E0" w:rsidRPr="00FC1646">
        <w:rPr>
          <w:rFonts w:ascii="Arial" w:hAnsi="Arial" w:cs="Arial"/>
          <w:sz w:val="20"/>
          <w:szCs w:val="20"/>
          <w:u w:val="single"/>
        </w:rPr>
        <w:instrText xml:space="preserve"> FORMTEXT </w:instrText>
      </w:r>
      <w:r w:rsidR="007969E0" w:rsidRPr="00FC1646">
        <w:rPr>
          <w:rFonts w:ascii="Arial" w:hAnsi="Arial" w:cs="Arial"/>
          <w:sz w:val="20"/>
          <w:szCs w:val="20"/>
          <w:u w:val="single"/>
        </w:rPr>
      </w:r>
      <w:r w:rsidR="007969E0" w:rsidRPr="00FC1646">
        <w:rPr>
          <w:rFonts w:ascii="Arial" w:hAnsi="Arial" w:cs="Arial"/>
          <w:sz w:val="20"/>
          <w:szCs w:val="20"/>
          <w:u w:val="single"/>
        </w:rPr>
        <w:fldChar w:fldCharType="separate"/>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xml:space="preserve">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sz w:val="20"/>
          <w:szCs w:val="20"/>
          <w:u w:val="single"/>
        </w:rPr>
        <w:fldChar w:fldCharType="end"/>
      </w:r>
      <w:r w:rsidR="007969E0" w:rsidRPr="00FC1646">
        <w:rPr>
          <w:rFonts w:ascii="Arial" w:hAnsi="Arial" w:cs="Arial"/>
          <w:sz w:val="20"/>
          <w:szCs w:val="20"/>
        </w:rPr>
        <w:t xml:space="preserve"> </w:t>
      </w:r>
      <w:r w:rsidR="007969E0" w:rsidRPr="00FC1646">
        <w:rPr>
          <w:rFonts w:ascii="Arial" w:hAnsi="Arial" w:cs="Arial"/>
          <w:sz w:val="20"/>
          <w:szCs w:val="20"/>
        </w:rPr>
        <w:tab/>
      </w:r>
      <w:sdt>
        <w:sdtPr>
          <w:rPr>
            <w:rFonts w:ascii="Arial" w:hAnsi="Arial" w:cs="Arial"/>
            <w:sz w:val="20"/>
            <w:szCs w:val="20"/>
          </w:rPr>
          <w:id w:val="944734650"/>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Agree</w:t>
      </w:r>
      <w:r w:rsidR="007969E0" w:rsidRPr="00FC1646">
        <w:rPr>
          <w:rFonts w:ascii="Arial" w:hAnsi="Arial" w:cs="Arial"/>
          <w:sz w:val="20"/>
          <w:szCs w:val="20"/>
        </w:rPr>
        <w:tab/>
      </w:r>
      <w:sdt>
        <w:sdtPr>
          <w:rPr>
            <w:rFonts w:ascii="Arial" w:hAnsi="Arial" w:cs="Arial"/>
            <w:sz w:val="20"/>
            <w:szCs w:val="20"/>
          </w:rPr>
          <w:id w:val="644079606"/>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Disagree</w:t>
      </w:r>
    </w:p>
    <w:p w:rsidR="000F1AC0" w:rsidRPr="00FC1646" w:rsidRDefault="000F1AC0" w:rsidP="007969E0">
      <w:pPr>
        <w:tabs>
          <w:tab w:val="left" w:pos="4320"/>
          <w:tab w:val="left" w:pos="7920"/>
          <w:tab w:val="left" w:pos="9450"/>
        </w:tabs>
        <w:spacing w:after="0"/>
        <w:rPr>
          <w:rFonts w:ascii="Arial" w:hAnsi="Arial" w:cs="Arial"/>
          <w:sz w:val="20"/>
          <w:szCs w:val="20"/>
          <w:u w:val="single"/>
        </w:rPr>
      </w:pPr>
      <w:r w:rsidRPr="00FC1646">
        <w:rPr>
          <w:rFonts w:ascii="Arial" w:hAnsi="Arial" w:cs="Arial"/>
          <w:sz w:val="20"/>
          <w:szCs w:val="20"/>
          <w:u w:val="single"/>
        </w:rPr>
        <w:fldChar w:fldCharType="begin">
          <w:ffData>
            <w:name w:val="Text16"/>
            <w:enabled/>
            <w:calcOnExit w:val="0"/>
            <w:textInput/>
          </w:ffData>
        </w:fldChar>
      </w:r>
      <w:r w:rsidRPr="00FC1646">
        <w:rPr>
          <w:rFonts w:ascii="Arial" w:hAnsi="Arial" w:cs="Arial"/>
          <w:sz w:val="20"/>
          <w:szCs w:val="20"/>
          <w:u w:val="single"/>
        </w:rPr>
        <w:instrText xml:space="preserve"> FORMTEXT </w:instrText>
      </w:r>
      <w:r w:rsidRPr="00FC1646">
        <w:rPr>
          <w:rFonts w:ascii="Arial" w:hAnsi="Arial" w:cs="Arial"/>
          <w:sz w:val="20"/>
          <w:szCs w:val="20"/>
          <w:u w:val="single"/>
        </w:rPr>
      </w:r>
      <w:r w:rsidRPr="00FC1646">
        <w:rPr>
          <w:rFonts w:ascii="Arial" w:hAnsi="Arial" w:cs="Arial"/>
          <w:sz w:val="20"/>
          <w:szCs w:val="20"/>
          <w:u w:val="single"/>
        </w:rPr>
        <w:fldChar w:fldCharType="separate"/>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xml:space="preserve">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noProof/>
          <w:sz w:val="20"/>
          <w:szCs w:val="20"/>
          <w:u w:val="single"/>
        </w:rPr>
        <w:t> </w:t>
      </w:r>
      <w:r w:rsidRPr="00FC1646">
        <w:rPr>
          <w:rFonts w:ascii="Arial" w:hAnsi="Arial" w:cs="Arial"/>
          <w:sz w:val="20"/>
          <w:szCs w:val="20"/>
          <w:u w:val="single"/>
        </w:rPr>
        <w:fldChar w:fldCharType="end"/>
      </w:r>
      <w:r w:rsidRPr="00FC1646">
        <w:rPr>
          <w:rFonts w:ascii="Arial" w:hAnsi="Arial" w:cs="Arial"/>
          <w:sz w:val="20"/>
          <w:szCs w:val="20"/>
        </w:rPr>
        <w:tab/>
      </w:r>
      <w:r w:rsidR="007969E0" w:rsidRPr="00FC1646">
        <w:rPr>
          <w:rFonts w:ascii="Arial" w:hAnsi="Arial" w:cs="Arial"/>
          <w:sz w:val="20"/>
          <w:szCs w:val="20"/>
          <w:u w:val="single"/>
        </w:rPr>
        <w:fldChar w:fldCharType="begin">
          <w:ffData>
            <w:name w:val="Text16"/>
            <w:enabled/>
            <w:calcOnExit w:val="0"/>
            <w:textInput/>
          </w:ffData>
        </w:fldChar>
      </w:r>
      <w:r w:rsidR="007969E0" w:rsidRPr="00FC1646">
        <w:rPr>
          <w:rFonts w:ascii="Arial" w:hAnsi="Arial" w:cs="Arial"/>
          <w:sz w:val="20"/>
          <w:szCs w:val="20"/>
          <w:u w:val="single"/>
        </w:rPr>
        <w:instrText xml:space="preserve"> FORMTEXT </w:instrText>
      </w:r>
      <w:r w:rsidR="007969E0" w:rsidRPr="00FC1646">
        <w:rPr>
          <w:rFonts w:ascii="Arial" w:hAnsi="Arial" w:cs="Arial"/>
          <w:sz w:val="20"/>
          <w:szCs w:val="20"/>
          <w:u w:val="single"/>
        </w:rPr>
      </w:r>
      <w:r w:rsidR="007969E0" w:rsidRPr="00FC1646">
        <w:rPr>
          <w:rFonts w:ascii="Arial" w:hAnsi="Arial" w:cs="Arial"/>
          <w:sz w:val="20"/>
          <w:szCs w:val="20"/>
          <w:u w:val="single"/>
        </w:rPr>
        <w:fldChar w:fldCharType="separate"/>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xml:space="preserve">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noProof/>
          <w:sz w:val="20"/>
          <w:szCs w:val="20"/>
          <w:u w:val="single"/>
        </w:rPr>
        <w:t> </w:t>
      </w:r>
      <w:r w:rsidR="007969E0" w:rsidRPr="00FC1646">
        <w:rPr>
          <w:rFonts w:ascii="Arial" w:hAnsi="Arial" w:cs="Arial"/>
          <w:sz w:val="20"/>
          <w:szCs w:val="20"/>
          <w:u w:val="single"/>
        </w:rPr>
        <w:fldChar w:fldCharType="end"/>
      </w:r>
      <w:r w:rsidR="007969E0" w:rsidRPr="00FC1646">
        <w:rPr>
          <w:rFonts w:ascii="Arial" w:hAnsi="Arial" w:cs="Arial"/>
          <w:sz w:val="20"/>
          <w:szCs w:val="20"/>
        </w:rPr>
        <w:t xml:space="preserve"> </w:t>
      </w:r>
      <w:r w:rsidR="007969E0" w:rsidRPr="00FC1646">
        <w:rPr>
          <w:rFonts w:ascii="Arial" w:hAnsi="Arial" w:cs="Arial"/>
          <w:sz w:val="20"/>
          <w:szCs w:val="20"/>
        </w:rPr>
        <w:tab/>
      </w:r>
      <w:sdt>
        <w:sdtPr>
          <w:rPr>
            <w:rFonts w:ascii="Arial" w:hAnsi="Arial" w:cs="Arial"/>
            <w:sz w:val="20"/>
            <w:szCs w:val="20"/>
          </w:rPr>
          <w:id w:val="1025987185"/>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Agree</w:t>
      </w:r>
      <w:r w:rsidR="007969E0" w:rsidRPr="00FC1646">
        <w:rPr>
          <w:rFonts w:ascii="Arial" w:hAnsi="Arial" w:cs="Arial"/>
          <w:sz w:val="20"/>
          <w:szCs w:val="20"/>
        </w:rPr>
        <w:tab/>
      </w:r>
      <w:sdt>
        <w:sdtPr>
          <w:rPr>
            <w:rFonts w:ascii="Arial" w:hAnsi="Arial" w:cs="Arial"/>
            <w:sz w:val="20"/>
            <w:szCs w:val="20"/>
          </w:rPr>
          <w:id w:val="21287593"/>
          <w14:checkbox>
            <w14:checked w14:val="0"/>
            <w14:checkedState w14:val="2612" w14:font="MS Mincho"/>
            <w14:uncheckedState w14:val="2610" w14:font="MS Mincho"/>
          </w14:checkbox>
        </w:sdtPr>
        <w:sdtEndPr/>
        <w:sdtContent>
          <w:r w:rsidR="007969E0" w:rsidRPr="00FC1646">
            <w:rPr>
              <w:rFonts w:ascii="MS Gothic" w:eastAsia="MS Gothic" w:hAnsi="MS Gothic" w:cs="MS Gothic" w:hint="eastAsia"/>
              <w:sz w:val="20"/>
              <w:szCs w:val="20"/>
            </w:rPr>
            <w:t>☐</w:t>
          </w:r>
        </w:sdtContent>
      </w:sdt>
      <w:r w:rsidR="007969E0" w:rsidRPr="00FC1646">
        <w:rPr>
          <w:rFonts w:ascii="Arial" w:hAnsi="Arial" w:cs="Arial"/>
          <w:sz w:val="20"/>
          <w:szCs w:val="20"/>
        </w:rPr>
        <w:t xml:space="preserve"> Disagree</w:t>
      </w:r>
    </w:p>
    <w:p w:rsidR="00DE58A3" w:rsidRDefault="00DE58A3">
      <w:pPr>
        <w:rPr>
          <w:rFonts w:ascii="Arial" w:hAnsi="Arial" w:cs="Arial"/>
          <w:sz w:val="20"/>
          <w:szCs w:val="20"/>
        </w:rPr>
      </w:pPr>
      <w:r>
        <w:rPr>
          <w:rFonts w:ascii="Arial" w:hAnsi="Arial" w:cs="Arial"/>
          <w:sz w:val="20"/>
          <w:szCs w:val="20"/>
        </w:rPr>
        <w:br w:type="page"/>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DE58A3" w:rsidRPr="00760EAC" w:rsidTr="00DE58A3">
        <w:trPr>
          <w:trHeight w:val="278"/>
        </w:trPr>
        <w:tc>
          <w:tcPr>
            <w:tcW w:w="11016" w:type="dxa"/>
            <w:shd w:val="clear" w:color="auto" w:fill="F2F2F2" w:themeFill="background1" w:themeFillShade="F2"/>
            <w:vAlign w:val="center"/>
          </w:tcPr>
          <w:p w:rsidR="00DE58A3" w:rsidRPr="00760EAC" w:rsidRDefault="00DE58A3" w:rsidP="00DE58A3">
            <w:pPr>
              <w:rPr>
                <w:rFonts w:ascii="Arial" w:eastAsia="Times New Roman" w:hAnsi="Arial" w:cs="Arial"/>
                <w:bCs/>
                <w:color w:val="000000"/>
                <w:sz w:val="20"/>
                <w:szCs w:val="20"/>
              </w:rPr>
            </w:pPr>
            <w:r w:rsidRPr="00760EAC">
              <w:rPr>
                <w:rFonts w:ascii="Arial" w:hAnsi="Arial" w:cs="Arial"/>
                <w:b/>
                <w:sz w:val="20"/>
                <w:szCs w:val="20"/>
              </w:rPr>
              <w:lastRenderedPageBreak/>
              <w:t>Deaf-Blindness</w:t>
            </w:r>
            <w:r>
              <w:rPr>
                <w:rFonts w:ascii="Arial" w:hAnsi="Arial" w:cs="Arial"/>
                <w:b/>
                <w:sz w:val="20"/>
                <w:szCs w:val="20"/>
              </w:rPr>
              <w:t xml:space="preserve"> - 500</w:t>
            </w:r>
          </w:p>
        </w:tc>
      </w:tr>
    </w:tbl>
    <w:p w:rsidR="00DE58A3" w:rsidRPr="00760EAC" w:rsidRDefault="00DE58A3" w:rsidP="00DE58A3">
      <w:pPr>
        <w:tabs>
          <w:tab w:val="left" w:pos="5040"/>
          <w:tab w:val="left" w:pos="7920"/>
          <w:tab w:val="left" w:pos="8280"/>
          <w:tab w:val="left" w:pos="9360"/>
        </w:tabs>
        <w:spacing w:after="0" w:line="240" w:lineRule="auto"/>
        <w:rPr>
          <w:rFonts w:ascii="Arial" w:hAnsi="Arial" w:cs="Arial"/>
          <w:sz w:val="20"/>
          <w:szCs w:val="20"/>
        </w:rPr>
      </w:pPr>
    </w:p>
    <w:p w:rsidR="00DE58A3" w:rsidRPr="00760EAC" w:rsidRDefault="00F51484" w:rsidP="00DE58A3">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sdt>
        <w:sdtPr>
          <w:rPr>
            <w:rFonts w:ascii="Arial" w:hAnsi="Arial" w:cs="Arial"/>
            <w:sz w:val="20"/>
            <w:szCs w:val="20"/>
          </w:rPr>
          <w:id w:val="-91708260"/>
          <w14:checkbox>
            <w14:checked w14:val="0"/>
            <w14:checkedState w14:val="2612" w14:font="MS Mincho"/>
            <w14:uncheckedState w14:val="2610" w14:font="MS Mincho"/>
          </w14:checkbox>
        </w:sdtPr>
        <w:sdtEndPr/>
        <w:sdtContent>
          <w:r w:rsidR="00DE58A3" w:rsidRPr="00760EAC">
            <w:rPr>
              <w:rFonts w:ascii="MS Gothic" w:eastAsia="MS Gothic" w:hAnsi="MS Gothic" w:cs="MS Gothic" w:hint="eastAsia"/>
              <w:sz w:val="20"/>
              <w:szCs w:val="20"/>
            </w:rPr>
            <w:t>☐</w:t>
          </w:r>
        </w:sdtContent>
      </w:sdt>
      <w:r w:rsidR="00DE58A3" w:rsidRPr="00760EAC">
        <w:rPr>
          <w:rFonts w:ascii="Arial" w:hAnsi="Arial" w:cs="Arial"/>
          <w:sz w:val="20"/>
          <w:szCs w:val="20"/>
        </w:rPr>
        <w:t xml:space="preserve"> Students may be identified as deaf-blind when both a vision and hearing impairment exists which causes such severe communication and other developmental and educational needs that they cannot be accommodated in special education programs solely for </w:t>
      </w:r>
      <w:r w:rsidR="00DE58A3">
        <w:rPr>
          <w:rFonts w:ascii="Arial" w:hAnsi="Arial" w:cs="Arial"/>
          <w:sz w:val="20"/>
          <w:szCs w:val="20"/>
        </w:rPr>
        <w:t>childre</w:t>
      </w:r>
      <w:r w:rsidR="00DE58A3" w:rsidRPr="00760EAC">
        <w:rPr>
          <w:rFonts w:ascii="Arial" w:hAnsi="Arial" w:cs="Arial"/>
          <w:sz w:val="20"/>
          <w:szCs w:val="20"/>
        </w:rPr>
        <w:t xml:space="preserve">n with deafness or </w:t>
      </w:r>
      <w:r w:rsidR="00DE58A3">
        <w:rPr>
          <w:rFonts w:ascii="Arial" w:hAnsi="Arial" w:cs="Arial"/>
          <w:sz w:val="20"/>
          <w:szCs w:val="20"/>
        </w:rPr>
        <w:t>childre</w:t>
      </w:r>
      <w:r w:rsidR="00DE58A3" w:rsidRPr="00760EAC">
        <w:rPr>
          <w:rFonts w:ascii="Arial" w:hAnsi="Arial" w:cs="Arial"/>
          <w:sz w:val="20"/>
          <w:szCs w:val="20"/>
        </w:rPr>
        <w:t>n with blindness.</w:t>
      </w:r>
    </w:p>
    <w:p w:rsidR="00DE58A3" w:rsidRPr="00760EAC" w:rsidRDefault="00DE58A3" w:rsidP="00DE58A3">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p>
    <w:p w:rsidR="00DE58A3" w:rsidRPr="00760EAC" w:rsidRDefault="00DE58A3" w:rsidP="00DE58A3">
      <w:pPr>
        <w:tabs>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 xml:space="preserve">If the above criteria are met, the </w:t>
      </w:r>
      <w:r>
        <w:rPr>
          <w:rFonts w:ascii="Arial" w:hAnsi="Arial" w:cs="Arial"/>
          <w:sz w:val="20"/>
          <w:szCs w:val="20"/>
        </w:rPr>
        <w:t>student</w:t>
      </w:r>
      <w:r w:rsidRPr="00760EAC">
        <w:rPr>
          <w:rFonts w:ascii="Arial" w:hAnsi="Arial" w:cs="Arial"/>
          <w:sz w:val="20"/>
          <w:szCs w:val="20"/>
        </w:rPr>
        <w:t xml:space="preserve"> meets the definition of a </w:t>
      </w:r>
      <w:r>
        <w:rPr>
          <w:rFonts w:ascii="Arial" w:hAnsi="Arial" w:cs="Arial"/>
          <w:sz w:val="20"/>
          <w:szCs w:val="20"/>
        </w:rPr>
        <w:t>student</w:t>
      </w:r>
      <w:r w:rsidRPr="00760EAC">
        <w:rPr>
          <w:rFonts w:ascii="Arial" w:hAnsi="Arial" w:cs="Arial"/>
          <w:sz w:val="20"/>
          <w:szCs w:val="20"/>
        </w:rPr>
        <w:t xml:space="preserve"> with deaf-blindness</w:t>
      </w:r>
      <w:r>
        <w:rPr>
          <w:rFonts w:ascii="Arial" w:hAnsi="Arial" w:cs="Arial"/>
          <w:sz w:val="20"/>
          <w:szCs w:val="20"/>
        </w:rPr>
        <w:t>.</w:t>
      </w:r>
    </w:p>
    <w:p w:rsidR="00DE58A3" w:rsidRDefault="00DE58A3" w:rsidP="00DE58A3">
      <w:pPr>
        <w:spacing w:after="0"/>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EB1FD1" w:rsidRPr="00760EAC" w:rsidTr="00EA35C1">
        <w:trPr>
          <w:trHeight w:val="278"/>
        </w:trPr>
        <w:tc>
          <w:tcPr>
            <w:tcW w:w="11016" w:type="dxa"/>
            <w:shd w:val="clear" w:color="auto" w:fill="F2F2F2" w:themeFill="background1" w:themeFillShade="F2"/>
            <w:vAlign w:val="center"/>
          </w:tcPr>
          <w:p w:rsidR="00EB1FD1" w:rsidRPr="00760EAC" w:rsidRDefault="00EB1FD1" w:rsidP="00EA35C1">
            <w:pPr>
              <w:rPr>
                <w:rFonts w:ascii="Arial" w:eastAsia="Times New Roman" w:hAnsi="Arial" w:cs="Arial"/>
                <w:bCs/>
                <w:color w:val="000000"/>
                <w:sz w:val="20"/>
                <w:szCs w:val="20"/>
              </w:rPr>
            </w:pPr>
            <w:r w:rsidRPr="00760EAC">
              <w:rPr>
                <w:rFonts w:ascii="Arial" w:hAnsi="Arial" w:cs="Arial"/>
                <w:b/>
                <w:sz w:val="20"/>
                <w:szCs w:val="20"/>
              </w:rPr>
              <w:t>Emotional Disturbance</w:t>
            </w:r>
            <w:r>
              <w:rPr>
                <w:rFonts w:ascii="Arial" w:hAnsi="Arial" w:cs="Arial"/>
                <w:b/>
                <w:sz w:val="20"/>
                <w:szCs w:val="20"/>
              </w:rPr>
              <w:t xml:space="preserve"> - 505</w:t>
            </w:r>
          </w:p>
        </w:tc>
      </w:tr>
    </w:tbl>
    <w:p w:rsidR="00EB1FD1" w:rsidRPr="00760EAC" w:rsidRDefault="00EB1FD1" w:rsidP="00EB1FD1">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p>
    <w:p w:rsidR="00EB1FD1" w:rsidRPr="00760EAC" w:rsidRDefault="00EB1FD1" w:rsidP="00EB1FD1">
      <w:pPr>
        <w:tabs>
          <w:tab w:val="left" w:pos="1440"/>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The following characteristics are indicative of an emotional disturbance.  Check those that apply: (</w:t>
      </w:r>
      <w:r>
        <w:rPr>
          <w:rFonts w:ascii="Arial" w:hAnsi="Arial" w:cs="Arial"/>
          <w:sz w:val="20"/>
          <w:szCs w:val="20"/>
        </w:rPr>
        <w:t>student</w:t>
      </w:r>
      <w:r w:rsidRPr="00760EAC">
        <w:rPr>
          <w:rFonts w:ascii="Arial" w:hAnsi="Arial" w:cs="Arial"/>
          <w:sz w:val="20"/>
          <w:szCs w:val="20"/>
        </w:rPr>
        <w:t xml:space="preserve"> must exhibit one or more characteristics to meet criteria):</w:t>
      </w:r>
    </w:p>
    <w:p w:rsidR="00EB1FD1" w:rsidRPr="00760EAC" w:rsidRDefault="00F51484" w:rsidP="00EB1FD1">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sdt>
        <w:sdtPr>
          <w:rPr>
            <w:rFonts w:ascii="Arial" w:hAnsi="Arial" w:cs="Arial"/>
            <w:sz w:val="20"/>
            <w:szCs w:val="20"/>
          </w:rPr>
          <w:id w:val="1265654887"/>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An inability to learn which cannot be explained by intellectual, sensory or health factors.</w:t>
      </w:r>
    </w:p>
    <w:p w:rsidR="00EB1FD1" w:rsidRPr="00760EAC" w:rsidRDefault="00F51484" w:rsidP="00EB1FD1">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sdt>
        <w:sdtPr>
          <w:rPr>
            <w:rFonts w:ascii="Arial" w:hAnsi="Arial" w:cs="Arial"/>
            <w:sz w:val="20"/>
            <w:szCs w:val="20"/>
          </w:rPr>
          <w:id w:val="-1243641672"/>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An inability to build or maintain satisfactory interpersonal relationships with peers and teachers.</w:t>
      </w:r>
    </w:p>
    <w:p w:rsidR="00EB1FD1" w:rsidRPr="00760EAC" w:rsidRDefault="00F51484" w:rsidP="00EB1FD1">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sdt>
        <w:sdtPr>
          <w:rPr>
            <w:rFonts w:ascii="Arial" w:hAnsi="Arial" w:cs="Arial"/>
            <w:sz w:val="20"/>
            <w:szCs w:val="20"/>
          </w:rPr>
          <w:id w:val="548738212"/>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Inappropriate types of behavior or feelings under normal circumstances.</w:t>
      </w:r>
    </w:p>
    <w:p w:rsidR="00EB1FD1" w:rsidRPr="00760EAC" w:rsidRDefault="00F51484" w:rsidP="00EB1FD1">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sdt>
        <w:sdtPr>
          <w:rPr>
            <w:rFonts w:ascii="Arial" w:hAnsi="Arial" w:cs="Arial"/>
            <w:sz w:val="20"/>
            <w:szCs w:val="20"/>
          </w:rPr>
          <w:id w:val="-876003182"/>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A general pervasive mood of unhappiness or depression.</w:t>
      </w:r>
    </w:p>
    <w:p w:rsidR="00EB1FD1" w:rsidRPr="00760EAC" w:rsidRDefault="00F51484" w:rsidP="00EB1FD1">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sdt>
        <w:sdtPr>
          <w:rPr>
            <w:rFonts w:ascii="Arial" w:hAnsi="Arial" w:cs="Arial"/>
            <w:sz w:val="20"/>
            <w:szCs w:val="20"/>
          </w:rPr>
          <w:id w:val="513039796"/>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A tendency to develop physical symptoms or fears associated with personal or school problems.</w:t>
      </w:r>
    </w:p>
    <w:p w:rsidR="00EB1FD1" w:rsidRPr="00760EAC" w:rsidRDefault="00EB1FD1" w:rsidP="00EB1FD1">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p>
    <w:p w:rsidR="00EB1FD1" w:rsidRPr="00EB1FD1" w:rsidRDefault="00EB1FD1" w:rsidP="00EB1FD1">
      <w:pPr>
        <w:tabs>
          <w:tab w:val="left" w:pos="1440"/>
          <w:tab w:val="left" w:pos="5040"/>
          <w:tab w:val="left" w:pos="7920"/>
          <w:tab w:val="left" w:pos="8280"/>
          <w:tab w:val="left" w:pos="9360"/>
        </w:tabs>
        <w:spacing w:after="0" w:line="240" w:lineRule="auto"/>
        <w:rPr>
          <w:rFonts w:ascii="Arial" w:hAnsi="Arial" w:cs="Arial"/>
          <w:sz w:val="20"/>
          <w:szCs w:val="20"/>
        </w:rPr>
      </w:pPr>
      <w:r w:rsidRPr="00EB1FD1">
        <w:rPr>
          <w:rFonts w:ascii="Arial" w:hAnsi="Arial" w:cs="Arial"/>
          <w:sz w:val="20"/>
          <w:szCs w:val="20"/>
        </w:rPr>
        <w:t>Emotional disturbance does not include social maladjustment, unless the student also has an emotional disturbance.  Emotional disturbance includes schizophrenia.</w:t>
      </w:r>
    </w:p>
    <w:p w:rsidR="00EB1FD1" w:rsidRPr="00760EAC" w:rsidRDefault="00EB1FD1" w:rsidP="00EB1FD1">
      <w:pPr>
        <w:tabs>
          <w:tab w:val="left" w:pos="1440"/>
          <w:tab w:val="left" w:pos="5040"/>
          <w:tab w:val="left" w:pos="7920"/>
          <w:tab w:val="left" w:pos="8280"/>
          <w:tab w:val="left" w:pos="9360"/>
        </w:tabs>
        <w:spacing w:after="0" w:line="240" w:lineRule="auto"/>
        <w:rPr>
          <w:rFonts w:ascii="Arial" w:hAnsi="Arial" w:cs="Arial"/>
          <w:sz w:val="20"/>
          <w:szCs w:val="20"/>
        </w:rPr>
      </w:pPr>
    </w:p>
    <w:p w:rsidR="00EB1FD1" w:rsidRPr="00760EAC" w:rsidRDefault="00EB1FD1" w:rsidP="00EB1FD1">
      <w:pPr>
        <w:tabs>
          <w:tab w:val="left" w:pos="1440"/>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The following criteria must also be met:</w:t>
      </w:r>
    </w:p>
    <w:p w:rsidR="00EB1FD1" w:rsidRPr="00760EAC" w:rsidRDefault="00F51484" w:rsidP="00F46C51">
      <w:pPr>
        <w:tabs>
          <w:tab w:val="left" w:pos="1440"/>
          <w:tab w:val="left" w:pos="5040"/>
          <w:tab w:val="left" w:pos="7920"/>
          <w:tab w:val="left" w:pos="8280"/>
          <w:tab w:val="left" w:pos="9360"/>
        </w:tabs>
        <w:spacing w:after="0" w:line="240" w:lineRule="auto"/>
        <w:ind w:left="288" w:hanging="288"/>
        <w:rPr>
          <w:rFonts w:ascii="Arial" w:hAnsi="Arial" w:cs="Arial"/>
          <w:sz w:val="20"/>
          <w:szCs w:val="20"/>
        </w:rPr>
      </w:pPr>
      <w:sdt>
        <w:sdtPr>
          <w:rPr>
            <w:rFonts w:ascii="Arial" w:hAnsi="Arial" w:cs="Arial"/>
            <w:sz w:val="20"/>
            <w:szCs w:val="20"/>
          </w:rPr>
          <w:id w:val="-2144650276"/>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The student characteristics are exhibited serious behavior problems over a long period of time (not less than 6 months).</w:t>
      </w:r>
    </w:p>
    <w:p w:rsidR="00EB1FD1" w:rsidRPr="00760EAC" w:rsidRDefault="00F51484" w:rsidP="00F46C51">
      <w:pPr>
        <w:tabs>
          <w:tab w:val="left" w:pos="1440"/>
          <w:tab w:val="left" w:pos="5040"/>
          <w:tab w:val="left" w:pos="7920"/>
          <w:tab w:val="left" w:pos="8280"/>
          <w:tab w:val="left" w:pos="9360"/>
        </w:tabs>
        <w:spacing w:after="0" w:line="240" w:lineRule="auto"/>
        <w:ind w:left="288" w:hanging="288"/>
        <w:rPr>
          <w:rFonts w:ascii="Arial" w:hAnsi="Arial" w:cs="Arial"/>
          <w:sz w:val="20"/>
          <w:szCs w:val="20"/>
        </w:rPr>
      </w:pPr>
      <w:sdt>
        <w:sdtPr>
          <w:rPr>
            <w:rFonts w:ascii="Arial" w:hAnsi="Arial" w:cs="Arial"/>
            <w:sz w:val="20"/>
            <w:szCs w:val="20"/>
          </w:rPr>
          <w:id w:val="-1200853814"/>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Documentation from the school and one or more sources of the frequency &amp; severity of the targeted behaviors.</w:t>
      </w:r>
    </w:p>
    <w:p w:rsidR="00EB1FD1" w:rsidRPr="00760EAC" w:rsidRDefault="00F51484" w:rsidP="00F46C51">
      <w:pPr>
        <w:tabs>
          <w:tab w:val="left" w:pos="1440"/>
          <w:tab w:val="left" w:pos="5040"/>
          <w:tab w:val="left" w:pos="7920"/>
          <w:tab w:val="left" w:pos="8280"/>
          <w:tab w:val="left" w:pos="9360"/>
        </w:tabs>
        <w:spacing w:after="0" w:line="240" w:lineRule="auto"/>
        <w:ind w:left="288" w:hanging="288"/>
        <w:rPr>
          <w:rFonts w:ascii="Arial" w:hAnsi="Arial" w:cs="Arial"/>
          <w:sz w:val="20"/>
          <w:szCs w:val="20"/>
        </w:rPr>
      </w:pPr>
      <w:sdt>
        <w:sdtPr>
          <w:rPr>
            <w:rFonts w:ascii="Arial" w:hAnsi="Arial" w:cs="Arial"/>
            <w:sz w:val="20"/>
            <w:szCs w:val="20"/>
          </w:rPr>
          <w:id w:val="-599101495"/>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Student's performance falls 2 standard deviations</w:t>
      </w:r>
      <w:r w:rsidR="001B03C1">
        <w:rPr>
          <w:rFonts w:ascii="Arial" w:hAnsi="Arial" w:cs="Arial"/>
          <w:sz w:val="20"/>
          <w:szCs w:val="20"/>
        </w:rPr>
        <w:t xml:space="preserve"> or more</w:t>
      </w:r>
      <w:r w:rsidR="00EB1FD1" w:rsidRPr="00760EAC">
        <w:rPr>
          <w:rFonts w:ascii="Arial" w:hAnsi="Arial" w:cs="Arial"/>
          <w:sz w:val="20"/>
          <w:szCs w:val="20"/>
        </w:rPr>
        <w:t xml:space="preserve"> below the mean in emotional </w:t>
      </w:r>
      <w:r w:rsidR="001B03C1">
        <w:rPr>
          <w:rFonts w:ascii="Arial" w:hAnsi="Arial" w:cs="Arial"/>
          <w:sz w:val="20"/>
          <w:szCs w:val="20"/>
        </w:rPr>
        <w:t xml:space="preserve">functions, as measured in school and </w:t>
      </w:r>
      <w:r w:rsidR="002572F6">
        <w:rPr>
          <w:rFonts w:ascii="Arial" w:hAnsi="Arial" w:cs="Arial"/>
          <w:sz w:val="20"/>
          <w:szCs w:val="20"/>
        </w:rPr>
        <w:t>home or community on nationally-</w:t>
      </w:r>
      <w:r w:rsidR="001B03C1">
        <w:rPr>
          <w:rFonts w:ascii="Arial" w:hAnsi="Arial" w:cs="Arial"/>
          <w:sz w:val="20"/>
          <w:szCs w:val="20"/>
        </w:rPr>
        <w:t>n</w:t>
      </w:r>
      <w:r w:rsidR="00EB1FD1" w:rsidRPr="00760EAC">
        <w:rPr>
          <w:rFonts w:ascii="Arial" w:hAnsi="Arial" w:cs="Arial"/>
          <w:sz w:val="20"/>
          <w:szCs w:val="20"/>
        </w:rPr>
        <w:t>ormed technically adequate measures.</w:t>
      </w:r>
    </w:p>
    <w:p w:rsidR="00EB1FD1" w:rsidRPr="00760EAC" w:rsidRDefault="00EB1FD1" w:rsidP="00EB1FD1">
      <w:pPr>
        <w:tabs>
          <w:tab w:val="left" w:pos="1440"/>
          <w:tab w:val="left" w:pos="5040"/>
          <w:tab w:val="left" w:pos="7920"/>
          <w:tab w:val="left" w:pos="8280"/>
          <w:tab w:val="left" w:pos="9360"/>
        </w:tabs>
        <w:spacing w:after="0" w:line="240" w:lineRule="auto"/>
        <w:rPr>
          <w:rFonts w:ascii="Arial" w:eastAsia="MS Gothic" w:hAnsi="Arial" w:cs="Arial"/>
          <w:sz w:val="20"/>
          <w:szCs w:val="20"/>
        </w:rPr>
      </w:pPr>
    </w:p>
    <w:p w:rsidR="00EB1FD1" w:rsidRDefault="00EB1FD1" w:rsidP="00EB1FD1">
      <w:pPr>
        <w:tabs>
          <w:tab w:val="left" w:pos="1440"/>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 xml:space="preserve">If the above criteria are met, the </w:t>
      </w:r>
      <w:r>
        <w:rPr>
          <w:rFonts w:ascii="Arial" w:hAnsi="Arial" w:cs="Arial"/>
          <w:sz w:val="20"/>
          <w:szCs w:val="20"/>
        </w:rPr>
        <w:t>student</w:t>
      </w:r>
      <w:r w:rsidRPr="00760EAC">
        <w:rPr>
          <w:rFonts w:ascii="Arial" w:hAnsi="Arial" w:cs="Arial"/>
          <w:sz w:val="20"/>
          <w:szCs w:val="20"/>
        </w:rPr>
        <w:t xml:space="preserve"> meets the definition of a </w:t>
      </w:r>
      <w:r>
        <w:rPr>
          <w:rFonts w:ascii="Arial" w:hAnsi="Arial" w:cs="Arial"/>
          <w:sz w:val="20"/>
          <w:szCs w:val="20"/>
        </w:rPr>
        <w:t>student</w:t>
      </w:r>
      <w:r w:rsidRPr="00760EAC">
        <w:rPr>
          <w:rFonts w:ascii="Arial" w:hAnsi="Arial" w:cs="Arial"/>
          <w:sz w:val="20"/>
          <w:szCs w:val="20"/>
        </w:rPr>
        <w:t xml:space="preserve"> with an emotional disturbance.  </w:t>
      </w:r>
    </w:p>
    <w:p w:rsidR="00EB1FD1" w:rsidRDefault="00EB1FD1" w:rsidP="00DE58A3">
      <w:pPr>
        <w:spacing w:after="0"/>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C97B46" w:rsidRPr="00760EAC" w:rsidTr="00C97B46">
        <w:trPr>
          <w:trHeight w:val="278"/>
        </w:trPr>
        <w:tc>
          <w:tcPr>
            <w:tcW w:w="11016" w:type="dxa"/>
            <w:shd w:val="clear" w:color="auto" w:fill="F2F2F2" w:themeFill="background1" w:themeFillShade="F2"/>
            <w:vAlign w:val="center"/>
          </w:tcPr>
          <w:p w:rsidR="00C97B46" w:rsidRPr="00760EAC" w:rsidRDefault="00C97B46" w:rsidP="00C97B46">
            <w:pPr>
              <w:rPr>
                <w:rFonts w:ascii="Arial" w:eastAsia="Times New Roman" w:hAnsi="Arial" w:cs="Arial"/>
                <w:bCs/>
                <w:color w:val="000000"/>
                <w:sz w:val="20"/>
                <w:szCs w:val="20"/>
              </w:rPr>
            </w:pPr>
            <w:r w:rsidRPr="00760EAC">
              <w:rPr>
                <w:rFonts w:ascii="Arial" w:hAnsi="Arial" w:cs="Arial"/>
                <w:b/>
                <w:sz w:val="20"/>
                <w:szCs w:val="20"/>
              </w:rPr>
              <w:t>Cognitive Disability</w:t>
            </w:r>
            <w:r w:rsidR="00DE58A3">
              <w:rPr>
                <w:rFonts w:ascii="Arial" w:hAnsi="Arial" w:cs="Arial"/>
                <w:b/>
                <w:sz w:val="20"/>
                <w:szCs w:val="20"/>
              </w:rPr>
              <w:t xml:space="preserve"> - 510</w:t>
            </w:r>
          </w:p>
        </w:tc>
      </w:tr>
    </w:tbl>
    <w:p w:rsidR="00C97B46" w:rsidRPr="00760EAC" w:rsidRDefault="00C97B46" w:rsidP="00C97B46">
      <w:pPr>
        <w:spacing w:after="0" w:line="240" w:lineRule="auto"/>
        <w:rPr>
          <w:rFonts w:ascii="Arial" w:hAnsi="Arial" w:cs="Arial"/>
          <w:b/>
          <w:bCs/>
          <w:sz w:val="20"/>
          <w:szCs w:val="20"/>
        </w:rPr>
      </w:pPr>
    </w:p>
    <w:p w:rsidR="000F1AC0" w:rsidRPr="00760EAC" w:rsidRDefault="00C97B46" w:rsidP="000F1AC0">
      <w:pPr>
        <w:tabs>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The following characteristics are indicative of a cognitive disability.</w:t>
      </w:r>
    </w:p>
    <w:p w:rsidR="00C97B46" w:rsidRPr="00760EAC" w:rsidRDefault="00F51484" w:rsidP="00F46C51">
      <w:pPr>
        <w:tabs>
          <w:tab w:val="left" w:pos="5040"/>
          <w:tab w:val="left" w:pos="7920"/>
          <w:tab w:val="left" w:pos="8280"/>
          <w:tab w:val="left" w:pos="9360"/>
        </w:tabs>
        <w:spacing w:after="0" w:line="240" w:lineRule="auto"/>
        <w:ind w:left="288" w:hanging="288"/>
        <w:rPr>
          <w:rFonts w:ascii="Arial" w:hAnsi="Arial" w:cs="Arial"/>
          <w:sz w:val="20"/>
          <w:szCs w:val="20"/>
        </w:rPr>
      </w:pPr>
      <w:sdt>
        <w:sdtPr>
          <w:rPr>
            <w:rFonts w:ascii="Arial" w:hAnsi="Arial" w:cs="Arial"/>
            <w:sz w:val="20"/>
            <w:szCs w:val="20"/>
          </w:rPr>
          <w:id w:val="-475375460"/>
          <w14:checkbox>
            <w14:checked w14:val="0"/>
            <w14:checkedState w14:val="2612" w14:font="MS Mincho"/>
            <w14:uncheckedState w14:val="2610" w14:font="MS Mincho"/>
          </w14:checkbox>
        </w:sdtPr>
        <w:sdtEndPr/>
        <w:sdtContent>
          <w:r w:rsidR="00C97B46" w:rsidRPr="00760EAC">
            <w:rPr>
              <w:rFonts w:ascii="MS Gothic" w:eastAsia="MS Gothic" w:hAnsi="MS Gothic" w:cs="MS Gothic" w:hint="eastAsia"/>
              <w:sz w:val="20"/>
              <w:szCs w:val="20"/>
            </w:rPr>
            <w:t>☐</w:t>
          </w:r>
        </w:sdtContent>
      </w:sdt>
      <w:r w:rsidR="00C97B46" w:rsidRPr="00760EAC">
        <w:rPr>
          <w:rFonts w:ascii="Arial" w:hAnsi="Arial" w:cs="Arial"/>
          <w:sz w:val="20"/>
          <w:szCs w:val="20"/>
        </w:rPr>
        <w:t xml:space="preserve"> General intellectual functioning 2 standard deviations or more below the mean as determined by the full scale score on an individual cognitive evaluation, plus or minus standard error of measurement.</w:t>
      </w:r>
    </w:p>
    <w:p w:rsidR="00C97B46" w:rsidRPr="00760EAC" w:rsidRDefault="00F51484" w:rsidP="00F46C51">
      <w:pPr>
        <w:tabs>
          <w:tab w:val="left" w:pos="5040"/>
          <w:tab w:val="left" w:pos="7920"/>
          <w:tab w:val="left" w:pos="8280"/>
          <w:tab w:val="left" w:pos="9360"/>
        </w:tabs>
        <w:spacing w:after="0" w:line="240" w:lineRule="auto"/>
        <w:ind w:left="288" w:hanging="288"/>
        <w:rPr>
          <w:rFonts w:ascii="Arial" w:hAnsi="Arial" w:cs="Arial"/>
          <w:sz w:val="20"/>
          <w:szCs w:val="20"/>
        </w:rPr>
      </w:pPr>
      <w:sdt>
        <w:sdtPr>
          <w:rPr>
            <w:rFonts w:ascii="Arial" w:hAnsi="Arial" w:cs="Arial"/>
            <w:sz w:val="20"/>
            <w:szCs w:val="20"/>
          </w:rPr>
          <w:id w:val="-2056839939"/>
          <w14:checkbox>
            <w14:checked w14:val="0"/>
            <w14:checkedState w14:val="2612" w14:font="MS Mincho"/>
            <w14:uncheckedState w14:val="2610" w14:font="MS Mincho"/>
          </w14:checkbox>
        </w:sdtPr>
        <w:sdtEndPr/>
        <w:sdtContent>
          <w:r w:rsidR="00C97B46" w:rsidRPr="00760EAC">
            <w:rPr>
              <w:rFonts w:ascii="MS Gothic" w:eastAsia="MS Gothic" w:hAnsi="MS Gothic" w:cs="MS Gothic" w:hint="eastAsia"/>
              <w:sz w:val="20"/>
              <w:szCs w:val="20"/>
            </w:rPr>
            <w:t>☐</w:t>
          </w:r>
        </w:sdtContent>
      </w:sdt>
      <w:r w:rsidR="00C97B46" w:rsidRPr="00760EAC">
        <w:rPr>
          <w:rFonts w:ascii="Arial" w:hAnsi="Arial" w:cs="Arial"/>
          <w:sz w:val="20"/>
          <w:szCs w:val="20"/>
        </w:rPr>
        <w:t xml:space="preserve"> Exhibits deficits in adaptive behavior and academic or pre-academic skills as determined by an individual evaluation and manifested </w:t>
      </w:r>
      <w:r w:rsidR="00D57CD4">
        <w:rPr>
          <w:rFonts w:ascii="Arial" w:hAnsi="Arial" w:cs="Arial"/>
          <w:sz w:val="20"/>
          <w:szCs w:val="20"/>
        </w:rPr>
        <w:t>before age 18</w:t>
      </w:r>
      <w:r w:rsidR="00C97B46" w:rsidRPr="00760EAC">
        <w:rPr>
          <w:rFonts w:ascii="Arial" w:hAnsi="Arial" w:cs="Arial"/>
          <w:sz w:val="20"/>
          <w:szCs w:val="20"/>
        </w:rPr>
        <w:t>.</w:t>
      </w:r>
    </w:p>
    <w:p w:rsidR="00C97B46" w:rsidRPr="00760EAC" w:rsidRDefault="00C97B46" w:rsidP="000F1AC0">
      <w:pPr>
        <w:tabs>
          <w:tab w:val="left" w:pos="5040"/>
          <w:tab w:val="left" w:pos="7920"/>
          <w:tab w:val="left" w:pos="8280"/>
          <w:tab w:val="left" w:pos="9360"/>
        </w:tabs>
        <w:spacing w:after="0" w:line="240" w:lineRule="auto"/>
        <w:rPr>
          <w:rFonts w:ascii="Arial" w:hAnsi="Arial" w:cs="Arial"/>
          <w:sz w:val="20"/>
          <w:szCs w:val="20"/>
        </w:rPr>
      </w:pPr>
    </w:p>
    <w:p w:rsidR="00C97B46" w:rsidRPr="00760EAC" w:rsidRDefault="00C97B46" w:rsidP="00421F86">
      <w:pPr>
        <w:tabs>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 xml:space="preserve">If the above criteria are met, the </w:t>
      </w:r>
      <w:r w:rsidR="0051271D">
        <w:rPr>
          <w:rFonts w:ascii="Arial" w:hAnsi="Arial" w:cs="Arial"/>
          <w:sz w:val="20"/>
          <w:szCs w:val="20"/>
        </w:rPr>
        <w:t>student</w:t>
      </w:r>
      <w:r w:rsidRPr="00760EAC">
        <w:rPr>
          <w:rFonts w:ascii="Arial" w:hAnsi="Arial" w:cs="Arial"/>
          <w:sz w:val="20"/>
          <w:szCs w:val="20"/>
        </w:rPr>
        <w:t xml:space="preserve"> meets the definition of a </w:t>
      </w:r>
      <w:r w:rsidR="0051271D">
        <w:rPr>
          <w:rFonts w:ascii="Arial" w:hAnsi="Arial" w:cs="Arial"/>
          <w:sz w:val="20"/>
          <w:szCs w:val="20"/>
        </w:rPr>
        <w:t>student</w:t>
      </w:r>
      <w:r w:rsidRPr="00760EAC">
        <w:rPr>
          <w:rFonts w:ascii="Arial" w:hAnsi="Arial" w:cs="Arial"/>
          <w:sz w:val="20"/>
          <w:szCs w:val="20"/>
        </w:rPr>
        <w:t xml:space="preserve"> with a cognitive disability.  </w:t>
      </w:r>
    </w:p>
    <w:p w:rsidR="00EB1FD1" w:rsidRPr="00760EAC" w:rsidRDefault="00EB1FD1" w:rsidP="00EB1FD1">
      <w:pPr>
        <w:tabs>
          <w:tab w:val="left" w:pos="5040"/>
          <w:tab w:val="left" w:pos="7920"/>
          <w:tab w:val="left" w:pos="8280"/>
          <w:tab w:val="left" w:pos="9360"/>
        </w:tabs>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EB1FD1" w:rsidRPr="00760EAC" w:rsidTr="00EA35C1">
        <w:trPr>
          <w:trHeight w:val="278"/>
        </w:trPr>
        <w:tc>
          <w:tcPr>
            <w:tcW w:w="11016" w:type="dxa"/>
            <w:shd w:val="clear" w:color="auto" w:fill="F2F2F2" w:themeFill="background1" w:themeFillShade="F2"/>
            <w:vAlign w:val="center"/>
          </w:tcPr>
          <w:p w:rsidR="00EB1FD1" w:rsidRPr="00760EAC" w:rsidRDefault="00EB1FD1" w:rsidP="00EA35C1">
            <w:pPr>
              <w:rPr>
                <w:rFonts w:ascii="Arial" w:eastAsia="Times New Roman" w:hAnsi="Arial" w:cs="Arial"/>
                <w:bCs/>
                <w:color w:val="000000"/>
                <w:sz w:val="20"/>
                <w:szCs w:val="20"/>
              </w:rPr>
            </w:pPr>
            <w:r w:rsidRPr="00760EAC">
              <w:rPr>
                <w:rFonts w:ascii="Arial" w:hAnsi="Arial" w:cs="Arial"/>
                <w:b/>
                <w:sz w:val="20"/>
                <w:szCs w:val="20"/>
              </w:rPr>
              <w:t>Hearing Loss</w:t>
            </w:r>
            <w:r>
              <w:rPr>
                <w:rFonts w:ascii="Arial" w:hAnsi="Arial" w:cs="Arial"/>
                <w:b/>
                <w:sz w:val="20"/>
                <w:szCs w:val="20"/>
              </w:rPr>
              <w:t xml:space="preserve"> - 515</w:t>
            </w:r>
          </w:p>
        </w:tc>
      </w:tr>
    </w:tbl>
    <w:p w:rsidR="00EB1FD1" w:rsidRPr="00760EAC" w:rsidRDefault="00EB1FD1" w:rsidP="00EB1FD1">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p>
    <w:p w:rsidR="00EB1FD1" w:rsidRPr="00760EAC" w:rsidRDefault="00F51484" w:rsidP="00F46C51">
      <w:pPr>
        <w:spacing w:line="240" w:lineRule="auto"/>
        <w:ind w:left="288" w:hanging="288"/>
        <w:rPr>
          <w:rFonts w:ascii="Arial" w:hAnsi="Arial" w:cs="Arial"/>
          <w:sz w:val="20"/>
          <w:szCs w:val="20"/>
        </w:rPr>
      </w:pPr>
      <w:sdt>
        <w:sdtPr>
          <w:rPr>
            <w:rFonts w:ascii="Arial" w:hAnsi="Arial" w:cs="Arial"/>
            <w:sz w:val="20"/>
            <w:szCs w:val="20"/>
          </w:rPr>
          <w:id w:val="430326622"/>
          <w14:checkbox>
            <w14:checked w14:val="0"/>
            <w14:checkedState w14:val="2612" w14:font="MS Mincho"/>
            <w14:uncheckedState w14:val="2610" w14:font="MS Mincho"/>
          </w14:checkbox>
        </w:sdtPr>
        <w:sdtEndPr/>
        <w:sdtContent>
          <w:r w:rsidR="00EB1FD1">
            <w:rPr>
              <w:rFonts w:ascii="MS Gothic" w:eastAsia="MS Gothic" w:hAnsi="MS Gothic" w:cs="Arial" w:hint="eastAsia"/>
              <w:sz w:val="20"/>
              <w:szCs w:val="20"/>
            </w:rPr>
            <w:t>☐</w:t>
          </w:r>
        </w:sdtContent>
      </w:sdt>
      <w:r w:rsidR="00EB1FD1">
        <w:rPr>
          <w:rFonts w:ascii="Arial" w:hAnsi="Arial" w:cs="Arial"/>
          <w:sz w:val="20"/>
          <w:szCs w:val="20"/>
        </w:rPr>
        <w:t xml:space="preserve"> </w:t>
      </w:r>
      <w:r w:rsidR="00EB1FD1" w:rsidRPr="00760EAC">
        <w:rPr>
          <w:rFonts w:ascii="Arial" w:hAnsi="Arial" w:cs="Arial"/>
          <w:sz w:val="20"/>
          <w:szCs w:val="20"/>
        </w:rPr>
        <w:t>A student may be identified as having a hearing loss if an unaided hearing loss of 35 to 69 decibels is present that makes the acquisition of receptive and expressive language skills difficult with or without the help of amplification.</w:t>
      </w:r>
    </w:p>
    <w:p w:rsidR="00EB1FD1" w:rsidRPr="00760EAC" w:rsidRDefault="00EB1FD1" w:rsidP="00F46C51">
      <w:pPr>
        <w:tabs>
          <w:tab w:val="left" w:pos="1440"/>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 xml:space="preserve">If the above criteria are met, the </w:t>
      </w:r>
      <w:r>
        <w:rPr>
          <w:rFonts w:ascii="Arial" w:hAnsi="Arial" w:cs="Arial"/>
          <w:sz w:val="20"/>
          <w:szCs w:val="20"/>
        </w:rPr>
        <w:t>student</w:t>
      </w:r>
      <w:r w:rsidRPr="00760EAC">
        <w:rPr>
          <w:rFonts w:ascii="Arial" w:hAnsi="Arial" w:cs="Arial"/>
          <w:sz w:val="20"/>
          <w:szCs w:val="20"/>
        </w:rPr>
        <w:t xml:space="preserve"> meets the definition of a </w:t>
      </w:r>
      <w:r>
        <w:rPr>
          <w:rFonts w:ascii="Arial" w:hAnsi="Arial" w:cs="Arial"/>
          <w:sz w:val="20"/>
          <w:szCs w:val="20"/>
        </w:rPr>
        <w:t>student</w:t>
      </w:r>
      <w:r w:rsidRPr="00760EAC">
        <w:rPr>
          <w:rFonts w:ascii="Arial" w:hAnsi="Arial" w:cs="Arial"/>
          <w:sz w:val="20"/>
          <w:szCs w:val="20"/>
        </w:rPr>
        <w:t xml:space="preserve"> with a hearing loss</w:t>
      </w:r>
      <w:r>
        <w:rPr>
          <w:rFonts w:ascii="Arial" w:hAnsi="Arial" w:cs="Arial"/>
          <w:sz w:val="20"/>
          <w:szCs w:val="20"/>
        </w:rPr>
        <w:t>.</w:t>
      </w:r>
    </w:p>
    <w:p w:rsidR="00F46C51" w:rsidRDefault="00F46C51" w:rsidP="00F46C51">
      <w:pPr>
        <w:tabs>
          <w:tab w:val="left" w:pos="5040"/>
          <w:tab w:val="left" w:pos="7920"/>
          <w:tab w:val="left" w:pos="8280"/>
          <w:tab w:val="left" w:pos="9360"/>
        </w:tabs>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F46C51" w:rsidRPr="00760EAC" w:rsidTr="00EA35C1">
        <w:trPr>
          <w:trHeight w:val="278"/>
        </w:trPr>
        <w:tc>
          <w:tcPr>
            <w:tcW w:w="11016" w:type="dxa"/>
            <w:shd w:val="clear" w:color="auto" w:fill="F2F2F2" w:themeFill="background1" w:themeFillShade="F2"/>
            <w:vAlign w:val="center"/>
          </w:tcPr>
          <w:p w:rsidR="00F46C51" w:rsidRPr="00760EAC" w:rsidRDefault="00F46C51" w:rsidP="00EA35C1">
            <w:pPr>
              <w:rPr>
                <w:rFonts w:ascii="Arial" w:eastAsia="Times New Roman" w:hAnsi="Arial" w:cs="Arial"/>
                <w:bCs/>
                <w:color w:val="000000"/>
                <w:sz w:val="20"/>
                <w:szCs w:val="20"/>
              </w:rPr>
            </w:pPr>
            <w:r w:rsidRPr="00760EAC">
              <w:rPr>
                <w:rFonts w:ascii="Arial" w:hAnsi="Arial" w:cs="Arial"/>
                <w:b/>
                <w:sz w:val="20"/>
                <w:szCs w:val="20"/>
              </w:rPr>
              <w:t>Multiple Disabilities</w:t>
            </w:r>
            <w:r>
              <w:rPr>
                <w:rFonts w:ascii="Arial" w:hAnsi="Arial" w:cs="Arial"/>
                <w:b/>
                <w:sz w:val="20"/>
                <w:szCs w:val="20"/>
              </w:rPr>
              <w:t xml:space="preserve"> - 530</w:t>
            </w:r>
          </w:p>
        </w:tc>
      </w:tr>
    </w:tbl>
    <w:p w:rsidR="00F46C51" w:rsidRPr="00760EAC" w:rsidRDefault="00F46C51" w:rsidP="00F46C51">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p>
    <w:p w:rsidR="00F46C51" w:rsidRPr="00760EAC" w:rsidRDefault="00F51484" w:rsidP="00F46C51">
      <w:pPr>
        <w:tabs>
          <w:tab w:val="left" w:pos="1440"/>
          <w:tab w:val="left" w:pos="5040"/>
          <w:tab w:val="left" w:pos="7920"/>
          <w:tab w:val="left" w:pos="8280"/>
          <w:tab w:val="left" w:pos="9360"/>
        </w:tabs>
        <w:spacing w:after="0" w:line="240" w:lineRule="auto"/>
        <w:ind w:left="288" w:hanging="288"/>
        <w:rPr>
          <w:rFonts w:ascii="Arial" w:hAnsi="Arial" w:cs="Arial"/>
          <w:sz w:val="20"/>
          <w:szCs w:val="20"/>
        </w:rPr>
      </w:pPr>
      <w:sdt>
        <w:sdtPr>
          <w:rPr>
            <w:rFonts w:ascii="Arial" w:hAnsi="Arial" w:cs="Arial"/>
            <w:sz w:val="20"/>
            <w:szCs w:val="20"/>
          </w:rPr>
          <w:id w:val="129605643"/>
          <w14:checkbox>
            <w14:checked w14:val="0"/>
            <w14:checkedState w14:val="2612" w14:font="MS Mincho"/>
            <w14:uncheckedState w14:val="2610" w14:font="MS Mincho"/>
          </w14:checkbox>
        </w:sdtPr>
        <w:sdtEndPr/>
        <w:sdtContent>
          <w:r w:rsidR="00F46C51" w:rsidRPr="00760EAC">
            <w:rPr>
              <w:rFonts w:ascii="MS Gothic" w:eastAsia="MS Gothic" w:hAnsi="MS Gothic" w:cs="MS Gothic" w:hint="eastAsia"/>
              <w:sz w:val="20"/>
              <w:szCs w:val="20"/>
            </w:rPr>
            <w:t>☐</w:t>
          </w:r>
        </w:sdtContent>
      </w:sdt>
      <w:r w:rsidR="00F46C51" w:rsidRPr="00760EAC">
        <w:rPr>
          <w:rFonts w:ascii="Arial" w:hAnsi="Arial" w:cs="Arial"/>
          <w:sz w:val="20"/>
          <w:szCs w:val="20"/>
        </w:rPr>
        <w:t xml:space="preserve"> Concomitant impairments (such as a cognitive disability-blindness or a cognitive disability-orthopedic impairment), the combination of which causes such severe educational needs that they cannot be accommodated in special education programs solely for one of the impairments. The term does not include deaf-blindness.</w:t>
      </w:r>
    </w:p>
    <w:p w:rsidR="00F46C51" w:rsidRPr="00760EAC" w:rsidRDefault="00F46C51" w:rsidP="00F46C51">
      <w:pPr>
        <w:tabs>
          <w:tab w:val="left" w:pos="1440"/>
          <w:tab w:val="left" w:pos="5040"/>
          <w:tab w:val="left" w:pos="7920"/>
          <w:tab w:val="left" w:pos="8280"/>
          <w:tab w:val="left" w:pos="9360"/>
        </w:tabs>
        <w:spacing w:after="0" w:line="240" w:lineRule="auto"/>
        <w:rPr>
          <w:rFonts w:ascii="Arial" w:hAnsi="Arial" w:cs="Arial"/>
          <w:sz w:val="20"/>
          <w:szCs w:val="20"/>
        </w:rPr>
      </w:pPr>
    </w:p>
    <w:p w:rsidR="00F46C51" w:rsidRDefault="00F46C51" w:rsidP="00F46C51">
      <w:pPr>
        <w:tabs>
          <w:tab w:val="left" w:pos="1440"/>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 xml:space="preserve">If the above criteria are met, the </w:t>
      </w:r>
      <w:r>
        <w:rPr>
          <w:rFonts w:ascii="Arial" w:hAnsi="Arial" w:cs="Arial"/>
          <w:sz w:val="20"/>
          <w:szCs w:val="20"/>
        </w:rPr>
        <w:t>student</w:t>
      </w:r>
      <w:r w:rsidRPr="00760EAC">
        <w:rPr>
          <w:rFonts w:ascii="Arial" w:hAnsi="Arial" w:cs="Arial"/>
          <w:sz w:val="20"/>
          <w:szCs w:val="20"/>
        </w:rPr>
        <w:t xml:space="preserve"> meets the definition of a </w:t>
      </w:r>
      <w:r>
        <w:rPr>
          <w:rFonts w:ascii="Arial" w:hAnsi="Arial" w:cs="Arial"/>
          <w:sz w:val="20"/>
          <w:szCs w:val="20"/>
        </w:rPr>
        <w:t>student</w:t>
      </w:r>
      <w:r w:rsidRPr="00760EAC">
        <w:rPr>
          <w:rFonts w:ascii="Arial" w:hAnsi="Arial" w:cs="Arial"/>
          <w:sz w:val="20"/>
          <w:szCs w:val="20"/>
        </w:rPr>
        <w:t xml:space="preserve"> with multiple disabilities.  </w:t>
      </w:r>
    </w:p>
    <w:p w:rsidR="00F46C51" w:rsidRPr="00760EAC" w:rsidRDefault="00F46C51" w:rsidP="00F46C51">
      <w:pPr>
        <w:tabs>
          <w:tab w:val="left" w:pos="1440"/>
          <w:tab w:val="left" w:pos="5040"/>
          <w:tab w:val="left" w:pos="7920"/>
          <w:tab w:val="left" w:pos="8280"/>
          <w:tab w:val="left" w:pos="9360"/>
        </w:tabs>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F46C51" w:rsidRPr="00760EAC" w:rsidTr="00EA35C1">
        <w:trPr>
          <w:trHeight w:val="278"/>
        </w:trPr>
        <w:tc>
          <w:tcPr>
            <w:tcW w:w="11016" w:type="dxa"/>
            <w:shd w:val="clear" w:color="auto" w:fill="F2F2F2" w:themeFill="background1" w:themeFillShade="F2"/>
            <w:vAlign w:val="center"/>
          </w:tcPr>
          <w:p w:rsidR="00F46C51" w:rsidRPr="00760EAC" w:rsidRDefault="00F46C51" w:rsidP="00EA35C1">
            <w:pPr>
              <w:rPr>
                <w:rFonts w:ascii="Arial" w:eastAsia="Times New Roman" w:hAnsi="Arial" w:cs="Arial"/>
                <w:bCs/>
                <w:color w:val="000000"/>
                <w:sz w:val="20"/>
                <w:szCs w:val="20"/>
              </w:rPr>
            </w:pPr>
            <w:r w:rsidRPr="00760EAC">
              <w:rPr>
                <w:rFonts w:ascii="Arial" w:hAnsi="Arial" w:cs="Arial"/>
                <w:b/>
                <w:sz w:val="20"/>
                <w:szCs w:val="20"/>
              </w:rPr>
              <w:lastRenderedPageBreak/>
              <w:t>Orthopedic Impairment</w:t>
            </w:r>
            <w:r>
              <w:rPr>
                <w:rFonts w:ascii="Arial" w:hAnsi="Arial" w:cs="Arial"/>
                <w:b/>
                <w:sz w:val="20"/>
                <w:szCs w:val="20"/>
              </w:rPr>
              <w:t xml:space="preserve"> - 535</w:t>
            </w:r>
          </w:p>
        </w:tc>
      </w:tr>
    </w:tbl>
    <w:p w:rsidR="00F46C51" w:rsidRPr="00760EAC" w:rsidRDefault="00F46C51" w:rsidP="00704B8C">
      <w:pPr>
        <w:spacing w:after="0" w:line="240" w:lineRule="auto"/>
        <w:rPr>
          <w:rFonts w:ascii="Arial" w:hAnsi="Arial" w:cs="Arial"/>
          <w:sz w:val="20"/>
          <w:szCs w:val="20"/>
        </w:rPr>
      </w:pPr>
    </w:p>
    <w:p w:rsidR="00704B8C" w:rsidRDefault="00F46C51" w:rsidP="00704B8C">
      <w:pPr>
        <w:spacing w:after="0" w:line="240" w:lineRule="auto"/>
        <w:rPr>
          <w:rFonts w:ascii="Arial" w:hAnsi="Arial" w:cs="Arial"/>
          <w:sz w:val="20"/>
          <w:szCs w:val="20"/>
        </w:rPr>
      </w:pPr>
      <w:r w:rsidRPr="00760EAC">
        <w:rPr>
          <w:rFonts w:ascii="Arial" w:hAnsi="Arial" w:cs="Arial"/>
          <w:sz w:val="20"/>
          <w:szCs w:val="20"/>
        </w:rPr>
        <w:t>There must be evidence of the following:</w:t>
      </w:r>
    </w:p>
    <w:p w:rsidR="00704B8C" w:rsidRDefault="00F51484" w:rsidP="00704B8C">
      <w:pPr>
        <w:spacing w:after="0" w:line="240" w:lineRule="auto"/>
        <w:rPr>
          <w:rFonts w:ascii="Arial" w:hAnsi="Arial" w:cs="Arial"/>
          <w:b/>
          <w:sz w:val="20"/>
          <w:szCs w:val="20"/>
        </w:rPr>
      </w:pPr>
      <w:sdt>
        <w:sdtPr>
          <w:rPr>
            <w:rFonts w:ascii="Arial" w:hAnsi="Arial" w:cs="Arial"/>
            <w:sz w:val="20"/>
            <w:szCs w:val="20"/>
          </w:rPr>
          <w:id w:val="128369822"/>
          <w14:checkbox>
            <w14:checked w14:val="0"/>
            <w14:checkedState w14:val="2612" w14:font="MS Mincho"/>
            <w14:uncheckedState w14:val="2610" w14:font="MS Mincho"/>
          </w14:checkbox>
        </w:sdtPr>
        <w:sdtEndPr/>
        <w:sdtContent>
          <w:r w:rsidR="00704B8C">
            <w:rPr>
              <w:rFonts w:ascii="MS Gothic" w:eastAsia="MS Gothic" w:hAnsi="Arial" w:cs="Arial" w:hint="eastAsia"/>
              <w:sz w:val="20"/>
              <w:szCs w:val="20"/>
            </w:rPr>
            <w:t>☐</w:t>
          </w:r>
        </w:sdtContent>
      </w:sdt>
      <w:r w:rsidR="00704B8C">
        <w:rPr>
          <w:rFonts w:ascii="Arial" w:hAnsi="Arial" w:cs="Arial"/>
          <w:sz w:val="20"/>
          <w:szCs w:val="20"/>
        </w:rPr>
        <w:t xml:space="preserve"> S</w:t>
      </w:r>
      <w:r w:rsidR="00704B8C" w:rsidRPr="00760EAC">
        <w:rPr>
          <w:rFonts w:ascii="Arial" w:hAnsi="Arial" w:cs="Arial"/>
          <w:sz w:val="20"/>
          <w:szCs w:val="20"/>
        </w:rPr>
        <w:t xml:space="preserve">everely impaired motor functioning that adversely affects educational performance; </w:t>
      </w:r>
      <w:r w:rsidR="00704B8C" w:rsidRPr="00760EAC">
        <w:rPr>
          <w:rFonts w:ascii="Arial" w:hAnsi="Arial" w:cs="Arial"/>
          <w:b/>
          <w:sz w:val="20"/>
          <w:szCs w:val="20"/>
        </w:rPr>
        <w:t>and</w:t>
      </w:r>
    </w:p>
    <w:p w:rsidR="00704B8C" w:rsidRDefault="00F51484" w:rsidP="00704B8C">
      <w:pPr>
        <w:spacing w:after="0" w:line="240" w:lineRule="auto"/>
        <w:ind w:left="288" w:hanging="288"/>
        <w:rPr>
          <w:rFonts w:ascii="Arial" w:hAnsi="Arial" w:cs="Arial"/>
          <w:b/>
          <w:sz w:val="20"/>
          <w:szCs w:val="20"/>
        </w:rPr>
      </w:pPr>
      <w:sdt>
        <w:sdtPr>
          <w:rPr>
            <w:rFonts w:ascii="Arial" w:hAnsi="Arial" w:cs="Arial"/>
            <w:sz w:val="20"/>
            <w:szCs w:val="20"/>
          </w:rPr>
          <w:id w:val="-1731370370"/>
          <w14:checkbox>
            <w14:checked w14:val="0"/>
            <w14:checkedState w14:val="2612" w14:font="MS Mincho"/>
            <w14:uncheckedState w14:val="2610" w14:font="MS Mincho"/>
          </w14:checkbox>
        </w:sdtPr>
        <w:sdtEndPr/>
        <w:sdtContent>
          <w:r w:rsidR="00704B8C">
            <w:rPr>
              <w:rFonts w:ascii="MS Gothic" w:eastAsia="MS Gothic" w:hAnsi="Arial" w:cs="Arial" w:hint="eastAsia"/>
              <w:sz w:val="20"/>
              <w:szCs w:val="20"/>
            </w:rPr>
            <w:t>☐</w:t>
          </w:r>
        </w:sdtContent>
      </w:sdt>
      <w:r w:rsidR="00704B8C">
        <w:rPr>
          <w:rFonts w:ascii="Arial" w:hAnsi="Arial" w:cs="Arial"/>
          <w:sz w:val="20"/>
          <w:szCs w:val="20"/>
        </w:rPr>
        <w:t xml:space="preserve"> D</w:t>
      </w:r>
      <w:r w:rsidR="00704B8C" w:rsidRPr="00760EAC">
        <w:rPr>
          <w:rFonts w:ascii="Arial" w:hAnsi="Arial" w:cs="Arial"/>
          <w:sz w:val="20"/>
          <w:szCs w:val="20"/>
        </w:rPr>
        <w:t>eficits in muscular or neuromuscular functioning that significantly limits the student'</w:t>
      </w:r>
      <w:r w:rsidR="00704B8C">
        <w:rPr>
          <w:rFonts w:ascii="Arial" w:hAnsi="Arial" w:cs="Arial"/>
          <w:sz w:val="20"/>
          <w:szCs w:val="20"/>
        </w:rPr>
        <w:t xml:space="preserve">s ability to move about, </w:t>
      </w:r>
      <w:r w:rsidR="00704B8C" w:rsidRPr="00760EAC">
        <w:rPr>
          <w:rFonts w:ascii="Arial" w:hAnsi="Arial" w:cs="Arial"/>
          <w:sz w:val="20"/>
          <w:szCs w:val="20"/>
        </w:rPr>
        <w:t>sit, or manipulate materials required for learning;</w:t>
      </w:r>
      <w:r w:rsidR="00704B8C">
        <w:rPr>
          <w:rFonts w:ascii="Arial" w:hAnsi="Arial" w:cs="Arial"/>
          <w:sz w:val="20"/>
          <w:szCs w:val="20"/>
        </w:rPr>
        <w:t xml:space="preserve"> </w:t>
      </w:r>
      <w:r w:rsidR="00704B8C">
        <w:rPr>
          <w:rFonts w:ascii="Arial" w:hAnsi="Arial" w:cs="Arial"/>
          <w:b/>
          <w:sz w:val="20"/>
          <w:szCs w:val="20"/>
        </w:rPr>
        <w:t>and</w:t>
      </w:r>
    </w:p>
    <w:p w:rsidR="00704B8C" w:rsidRDefault="00F51484" w:rsidP="00704B8C">
      <w:pPr>
        <w:spacing w:after="0" w:line="240" w:lineRule="auto"/>
        <w:rPr>
          <w:rFonts w:ascii="Arial" w:hAnsi="Arial" w:cs="Arial"/>
          <w:b/>
          <w:sz w:val="20"/>
          <w:szCs w:val="20"/>
        </w:rPr>
      </w:pPr>
      <w:sdt>
        <w:sdtPr>
          <w:rPr>
            <w:rFonts w:ascii="Arial" w:hAnsi="Arial" w:cs="Arial"/>
            <w:sz w:val="20"/>
            <w:szCs w:val="20"/>
          </w:rPr>
          <w:id w:val="-1824734971"/>
          <w14:checkbox>
            <w14:checked w14:val="0"/>
            <w14:checkedState w14:val="2612" w14:font="MS Mincho"/>
            <w14:uncheckedState w14:val="2610" w14:font="MS Mincho"/>
          </w14:checkbox>
        </w:sdtPr>
        <w:sdtEndPr/>
        <w:sdtContent>
          <w:r w:rsidR="00704B8C">
            <w:rPr>
              <w:rFonts w:ascii="MS Gothic" w:eastAsia="MS Gothic" w:hAnsi="Arial" w:cs="Arial" w:hint="eastAsia"/>
              <w:sz w:val="20"/>
              <w:szCs w:val="20"/>
            </w:rPr>
            <w:t>☐</w:t>
          </w:r>
        </w:sdtContent>
      </w:sdt>
      <w:r w:rsidR="00704B8C">
        <w:rPr>
          <w:rFonts w:ascii="Arial" w:hAnsi="Arial" w:cs="Arial"/>
          <w:sz w:val="20"/>
          <w:szCs w:val="20"/>
        </w:rPr>
        <w:t xml:space="preserve"> S</w:t>
      </w:r>
      <w:r w:rsidR="00704B8C" w:rsidRPr="00760EAC">
        <w:rPr>
          <w:rFonts w:ascii="Arial" w:hAnsi="Arial" w:cs="Arial"/>
          <w:sz w:val="20"/>
          <w:szCs w:val="20"/>
        </w:rPr>
        <w:t>tudent's bone, joint, or muscle problems affect ambulation, posture, or gross and fine motor skills;</w:t>
      </w:r>
      <w:r w:rsidR="00704B8C">
        <w:rPr>
          <w:rFonts w:ascii="Arial" w:hAnsi="Arial" w:cs="Arial"/>
          <w:sz w:val="20"/>
          <w:szCs w:val="20"/>
        </w:rPr>
        <w:t xml:space="preserve"> </w:t>
      </w:r>
      <w:r w:rsidR="00704B8C">
        <w:rPr>
          <w:rFonts w:ascii="Arial" w:hAnsi="Arial" w:cs="Arial"/>
          <w:b/>
          <w:sz w:val="20"/>
          <w:szCs w:val="20"/>
        </w:rPr>
        <w:t>and</w:t>
      </w:r>
    </w:p>
    <w:p w:rsidR="00704B8C" w:rsidRPr="00704B8C" w:rsidRDefault="00F51484" w:rsidP="00704B8C">
      <w:pPr>
        <w:spacing w:after="0" w:line="240" w:lineRule="auto"/>
        <w:rPr>
          <w:rFonts w:ascii="Arial" w:hAnsi="Arial" w:cs="Arial"/>
          <w:sz w:val="20"/>
          <w:szCs w:val="20"/>
        </w:rPr>
      </w:pPr>
      <w:sdt>
        <w:sdtPr>
          <w:rPr>
            <w:rFonts w:ascii="Arial" w:hAnsi="Arial" w:cs="Arial"/>
            <w:sz w:val="20"/>
            <w:szCs w:val="20"/>
          </w:rPr>
          <w:id w:val="2120184107"/>
          <w14:checkbox>
            <w14:checked w14:val="0"/>
            <w14:checkedState w14:val="2612" w14:font="MS Mincho"/>
            <w14:uncheckedState w14:val="2610" w14:font="MS Mincho"/>
          </w14:checkbox>
        </w:sdtPr>
        <w:sdtEndPr/>
        <w:sdtContent>
          <w:r w:rsidR="00704B8C">
            <w:rPr>
              <w:rFonts w:ascii="MS Gothic" w:eastAsia="MS Gothic" w:hAnsi="Arial" w:cs="Arial" w:hint="eastAsia"/>
              <w:sz w:val="20"/>
              <w:szCs w:val="20"/>
            </w:rPr>
            <w:t>☐</w:t>
          </w:r>
        </w:sdtContent>
      </w:sdt>
      <w:r w:rsidR="00704B8C">
        <w:rPr>
          <w:rFonts w:ascii="Arial" w:hAnsi="Arial" w:cs="Arial"/>
          <w:sz w:val="20"/>
          <w:szCs w:val="20"/>
        </w:rPr>
        <w:t xml:space="preserve"> M</w:t>
      </w:r>
      <w:r w:rsidR="00704B8C" w:rsidRPr="00760EAC">
        <w:rPr>
          <w:rFonts w:ascii="Arial" w:hAnsi="Arial" w:cs="Arial"/>
          <w:sz w:val="20"/>
          <w:szCs w:val="20"/>
        </w:rPr>
        <w:t>edical data by a qualified medical eval</w:t>
      </w:r>
      <w:r w:rsidR="00704B8C">
        <w:rPr>
          <w:rFonts w:ascii="Arial" w:hAnsi="Arial" w:cs="Arial"/>
          <w:sz w:val="20"/>
          <w:szCs w:val="20"/>
        </w:rPr>
        <w:t>uator describes and confirms an</w:t>
      </w:r>
      <w:r w:rsidR="00704B8C" w:rsidRPr="00760EAC">
        <w:rPr>
          <w:rFonts w:ascii="Arial" w:hAnsi="Arial" w:cs="Arial"/>
          <w:sz w:val="20"/>
          <w:szCs w:val="20"/>
        </w:rPr>
        <w:t xml:space="preserve"> orthopedic impairment</w:t>
      </w:r>
      <w:r w:rsidR="00704B8C">
        <w:rPr>
          <w:rFonts w:ascii="Arial" w:hAnsi="Arial" w:cs="Arial"/>
          <w:sz w:val="20"/>
          <w:szCs w:val="20"/>
        </w:rPr>
        <w:t>.</w:t>
      </w:r>
    </w:p>
    <w:p w:rsidR="00704B8C" w:rsidRDefault="00704B8C" w:rsidP="00704B8C">
      <w:pPr>
        <w:spacing w:after="0" w:line="240" w:lineRule="auto"/>
        <w:rPr>
          <w:rFonts w:ascii="Arial" w:hAnsi="Arial" w:cs="Arial"/>
          <w:sz w:val="20"/>
          <w:szCs w:val="20"/>
        </w:rPr>
      </w:pPr>
    </w:p>
    <w:p w:rsidR="00F46C51" w:rsidRPr="00760EAC" w:rsidRDefault="00F46C51" w:rsidP="00704B8C">
      <w:pPr>
        <w:spacing w:after="0" w:line="240" w:lineRule="auto"/>
        <w:rPr>
          <w:rFonts w:ascii="Arial" w:hAnsi="Arial" w:cs="Arial"/>
          <w:sz w:val="20"/>
          <w:szCs w:val="20"/>
        </w:rPr>
      </w:pPr>
      <w:r w:rsidRPr="00760EAC">
        <w:rPr>
          <w:rFonts w:ascii="Arial" w:hAnsi="Arial" w:cs="Arial"/>
          <w:sz w:val="20"/>
          <w:szCs w:val="20"/>
        </w:rPr>
        <w:t xml:space="preserve">If the above criteria are met, the </w:t>
      </w:r>
      <w:r>
        <w:rPr>
          <w:rFonts w:ascii="Arial" w:hAnsi="Arial" w:cs="Arial"/>
          <w:sz w:val="20"/>
          <w:szCs w:val="20"/>
        </w:rPr>
        <w:t>student</w:t>
      </w:r>
      <w:r w:rsidRPr="00760EAC">
        <w:rPr>
          <w:rFonts w:ascii="Arial" w:hAnsi="Arial" w:cs="Arial"/>
          <w:sz w:val="20"/>
          <w:szCs w:val="20"/>
        </w:rPr>
        <w:t xml:space="preserve"> meets the definition of a </w:t>
      </w:r>
      <w:r>
        <w:rPr>
          <w:rFonts w:ascii="Arial" w:hAnsi="Arial" w:cs="Arial"/>
          <w:sz w:val="20"/>
          <w:szCs w:val="20"/>
        </w:rPr>
        <w:t>student</w:t>
      </w:r>
      <w:r w:rsidRPr="00760EAC">
        <w:rPr>
          <w:rFonts w:ascii="Arial" w:hAnsi="Arial" w:cs="Arial"/>
          <w:sz w:val="20"/>
          <w:szCs w:val="20"/>
        </w:rPr>
        <w:t xml:space="preserve"> with an orthopedic impairment. </w:t>
      </w:r>
    </w:p>
    <w:p w:rsidR="00F46C51" w:rsidRDefault="00F46C51" w:rsidP="00704B8C">
      <w:pPr>
        <w:tabs>
          <w:tab w:val="left" w:pos="5040"/>
          <w:tab w:val="left" w:pos="7920"/>
          <w:tab w:val="left" w:pos="8280"/>
          <w:tab w:val="left" w:pos="9360"/>
        </w:tabs>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F46C51" w:rsidRPr="00760EAC" w:rsidTr="00EA35C1">
        <w:trPr>
          <w:trHeight w:val="278"/>
        </w:trPr>
        <w:tc>
          <w:tcPr>
            <w:tcW w:w="11016" w:type="dxa"/>
            <w:shd w:val="clear" w:color="auto" w:fill="F2F2F2" w:themeFill="background1" w:themeFillShade="F2"/>
            <w:vAlign w:val="center"/>
          </w:tcPr>
          <w:p w:rsidR="00F46C51" w:rsidRPr="00760EAC" w:rsidRDefault="00F46C51" w:rsidP="00704B8C">
            <w:pPr>
              <w:rPr>
                <w:rFonts w:ascii="Arial" w:eastAsia="Times New Roman" w:hAnsi="Arial" w:cs="Arial"/>
                <w:bCs/>
                <w:color w:val="000000"/>
                <w:sz w:val="20"/>
                <w:szCs w:val="20"/>
              </w:rPr>
            </w:pPr>
            <w:r w:rsidRPr="00760EAC">
              <w:rPr>
                <w:rFonts w:ascii="Arial" w:hAnsi="Arial" w:cs="Arial"/>
                <w:b/>
                <w:sz w:val="20"/>
                <w:szCs w:val="20"/>
              </w:rPr>
              <w:t>Vision Loss</w:t>
            </w:r>
            <w:r>
              <w:rPr>
                <w:rFonts w:ascii="Arial" w:hAnsi="Arial" w:cs="Arial"/>
                <w:b/>
                <w:sz w:val="20"/>
                <w:szCs w:val="20"/>
              </w:rPr>
              <w:t xml:space="preserve"> - 540</w:t>
            </w:r>
          </w:p>
        </w:tc>
      </w:tr>
    </w:tbl>
    <w:p w:rsidR="00F46C51" w:rsidRPr="00760EAC" w:rsidRDefault="00F46C51" w:rsidP="00704B8C">
      <w:pPr>
        <w:spacing w:after="0" w:line="240" w:lineRule="auto"/>
        <w:rPr>
          <w:rFonts w:ascii="Arial" w:hAnsi="Arial" w:cs="Arial"/>
          <w:sz w:val="20"/>
          <w:szCs w:val="20"/>
        </w:rPr>
      </w:pPr>
    </w:p>
    <w:p w:rsidR="00704B8C" w:rsidRDefault="00F46C51" w:rsidP="00704B8C">
      <w:pPr>
        <w:spacing w:after="0" w:line="240" w:lineRule="auto"/>
        <w:rPr>
          <w:rFonts w:ascii="Arial" w:hAnsi="Arial" w:cs="Arial"/>
          <w:sz w:val="20"/>
          <w:szCs w:val="20"/>
        </w:rPr>
      </w:pPr>
      <w:r w:rsidRPr="00760EAC">
        <w:rPr>
          <w:rFonts w:ascii="Arial" w:hAnsi="Arial" w:cs="Arial"/>
          <w:sz w:val="20"/>
          <w:szCs w:val="20"/>
        </w:rPr>
        <w:t>A deficiency in visual acuity shall be one of the following:</w:t>
      </w:r>
      <w:r w:rsidRPr="00760EAC">
        <w:rPr>
          <w:rFonts w:ascii="Arial" w:hAnsi="Arial" w:cs="Arial"/>
          <w:sz w:val="20"/>
          <w:szCs w:val="20"/>
        </w:rPr>
        <w:br/>
      </w:r>
      <w:sdt>
        <w:sdtPr>
          <w:rPr>
            <w:rFonts w:ascii="Arial" w:hAnsi="Arial" w:cs="Arial"/>
            <w:sz w:val="20"/>
            <w:szCs w:val="20"/>
          </w:rPr>
          <w:id w:val="696972492"/>
          <w14:checkbox>
            <w14:checked w14:val="0"/>
            <w14:checkedState w14:val="2612" w14:font="MS Mincho"/>
            <w14:uncheckedState w14:val="2610" w14:font="MS Mincho"/>
          </w14:checkbox>
        </w:sdtPr>
        <w:sdtEndPr/>
        <w:sdtContent>
          <w:r>
            <w:rPr>
              <w:rFonts w:ascii="MS Gothic" w:eastAsia="MS Gothic" w:hAnsi="MS Gothic" w:cs="Arial" w:hint="eastAsia"/>
              <w:sz w:val="20"/>
              <w:szCs w:val="20"/>
            </w:rPr>
            <w:t>☐</w:t>
          </w:r>
        </w:sdtContent>
      </w:sdt>
      <w:r w:rsidRPr="00760EAC">
        <w:rPr>
          <w:rFonts w:ascii="Arial" w:hAnsi="Arial" w:cs="Arial"/>
          <w:sz w:val="20"/>
          <w:szCs w:val="20"/>
        </w:rPr>
        <w:t xml:space="preserve"> Visual acuity of no better than 20/70 in the better eye after correction; or</w:t>
      </w:r>
      <w:r w:rsidRPr="00760EAC">
        <w:rPr>
          <w:rFonts w:ascii="Arial" w:hAnsi="Arial" w:cs="Arial"/>
          <w:sz w:val="20"/>
          <w:szCs w:val="20"/>
        </w:rPr>
        <w:br/>
      </w:r>
      <w:sdt>
        <w:sdtPr>
          <w:rPr>
            <w:rFonts w:ascii="Arial" w:hAnsi="Arial" w:cs="Arial"/>
            <w:sz w:val="20"/>
            <w:szCs w:val="20"/>
          </w:rPr>
          <w:id w:val="1264730939"/>
          <w14:checkbox>
            <w14:checked w14:val="0"/>
            <w14:checkedState w14:val="2612" w14:font="MS Mincho"/>
            <w14:uncheckedState w14:val="2610" w14:font="MS Mincho"/>
          </w14:checkbox>
        </w:sdtPr>
        <w:sdtEndPr/>
        <w:sdtContent>
          <w:r w:rsidRPr="00760EAC">
            <w:rPr>
              <w:rFonts w:ascii="MS Gothic" w:eastAsia="MS Gothic" w:hAnsi="MS Gothic" w:cs="MS Gothic" w:hint="eastAsia"/>
              <w:sz w:val="20"/>
              <w:szCs w:val="20"/>
            </w:rPr>
            <w:t>☐</w:t>
          </w:r>
        </w:sdtContent>
      </w:sdt>
      <w:r w:rsidRPr="00760EAC">
        <w:rPr>
          <w:rFonts w:ascii="Arial" w:hAnsi="Arial" w:cs="Arial"/>
          <w:sz w:val="20"/>
          <w:szCs w:val="20"/>
        </w:rPr>
        <w:t xml:space="preserve"> Restricted visual field; or</w:t>
      </w:r>
      <w:r w:rsidRPr="00760EAC">
        <w:rPr>
          <w:rFonts w:ascii="Arial" w:hAnsi="Arial" w:cs="Arial"/>
          <w:sz w:val="20"/>
          <w:szCs w:val="20"/>
        </w:rPr>
        <w:br/>
      </w:r>
      <w:sdt>
        <w:sdtPr>
          <w:rPr>
            <w:rFonts w:ascii="Arial" w:hAnsi="Arial" w:cs="Arial"/>
            <w:sz w:val="20"/>
            <w:szCs w:val="20"/>
          </w:rPr>
          <w:id w:val="-1344848315"/>
          <w14:checkbox>
            <w14:checked w14:val="0"/>
            <w14:checkedState w14:val="2612" w14:font="MS Mincho"/>
            <w14:uncheckedState w14:val="2610" w14:font="MS Mincho"/>
          </w14:checkbox>
        </w:sdtPr>
        <w:sdtEndPr/>
        <w:sdtContent>
          <w:r w:rsidRPr="00760EAC">
            <w:rPr>
              <w:rFonts w:ascii="MS Gothic" w:eastAsia="MS Gothic" w:hAnsi="MS Gothic" w:cs="MS Gothic" w:hint="eastAsia"/>
              <w:sz w:val="20"/>
              <w:szCs w:val="20"/>
            </w:rPr>
            <w:t>☐</w:t>
          </w:r>
        </w:sdtContent>
      </w:sdt>
      <w:r w:rsidRPr="00760EAC">
        <w:rPr>
          <w:rFonts w:ascii="Arial" w:hAnsi="Arial" w:cs="Arial"/>
          <w:sz w:val="20"/>
          <w:szCs w:val="20"/>
        </w:rPr>
        <w:t xml:space="preserve"> Limited ability to move about safely in the environment due to a visual disability; or</w:t>
      </w:r>
    </w:p>
    <w:p w:rsidR="00704B8C" w:rsidRDefault="00F51484" w:rsidP="00704B8C">
      <w:pPr>
        <w:spacing w:after="0" w:line="240" w:lineRule="auto"/>
        <w:ind w:left="288" w:hanging="288"/>
        <w:rPr>
          <w:rFonts w:ascii="Arial" w:hAnsi="Arial" w:cs="Arial"/>
          <w:sz w:val="20"/>
          <w:szCs w:val="20"/>
        </w:rPr>
      </w:pPr>
      <w:sdt>
        <w:sdtPr>
          <w:rPr>
            <w:rFonts w:ascii="Arial" w:hAnsi="Arial" w:cs="Arial"/>
            <w:sz w:val="20"/>
            <w:szCs w:val="20"/>
          </w:rPr>
          <w:id w:val="-1468203922"/>
          <w14:checkbox>
            <w14:checked w14:val="0"/>
            <w14:checkedState w14:val="2612" w14:font="MS Mincho"/>
            <w14:uncheckedState w14:val="2610" w14:font="MS Mincho"/>
          </w14:checkbox>
        </w:sdtPr>
        <w:sdtEndPr/>
        <w:sdtContent>
          <w:r w:rsidR="00704B8C">
            <w:rPr>
              <w:rFonts w:ascii="MS Gothic" w:eastAsia="MS Gothic" w:hAnsi="Arial" w:cs="Arial" w:hint="eastAsia"/>
              <w:sz w:val="20"/>
              <w:szCs w:val="20"/>
            </w:rPr>
            <w:t>☐</w:t>
          </w:r>
        </w:sdtContent>
      </w:sdt>
      <w:r w:rsidR="00704B8C">
        <w:rPr>
          <w:rFonts w:ascii="Arial" w:hAnsi="Arial" w:cs="Arial"/>
          <w:sz w:val="20"/>
          <w:szCs w:val="20"/>
        </w:rPr>
        <w:t xml:space="preserve"> B</w:t>
      </w:r>
      <w:r w:rsidR="00704B8C" w:rsidRPr="00760EAC">
        <w:rPr>
          <w:rFonts w:ascii="Arial" w:hAnsi="Arial" w:cs="Arial"/>
          <w:sz w:val="20"/>
          <w:szCs w:val="20"/>
        </w:rPr>
        <w:t>lindness - Visual acuity of 20/200 or less in the better eye with correcting lenses or a</w:t>
      </w:r>
      <w:r w:rsidR="00704B8C">
        <w:rPr>
          <w:rFonts w:ascii="Arial" w:hAnsi="Arial" w:cs="Arial"/>
          <w:sz w:val="20"/>
          <w:szCs w:val="20"/>
        </w:rPr>
        <w:t xml:space="preserve"> limited field of vision  </w:t>
      </w:r>
      <w:r w:rsidR="00704B8C" w:rsidRPr="00760EAC">
        <w:rPr>
          <w:rFonts w:ascii="Arial" w:hAnsi="Arial" w:cs="Arial"/>
          <w:sz w:val="20"/>
          <w:szCs w:val="20"/>
        </w:rPr>
        <w:t>such that the widest diameter subtends an angular distance of no greater that 20 de</w:t>
      </w:r>
      <w:r w:rsidR="00704B8C">
        <w:rPr>
          <w:rFonts w:ascii="Arial" w:hAnsi="Arial" w:cs="Arial"/>
          <w:sz w:val="20"/>
          <w:szCs w:val="20"/>
        </w:rPr>
        <w:t xml:space="preserve">grees or has a medically </w:t>
      </w:r>
      <w:r w:rsidR="00704B8C" w:rsidRPr="00760EAC">
        <w:rPr>
          <w:rFonts w:ascii="Arial" w:hAnsi="Arial" w:cs="Arial"/>
          <w:sz w:val="20"/>
          <w:szCs w:val="20"/>
        </w:rPr>
        <w:t>indicated expectation of visual deterioration</w:t>
      </w:r>
      <w:r w:rsidR="00704B8C">
        <w:rPr>
          <w:rFonts w:ascii="Arial" w:hAnsi="Arial" w:cs="Arial"/>
          <w:sz w:val="20"/>
          <w:szCs w:val="20"/>
        </w:rPr>
        <w:t>.</w:t>
      </w:r>
    </w:p>
    <w:p w:rsidR="00704B8C" w:rsidRDefault="00704B8C" w:rsidP="00704B8C">
      <w:pPr>
        <w:tabs>
          <w:tab w:val="left" w:pos="1440"/>
          <w:tab w:val="left" w:pos="5040"/>
          <w:tab w:val="left" w:pos="7920"/>
          <w:tab w:val="left" w:pos="8280"/>
          <w:tab w:val="left" w:pos="9360"/>
        </w:tabs>
        <w:spacing w:after="0" w:line="240" w:lineRule="auto"/>
        <w:rPr>
          <w:rFonts w:ascii="Arial" w:hAnsi="Arial" w:cs="Arial"/>
          <w:sz w:val="20"/>
          <w:szCs w:val="20"/>
        </w:rPr>
      </w:pPr>
    </w:p>
    <w:p w:rsidR="00F46C51" w:rsidRPr="00760EAC" w:rsidRDefault="00F46C51" w:rsidP="00704B8C">
      <w:pPr>
        <w:tabs>
          <w:tab w:val="left" w:pos="1440"/>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 xml:space="preserve">If the above criteria are met, the </w:t>
      </w:r>
      <w:r>
        <w:rPr>
          <w:rFonts w:ascii="Arial" w:hAnsi="Arial" w:cs="Arial"/>
          <w:sz w:val="20"/>
          <w:szCs w:val="20"/>
        </w:rPr>
        <w:t>student</w:t>
      </w:r>
      <w:r w:rsidRPr="00760EAC">
        <w:rPr>
          <w:rFonts w:ascii="Arial" w:hAnsi="Arial" w:cs="Arial"/>
          <w:sz w:val="20"/>
          <w:szCs w:val="20"/>
        </w:rPr>
        <w:t xml:space="preserve"> meets the definition of a </w:t>
      </w:r>
      <w:r>
        <w:rPr>
          <w:rFonts w:ascii="Arial" w:hAnsi="Arial" w:cs="Arial"/>
          <w:sz w:val="20"/>
          <w:szCs w:val="20"/>
        </w:rPr>
        <w:t>student</w:t>
      </w:r>
      <w:r w:rsidRPr="00760EAC">
        <w:rPr>
          <w:rFonts w:ascii="Arial" w:hAnsi="Arial" w:cs="Arial"/>
          <w:sz w:val="20"/>
          <w:szCs w:val="20"/>
        </w:rPr>
        <w:t xml:space="preserve"> with a vision loss.  </w:t>
      </w:r>
    </w:p>
    <w:p w:rsidR="00F46C51" w:rsidRPr="00760EAC" w:rsidRDefault="00F46C51" w:rsidP="00704B8C">
      <w:pPr>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DE58A3" w:rsidRPr="00760EAC" w:rsidTr="00DE58A3">
        <w:trPr>
          <w:trHeight w:val="278"/>
        </w:trPr>
        <w:tc>
          <w:tcPr>
            <w:tcW w:w="11016" w:type="dxa"/>
            <w:shd w:val="clear" w:color="auto" w:fill="F2F2F2" w:themeFill="background1" w:themeFillShade="F2"/>
            <w:vAlign w:val="center"/>
          </w:tcPr>
          <w:p w:rsidR="00DE58A3" w:rsidRPr="00760EAC" w:rsidRDefault="00DE58A3" w:rsidP="00704B8C">
            <w:pPr>
              <w:rPr>
                <w:rFonts w:ascii="Arial" w:eastAsia="Times New Roman" w:hAnsi="Arial" w:cs="Arial"/>
                <w:bCs/>
                <w:color w:val="000000"/>
                <w:sz w:val="20"/>
                <w:szCs w:val="20"/>
              </w:rPr>
            </w:pPr>
            <w:r w:rsidRPr="00760EAC">
              <w:rPr>
                <w:rFonts w:ascii="Arial" w:hAnsi="Arial" w:cs="Arial"/>
                <w:b/>
                <w:sz w:val="20"/>
                <w:szCs w:val="20"/>
              </w:rPr>
              <w:t>Deafness</w:t>
            </w:r>
            <w:r>
              <w:rPr>
                <w:rFonts w:ascii="Arial" w:hAnsi="Arial" w:cs="Arial"/>
                <w:b/>
                <w:sz w:val="20"/>
                <w:szCs w:val="20"/>
              </w:rPr>
              <w:t xml:space="preserve"> - 545</w:t>
            </w:r>
          </w:p>
        </w:tc>
      </w:tr>
    </w:tbl>
    <w:p w:rsidR="00DE58A3" w:rsidRPr="00760EAC" w:rsidRDefault="00DE58A3" w:rsidP="00704B8C">
      <w:pPr>
        <w:spacing w:after="0" w:line="240" w:lineRule="auto"/>
        <w:rPr>
          <w:rFonts w:ascii="Arial" w:hAnsi="Arial" w:cs="Arial"/>
          <w:b/>
          <w:bCs/>
          <w:sz w:val="20"/>
          <w:szCs w:val="20"/>
        </w:rPr>
      </w:pPr>
    </w:p>
    <w:p w:rsidR="00DE58A3" w:rsidRPr="00760EAC" w:rsidRDefault="00F51484" w:rsidP="00704B8C">
      <w:pPr>
        <w:spacing w:after="0" w:line="240" w:lineRule="auto"/>
        <w:ind w:left="288" w:hanging="288"/>
        <w:rPr>
          <w:rFonts w:ascii="Arial" w:hAnsi="Arial" w:cs="Arial"/>
          <w:sz w:val="20"/>
          <w:szCs w:val="20"/>
        </w:rPr>
      </w:pPr>
      <w:sdt>
        <w:sdtPr>
          <w:rPr>
            <w:rFonts w:ascii="Arial" w:hAnsi="Arial" w:cs="Arial"/>
            <w:sz w:val="20"/>
            <w:szCs w:val="20"/>
          </w:rPr>
          <w:id w:val="-1536337662"/>
          <w14:checkbox>
            <w14:checked w14:val="0"/>
            <w14:checkedState w14:val="2612" w14:font="MS Mincho"/>
            <w14:uncheckedState w14:val="2610" w14:font="MS Mincho"/>
          </w14:checkbox>
        </w:sdtPr>
        <w:sdtEndPr/>
        <w:sdtContent>
          <w:r w:rsidR="00DE58A3" w:rsidRPr="00760EAC">
            <w:rPr>
              <w:rFonts w:ascii="MS Gothic" w:eastAsia="MS Gothic" w:hAnsi="MS Gothic" w:cs="MS Gothic" w:hint="eastAsia"/>
              <w:sz w:val="20"/>
              <w:szCs w:val="20"/>
            </w:rPr>
            <w:t>☐</w:t>
          </w:r>
        </w:sdtContent>
      </w:sdt>
      <w:r w:rsidR="00DE58A3" w:rsidRPr="00760EAC">
        <w:rPr>
          <w:rFonts w:ascii="Arial" w:hAnsi="Arial" w:cs="Arial"/>
          <w:sz w:val="20"/>
          <w:szCs w:val="20"/>
        </w:rPr>
        <w:t xml:space="preserve"> The unaided hearing loss is in excess of 70 decibels and precludes understanding of speech through the auditory mechanism, even with amplification, and demonstrates an inability in processing linguistic information through hearing, even with amplification.</w:t>
      </w:r>
    </w:p>
    <w:p w:rsidR="00DE58A3" w:rsidRPr="00760EAC" w:rsidRDefault="00DE58A3" w:rsidP="00704B8C">
      <w:pPr>
        <w:tabs>
          <w:tab w:val="left" w:pos="5040"/>
          <w:tab w:val="left" w:pos="7920"/>
          <w:tab w:val="left" w:pos="8280"/>
          <w:tab w:val="left" w:pos="9360"/>
        </w:tabs>
        <w:spacing w:after="0" w:line="240" w:lineRule="auto"/>
        <w:rPr>
          <w:rFonts w:ascii="Arial" w:hAnsi="Arial" w:cs="Arial"/>
          <w:sz w:val="20"/>
          <w:szCs w:val="20"/>
          <w:u w:val="single"/>
        </w:rPr>
      </w:pPr>
    </w:p>
    <w:p w:rsidR="00DE58A3" w:rsidRPr="00760EAC" w:rsidRDefault="00DE58A3" w:rsidP="00704B8C">
      <w:pPr>
        <w:tabs>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 xml:space="preserve">If the above criteria are met, the </w:t>
      </w:r>
      <w:r>
        <w:rPr>
          <w:rFonts w:ascii="Arial" w:hAnsi="Arial" w:cs="Arial"/>
          <w:sz w:val="20"/>
          <w:szCs w:val="20"/>
        </w:rPr>
        <w:t>student</w:t>
      </w:r>
      <w:r w:rsidRPr="00760EAC">
        <w:rPr>
          <w:rFonts w:ascii="Arial" w:hAnsi="Arial" w:cs="Arial"/>
          <w:sz w:val="20"/>
          <w:szCs w:val="20"/>
        </w:rPr>
        <w:t xml:space="preserve"> meets the definition of a </w:t>
      </w:r>
      <w:r>
        <w:rPr>
          <w:rFonts w:ascii="Arial" w:hAnsi="Arial" w:cs="Arial"/>
          <w:sz w:val="20"/>
          <w:szCs w:val="20"/>
        </w:rPr>
        <w:t>student</w:t>
      </w:r>
      <w:r w:rsidRPr="00760EAC">
        <w:rPr>
          <w:rFonts w:ascii="Arial" w:hAnsi="Arial" w:cs="Arial"/>
          <w:sz w:val="20"/>
          <w:szCs w:val="20"/>
        </w:rPr>
        <w:t xml:space="preserve"> with deafness</w:t>
      </w:r>
      <w:r>
        <w:rPr>
          <w:rFonts w:ascii="Arial" w:hAnsi="Arial" w:cs="Arial"/>
          <w:sz w:val="20"/>
          <w:szCs w:val="20"/>
        </w:rPr>
        <w:t>.</w:t>
      </w:r>
    </w:p>
    <w:p w:rsidR="00EB1FD1" w:rsidRDefault="00EB1FD1" w:rsidP="00704B8C">
      <w:pPr>
        <w:tabs>
          <w:tab w:val="left" w:pos="5040"/>
          <w:tab w:val="left" w:pos="7920"/>
          <w:tab w:val="left" w:pos="8280"/>
          <w:tab w:val="left" w:pos="9360"/>
        </w:tabs>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EB1FD1" w:rsidRPr="00760EAC" w:rsidTr="00EA35C1">
        <w:trPr>
          <w:trHeight w:val="278"/>
        </w:trPr>
        <w:tc>
          <w:tcPr>
            <w:tcW w:w="11016" w:type="dxa"/>
            <w:shd w:val="clear" w:color="auto" w:fill="F2F2F2" w:themeFill="background1" w:themeFillShade="F2"/>
            <w:vAlign w:val="center"/>
          </w:tcPr>
          <w:p w:rsidR="00EB1FD1" w:rsidRPr="00760EAC" w:rsidRDefault="00EB1FD1" w:rsidP="00704B8C">
            <w:pPr>
              <w:rPr>
                <w:rFonts w:ascii="Arial" w:eastAsia="Times New Roman" w:hAnsi="Arial" w:cs="Arial"/>
                <w:bCs/>
                <w:color w:val="000000"/>
                <w:sz w:val="20"/>
                <w:szCs w:val="20"/>
              </w:rPr>
            </w:pPr>
            <w:r w:rsidRPr="00760EAC">
              <w:rPr>
                <w:rFonts w:ascii="Arial" w:hAnsi="Arial" w:cs="Arial"/>
                <w:b/>
                <w:sz w:val="20"/>
                <w:szCs w:val="20"/>
              </w:rPr>
              <w:t>Speech or Language Disorder</w:t>
            </w:r>
            <w:r>
              <w:rPr>
                <w:rFonts w:ascii="Arial" w:hAnsi="Arial" w:cs="Arial"/>
                <w:b/>
                <w:sz w:val="20"/>
                <w:szCs w:val="20"/>
              </w:rPr>
              <w:t xml:space="preserve"> - 550</w:t>
            </w:r>
          </w:p>
        </w:tc>
      </w:tr>
    </w:tbl>
    <w:p w:rsidR="00EB1FD1" w:rsidRPr="00760EAC" w:rsidRDefault="00EB1FD1" w:rsidP="00704B8C">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p>
    <w:p w:rsidR="00EB1FD1" w:rsidRPr="00760EAC" w:rsidRDefault="00EB1FD1" w:rsidP="00704B8C">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r w:rsidRPr="00760EAC">
        <w:rPr>
          <w:rFonts w:ascii="Arial" w:hAnsi="Arial" w:cs="Arial"/>
          <w:b/>
          <w:sz w:val="20"/>
          <w:szCs w:val="20"/>
        </w:rPr>
        <w:t>Articulation Disorder:</w:t>
      </w:r>
    </w:p>
    <w:p w:rsidR="00EB1FD1" w:rsidRPr="00760EAC" w:rsidRDefault="00F51484" w:rsidP="00704B8C">
      <w:pPr>
        <w:tabs>
          <w:tab w:val="left" w:pos="1440"/>
          <w:tab w:val="left" w:pos="5040"/>
          <w:tab w:val="left" w:pos="7920"/>
          <w:tab w:val="left" w:pos="8280"/>
          <w:tab w:val="left" w:pos="9360"/>
        </w:tabs>
        <w:spacing w:after="0" w:line="240" w:lineRule="auto"/>
        <w:ind w:left="288" w:hanging="288"/>
        <w:rPr>
          <w:rFonts w:ascii="Arial" w:hAnsi="Arial" w:cs="Arial"/>
          <w:sz w:val="20"/>
          <w:szCs w:val="20"/>
        </w:rPr>
      </w:pPr>
      <w:sdt>
        <w:sdtPr>
          <w:rPr>
            <w:rFonts w:ascii="Arial" w:hAnsi="Arial" w:cs="Arial"/>
            <w:sz w:val="20"/>
            <w:szCs w:val="20"/>
          </w:rPr>
          <w:id w:val="207694962"/>
          <w14:checkbox>
            <w14:checked w14:val="0"/>
            <w14:checkedState w14:val="2612" w14:font="MS Mincho"/>
            <w14:uncheckedState w14:val="2610" w14:font="MS Mincho"/>
          </w14:checkbox>
        </w:sdtPr>
        <w:sdtEndPr/>
        <w:sdtContent>
          <w:r w:rsidR="00EB1FD1">
            <w:rPr>
              <w:rFonts w:ascii="MS Gothic" w:eastAsia="MS Gothic" w:hAnsi="MS Gothic" w:cs="Arial" w:hint="eastAsia"/>
              <w:sz w:val="20"/>
              <w:szCs w:val="20"/>
            </w:rPr>
            <w:t>☐</w:t>
          </w:r>
        </w:sdtContent>
      </w:sdt>
      <w:r w:rsidR="00EB1FD1" w:rsidRPr="00760EAC">
        <w:rPr>
          <w:rFonts w:ascii="Arial" w:hAnsi="Arial" w:cs="Arial"/>
          <w:sz w:val="20"/>
          <w:szCs w:val="20"/>
        </w:rPr>
        <w:t xml:space="preserve"> Performance on a standardized articulation test falls 2 standard deviations below the mean &amp; intelligibility is </w:t>
      </w:r>
      <w:r w:rsidR="00EB1FD1" w:rsidRPr="00760EAC">
        <w:rPr>
          <w:rFonts w:ascii="Arial" w:hAnsi="Arial" w:cs="Arial"/>
          <w:sz w:val="20"/>
          <w:szCs w:val="20"/>
        </w:rPr>
        <w:br/>
        <w:t>affected in conversation;</w:t>
      </w:r>
    </w:p>
    <w:p w:rsidR="00EB1FD1" w:rsidRPr="00760EAC" w:rsidRDefault="00F51484" w:rsidP="00704B8C">
      <w:pPr>
        <w:tabs>
          <w:tab w:val="left" w:pos="1440"/>
          <w:tab w:val="left" w:pos="5040"/>
          <w:tab w:val="left" w:pos="7920"/>
          <w:tab w:val="left" w:pos="8280"/>
          <w:tab w:val="left" w:pos="9360"/>
        </w:tabs>
        <w:spacing w:after="0" w:line="240" w:lineRule="auto"/>
        <w:ind w:left="288" w:hanging="288"/>
        <w:rPr>
          <w:rFonts w:ascii="Arial" w:hAnsi="Arial" w:cs="Arial"/>
          <w:sz w:val="20"/>
          <w:szCs w:val="20"/>
        </w:rPr>
      </w:pPr>
      <w:sdt>
        <w:sdtPr>
          <w:rPr>
            <w:rFonts w:ascii="Arial" w:hAnsi="Arial" w:cs="Arial"/>
            <w:sz w:val="20"/>
            <w:szCs w:val="20"/>
          </w:rPr>
          <w:id w:val="1552261049"/>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Test performance is less than 2 standard deviations below the mean but the student is judged uninte</w:t>
      </w:r>
      <w:r w:rsidR="00EB1FD1">
        <w:rPr>
          <w:rFonts w:ascii="Arial" w:hAnsi="Arial" w:cs="Arial"/>
          <w:sz w:val="20"/>
          <w:szCs w:val="20"/>
        </w:rPr>
        <w:t xml:space="preserve">lligible by </w:t>
      </w:r>
      <w:r w:rsidR="00EB1FD1" w:rsidRPr="00760EAC">
        <w:rPr>
          <w:rFonts w:ascii="Arial" w:hAnsi="Arial" w:cs="Arial"/>
          <w:sz w:val="20"/>
          <w:szCs w:val="20"/>
        </w:rPr>
        <w:t>the speech language clinician and one other adult;</w:t>
      </w:r>
    </w:p>
    <w:p w:rsidR="00EB1FD1" w:rsidRPr="00760EAC" w:rsidRDefault="00F51484" w:rsidP="00704B8C">
      <w:pPr>
        <w:spacing w:after="0" w:line="240" w:lineRule="auto"/>
        <w:ind w:left="288" w:hanging="288"/>
        <w:rPr>
          <w:rFonts w:ascii="Arial" w:hAnsi="Arial" w:cs="Arial"/>
          <w:sz w:val="20"/>
          <w:szCs w:val="20"/>
        </w:rPr>
      </w:pPr>
      <w:sdt>
        <w:sdtPr>
          <w:rPr>
            <w:rFonts w:ascii="Arial" w:hAnsi="Arial" w:cs="Arial"/>
            <w:sz w:val="20"/>
            <w:szCs w:val="20"/>
          </w:rPr>
          <w:id w:val="-538502867"/>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Performance on a phonological assessment which falls in the profound or severe range &amp;</w:t>
      </w:r>
      <w:r w:rsidR="00EB1FD1">
        <w:rPr>
          <w:rFonts w:ascii="Arial" w:hAnsi="Arial" w:cs="Arial"/>
          <w:sz w:val="20"/>
          <w:szCs w:val="20"/>
        </w:rPr>
        <w:t xml:space="preserve"> intelligibility is affected in </w:t>
      </w:r>
      <w:r w:rsidR="00EB1FD1" w:rsidRPr="00760EAC">
        <w:rPr>
          <w:rFonts w:ascii="Arial" w:hAnsi="Arial" w:cs="Arial"/>
          <w:sz w:val="20"/>
          <w:szCs w:val="20"/>
        </w:rPr>
        <w:t>conversation;</w:t>
      </w:r>
    </w:p>
    <w:p w:rsidR="00EB1FD1" w:rsidRPr="00760EAC" w:rsidRDefault="00F51484" w:rsidP="00704B8C">
      <w:pPr>
        <w:spacing w:after="0" w:line="240" w:lineRule="auto"/>
        <w:ind w:left="288" w:hanging="288"/>
        <w:rPr>
          <w:rFonts w:ascii="Arial" w:hAnsi="Arial" w:cs="Arial"/>
          <w:sz w:val="20"/>
          <w:szCs w:val="20"/>
        </w:rPr>
      </w:pPr>
      <w:sdt>
        <w:sdtPr>
          <w:rPr>
            <w:rFonts w:ascii="Arial" w:hAnsi="Arial" w:cs="Arial"/>
            <w:sz w:val="20"/>
            <w:szCs w:val="20"/>
          </w:rPr>
          <w:id w:val="597381460"/>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Performance on a phonological assessment falls in the moderate range, intelligibility i</w:t>
      </w:r>
      <w:r w:rsidR="00EB1FD1">
        <w:rPr>
          <w:rFonts w:ascii="Arial" w:hAnsi="Arial" w:cs="Arial"/>
          <w:sz w:val="20"/>
          <w:szCs w:val="20"/>
        </w:rPr>
        <w:t xml:space="preserve">s affected in conversation, and </w:t>
      </w:r>
      <w:r w:rsidR="00EB1FD1" w:rsidRPr="00760EAC">
        <w:rPr>
          <w:rFonts w:ascii="Arial" w:hAnsi="Arial" w:cs="Arial"/>
          <w:sz w:val="20"/>
          <w:szCs w:val="20"/>
        </w:rPr>
        <w:t>during a tracking period of between 3 and 6 months there was a lack of improvement in the number and type of errors;</w:t>
      </w:r>
    </w:p>
    <w:p w:rsidR="00EB1FD1" w:rsidRPr="00760EAC" w:rsidRDefault="00F51484" w:rsidP="00704B8C">
      <w:pPr>
        <w:spacing w:after="0" w:line="240" w:lineRule="auto"/>
        <w:ind w:left="288" w:hanging="288"/>
        <w:rPr>
          <w:rFonts w:ascii="Arial" w:hAnsi="Arial" w:cs="Arial"/>
          <w:sz w:val="20"/>
          <w:szCs w:val="20"/>
        </w:rPr>
      </w:pPr>
      <w:sdt>
        <w:sdtPr>
          <w:rPr>
            <w:rFonts w:ascii="Arial" w:hAnsi="Arial" w:cs="Arial"/>
            <w:sz w:val="20"/>
            <w:szCs w:val="20"/>
          </w:rPr>
          <w:id w:val="-1753353688"/>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An error persists 6 months to 1 year beyond the chronological age when 90% of stude</w:t>
      </w:r>
      <w:r w:rsidR="00EB1FD1">
        <w:rPr>
          <w:rFonts w:ascii="Arial" w:hAnsi="Arial" w:cs="Arial"/>
          <w:sz w:val="20"/>
          <w:szCs w:val="20"/>
        </w:rPr>
        <w:t xml:space="preserve">nts have typically acquired the </w:t>
      </w:r>
      <w:r w:rsidR="00EB1FD1" w:rsidRPr="00760EAC">
        <w:rPr>
          <w:rFonts w:ascii="Arial" w:hAnsi="Arial" w:cs="Arial"/>
          <w:sz w:val="20"/>
          <w:szCs w:val="20"/>
        </w:rPr>
        <w:t>sound based on developmental articulation norms.</w:t>
      </w:r>
    </w:p>
    <w:p w:rsidR="00EB1FD1" w:rsidRPr="00760EAC" w:rsidRDefault="00EB1FD1" w:rsidP="00704B8C">
      <w:pPr>
        <w:tabs>
          <w:tab w:val="left" w:pos="1440"/>
          <w:tab w:val="left" w:pos="5040"/>
          <w:tab w:val="left" w:pos="7920"/>
          <w:tab w:val="left" w:pos="8280"/>
          <w:tab w:val="left" w:pos="9360"/>
        </w:tabs>
        <w:spacing w:after="0" w:line="240" w:lineRule="auto"/>
        <w:rPr>
          <w:rFonts w:ascii="Arial" w:eastAsia="MS Gothic" w:hAnsi="Arial" w:cs="Arial"/>
          <w:sz w:val="20"/>
          <w:szCs w:val="20"/>
        </w:rPr>
      </w:pPr>
    </w:p>
    <w:p w:rsidR="00964515" w:rsidRDefault="00964515">
      <w:pPr>
        <w:rPr>
          <w:rFonts w:ascii="Arial" w:hAnsi="Arial" w:cs="Arial"/>
          <w:b/>
          <w:sz w:val="20"/>
          <w:szCs w:val="20"/>
        </w:rPr>
      </w:pPr>
      <w:r>
        <w:rPr>
          <w:rFonts w:ascii="Arial" w:hAnsi="Arial" w:cs="Arial"/>
          <w:b/>
          <w:sz w:val="20"/>
          <w:szCs w:val="20"/>
        </w:rPr>
        <w:br w:type="page"/>
      </w:r>
    </w:p>
    <w:p w:rsidR="00EB1FD1" w:rsidRPr="00760EAC" w:rsidRDefault="00EB1FD1" w:rsidP="00704B8C">
      <w:pPr>
        <w:tabs>
          <w:tab w:val="left" w:pos="1440"/>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b/>
          <w:sz w:val="20"/>
          <w:szCs w:val="20"/>
        </w:rPr>
        <w:lastRenderedPageBreak/>
        <w:t>Fluency Disorder:</w:t>
      </w:r>
    </w:p>
    <w:p w:rsidR="00EB1FD1" w:rsidRPr="00760EAC" w:rsidRDefault="00F51484" w:rsidP="00704B8C">
      <w:pPr>
        <w:spacing w:after="0" w:line="240" w:lineRule="auto"/>
        <w:rPr>
          <w:rFonts w:ascii="Arial" w:hAnsi="Arial" w:cs="Arial"/>
          <w:sz w:val="20"/>
          <w:szCs w:val="20"/>
        </w:rPr>
      </w:pPr>
      <w:sdt>
        <w:sdtPr>
          <w:rPr>
            <w:rFonts w:ascii="Arial" w:hAnsi="Arial" w:cs="Arial"/>
            <w:sz w:val="20"/>
            <w:szCs w:val="20"/>
          </w:rPr>
          <w:id w:val="-1428035026"/>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The student consistently exhibits one or more of the following symptomatic behaviors of dysfluency:</w:t>
      </w:r>
    </w:p>
    <w:p w:rsidR="00964515" w:rsidRPr="008B4654" w:rsidRDefault="00F51484" w:rsidP="00964515">
      <w:pPr>
        <w:spacing w:after="0" w:line="240" w:lineRule="auto"/>
        <w:ind w:firstLine="360"/>
        <w:rPr>
          <w:rFonts w:ascii="Arial" w:hAnsi="Arial" w:cs="Arial"/>
          <w:sz w:val="20"/>
          <w:szCs w:val="20"/>
        </w:rPr>
      </w:pPr>
      <w:sdt>
        <w:sdtPr>
          <w:rPr>
            <w:rFonts w:ascii="MS Mincho" w:eastAsia="MS Mincho" w:hAnsi="MS Mincho" w:cs="Arial"/>
            <w:sz w:val="20"/>
            <w:szCs w:val="20"/>
          </w:rPr>
          <w:id w:val="-1343465541"/>
          <w14:checkbox>
            <w14:checked w14:val="0"/>
            <w14:checkedState w14:val="2612" w14:font="MS Mincho"/>
            <w14:uncheckedState w14:val="2610" w14:font="MS Mincho"/>
          </w14:checkbox>
        </w:sdtPr>
        <w:sdtEndPr/>
        <w:sdtContent>
          <w:r w:rsidR="00964515" w:rsidRPr="008B4654">
            <w:rPr>
              <w:rFonts w:ascii="MS Mincho" w:eastAsia="MS Mincho" w:hAnsi="MS Mincho" w:cs="Arial" w:hint="eastAsia"/>
              <w:sz w:val="20"/>
              <w:szCs w:val="20"/>
            </w:rPr>
            <w:t>☐</w:t>
          </w:r>
        </w:sdtContent>
      </w:sdt>
      <w:r w:rsidR="00964515" w:rsidRPr="008B4654">
        <w:rPr>
          <w:rFonts w:ascii="Arial" w:hAnsi="Arial" w:cs="Arial"/>
          <w:sz w:val="20"/>
          <w:szCs w:val="20"/>
        </w:rPr>
        <w:t xml:space="preserve"> </w:t>
      </w:r>
      <w:r w:rsidR="00964515">
        <w:rPr>
          <w:rFonts w:ascii="Arial" w:hAnsi="Arial" w:cs="Arial"/>
          <w:sz w:val="20"/>
          <w:szCs w:val="20"/>
        </w:rPr>
        <w:t xml:space="preserve"> a) </w:t>
      </w:r>
      <w:r w:rsidR="00964515" w:rsidRPr="008B4654">
        <w:rPr>
          <w:rFonts w:ascii="Arial" w:hAnsi="Arial" w:cs="Arial"/>
          <w:sz w:val="20"/>
          <w:szCs w:val="20"/>
        </w:rPr>
        <w:t>Sound, syllable, or word repetition;</w:t>
      </w:r>
    </w:p>
    <w:p w:rsidR="00964515" w:rsidRPr="008B4654" w:rsidRDefault="00F51484" w:rsidP="00964515">
      <w:pPr>
        <w:spacing w:after="0" w:line="240" w:lineRule="auto"/>
        <w:ind w:firstLine="360"/>
        <w:rPr>
          <w:rFonts w:ascii="Arial" w:hAnsi="Arial" w:cs="Arial"/>
          <w:sz w:val="20"/>
          <w:szCs w:val="20"/>
        </w:rPr>
      </w:pPr>
      <w:sdt>
        <w:sdtPr>
          <w:rPr>
            <w:rFonts w:ascii="Arial" w:hAnsi="Arial" w:cs="Arial"/>
            <w:sz w:val="20"/>
            <w:szCs w:val="20"/>
          </w:rPr>
          <w:id w:val="1248929913"/>
          <w14:checkbox>
            <w14:checked w14:val="0"/>
            <w14:checkedState w14:val="2612" w14:font="MS Mincho"/>
            <w14:uncheckedState w14:val="2610" w14:font="MS Mincho"/>
          </w14:checkbox>
        </w:sdtPr>
        <w:sdtEndPr/>
        <w:sdtContent>
          <w:r w:rsidR="00964515">
            <w:rPr>
              <w:rFonts w:ascii="MS Mincho" w:eastAsia="MS Mincho" w:hAnsi="MS Mincho" w:cs="Arial" w:hint="eastAsia"/>
              <w:sz w:val="20"/>
              <w:szCs w:val="20"/>
            </w:rPr>
            <w:t>☐</w:t>
          </w:r>
        </w:sdtContent>
      </w:sdt>
      <w:r w:rsidR="00964515">
        <w:rPr>
          <w:rFonts w:ascii="Arial" w:hAnsi="Arial" w:cs="Arial"/>
          <w:sz w:val="20"/>
          <w:szCs w:val="20"/>
        </w:rPr>
        <w:t xml:space="preserve">  b) </w:t>
      </w:r>
      <w:r w:rsidR="00964515" w:rsidRPr="008B4654">
        <w:rPr>
          <w:rFonts w:ascii="Arial" w:hAnsi="Arial" w:cs="Arial"/>
          <w:sz w:val="20"/>
          <w:szCs w:val="20"/>
        </w:rPr>
        <w:t>Prolongations of sounds, syllables, or words;</w:t>
      </w:r>
    </w:p>
    <w:p w:rsidR="00964515" w:rsidRDefault="00F51484" w:rsidP="00964515">
      <w:pPr>
        <w:spacing w:after="0" w:line="240" w:lineRule="auto"/>
        <w:ind w:firstLine="360"/>
        <w:rPr>
          <w:rFonts w:ascii="Arial" w:hAnsi="Arial" w:cs="Arial"/>
          <w:sz w:val="20"/>
          <w:szCs w:val="20"/>
        </w:rPr>
      </w:pPr>
      <w:sdt>
        <w:sdtPr>
          <w:rPr>
            <w:rFonts w:ascii="Arial" w:hAnsi="Arial" w:cs="Arial"/>
            <w:sz w:val="20"/>
            <w:szCs w:val="20"/>
          </w:rPr>
          <w:id w:val="1307049523"/>
          <w14:checkbox>
            <w14:checked w14:val="0"/>
            <w14:checkedState w14:val="2612" w14:font="MS Mincho"/>
            <w14:uncheckedState w14:val="2610" w14:font="MS Mincho"/>
          </w14:checkbox>
        </w:sdtPr>
        <w:sdtEndPr/>
        <w:sdtContent>
          <w:r w:rsidR="00964515">
            <w:rPr>
              <w:rFonts w:ascii="MS Mincho" w:eastAsia="MS Mincho" w:hAnsi="MS Mincho" w:cs="Arial" w:hint="eastAsia"/>
              <w:sz w:val="20"/>
              <w:szCs w:val="20"/>
            </w:rPr>
            <w:t>☐</w:t>
          </w:r>
        </w:sdtContent>
      </w:sdt>
      <w:r w:rsidR="00964515">
        <w:rPr>
          <w:rFonts w:ascii="Arial" w:hAnsi="Arial" w:cs="Arial"/>
          <w:sz w:val="20"/>
          <w:szCs w:val="20"/>
        </w:rPr>
        <w:t xml:space="preserve">  c) </w:t>
      </w:r>
      <w:r w:rsidR="00964515" w:rsidRPr="008B4654">
        <w:rPr>
          <w:rFonts w:ascii="Arial" w:hAnsi="Arial" w:cs="Arial"/>
          <w:sz w:val="20"/>
          <w:szCs w:val="20"/>
        </w:rPr>
        <w:t>Blockages; or</w:t>
      </w:r>
    </w:p>
    <w:p w:rsidR="00964515" w:rsidRPr="008B4654" w:rsidRDefault="00F51484" w:rsidP="00964515">
      <w:pPr>
        <w:spacing w:after="0" w:line="240" w:lineRule="auto"/>
        <w:ind w:firstLine="360"/>
        <w:rPr>
          <w:rFonts w:ascii="Arial" w:hAnsi="Arial" w:cs="Arial"/>
          <w:sz w:val="20"/>
          <w:szCs w:val="20"/>
        </w:rPr>
      </w:pPr>
      <w:sdt>
        <w:sdtPr>
          <w:rPr>
            <w:rFonts w:ascii="Arial" w:hAnsi="Arial" w:cs="Arial"/>
            <w:sz w:val="20"/>
            <w:szCs w:val="20"/>
          </w:rPr>
          <w:id w:val="-840848706"/>
          <w14:checkbox>
            <w14:checked w14:val="0"/>
            <w14:checkedState w14:val="2612" w14:font="MS Mincho"/>
            <w14:uncheckedState w14:val="2610" w14:font="MS Mincho"/>
          </w14:checkbox>
        </w:sdtPr>
        <w:sdtEndPr/>
        <w:sdtContent>
          <w:r w:rsidR="00964515">
            <w:rPr>
              <w:rFonts w:ascii="MS Mincho" w:eastAsia="MS Mincho" w:hAnsi="MS Mincho" w:cs="Arial" w:hint="eastAsia"/>
              <w:sz w:val="20"/>
              <w:szCs w:val="20"/>
            </w:rPr>
            <w:t>☐</w:t>
          </w:r>
        </w:sdtContent>
      </w:sdt>
      <w:r w:rsidR="00964515">
        <w:rPr>
          <w:rFonts w:ascii="Arial" w:hAnsi="Arial" w:cs="Arial"/>
          <w:sz w:val="20"/>
          <w:szCs w:val="20"/>
        </w:rPr>
        <w:t xml:space="preserve">  d) </w:t>
      </w:r>
      <w:r w:rsidR="00964515" w:rsidRPr="008B4654">
        <w:rPr>
          <w:rFonts w:ascii="Arial" w:hAnsi="Arial" w:cs="Arial"/>
          <w:sz w:val="20"/>
          <w:szCs w:val="20"/>
        </w:rPr>
        <w:t>Hesitations.</w:t>
      </w:r>
    </w:p>
    <w:p w:rsidR="00EB1FD1" w:rsidRPr="00760EAC" w:rsidRDefault="00F51484" w:rsidP="00704B8C">
      <w:pPr>
        <w:spacing w:after="0" w:line="240" w:lineRule="auto"/>
        <w:ind w:left="288" w:hanging="288"/>
        <w:rPr>
          <w:rFonts w:ascii="Arial" w:hAnsi="Arial" w:cs="Arial"/>
          <w:sz w:val="20"/>
          <w:szCs w:val="20"/>
        </w:rPr>
      </w:pPr>
      <w:sdt>
        <w:sdtPr>
          <w:rPr>
            <w:rFonts w:ascii="Arial" w:hAnsi="Arial" w:cs="Arial"/>
            <w:sz w:val="20"/>
            <w:szCs w:val="20"/>
          </w:rPr>
          <w:id w:val="282309828"/>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w:t>
      </w:r>
      <w:r w:rsidR="00EB1FD1" w:rsidRPr="00EB1FD1">
        <w:rPr>
          <w:rFonts w:ascii="Arial" w:hAnsi="Arial" w:cs="Arial"/>
          <w:sz w:val="20"/>
          <w:szCs w:val="20"/>
        </w:rPr>
        <w:t>There is a significant discrepancy from the norm (5 dysfluencies per minute) as measured by speech sampling in a variety of contexts; or</w:t>
      </w:r>
    </w:p>
    <w:p w:rsidR="00EB1FD1" w:rsidRPr="00760EAC" w:rsidRDefault="00F51484" w:rsidP="00704B8C">
      <w:pPr>
        <w:spacing w:after="0" w:line="240" w:lineRule="auto"/>
        <w:ind w:left="288" w:hanging="288"/>
        <w:rPr>
          <w:rFonts w:ascii="Arial" w:hAnsi="Arial" w:cs="Arial"/>
          <w:sz w:val="20"/>
          <w:szCs w:val="20"/>
        </w:rPr>
      </w:pPr>
      <w:sdt>
        <w:sdtPr>
          <w:rPr>
            <w:rFonts w:ascii="Arial" w:hAnsi="Arial" w:cs="Arial"/>
            <w:sz w:val="20"/>
            <w:szCs w:val="20"/>
          </w:rPr>
          <w:id w:val="878208861"/>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The disruption occurs to the degree that the individual or persons who listen to t</w:t>
      </w:r>
      <w:r w:rsidR="00EB1FD1">
        <w:rPr>
          <w:rFonts w:ascii="Arial" w:hAnsi="Arial" w:cs="Arial"/>
          <w:sz w:val="20"/>
          <w:szCs w:val="20"/>
        </w:rPr>
        <w:t xml:space="preserve">he individual evidence </w:t>
      </w:r>
      <w:r w:rsidR="00EB1FD1" w:rsidRPr="00760EAC">
        <w:rPr>
          <w:rFonts w:ascii="Arial" w:hAnsi="Arial" w:cs="Arial"/>
          <w:sz w:val="20"/>
          <w:szCs w:val="20"/>
        </w:rPr>
        <w:t>reactions to the manner of speech and the disruptions so that communication is impeded.</w:t>
      </w:r>
    </w:p>
    <w:p w:rsidR="00964515" w:rsidRDefault="00964515" w:rsidP="00704B8C">
      <w:pPr>
        <w:spacing w:after="0" w:line="240" w:lineRule="auto"/>
        <w:rPr>
          <w:rFonts w:ascii="Arial" w:hAnsi="Arial" w:cs="Arial"/>
          <w:b/>
          <w:sz w:val="20"/>
          <w:szCs w:val="20"/>
        </w:rPr>
      </w:pPr>
    </w:p>
    <w:p w:rsidR="00EB1FD1" w:rsidRPr="00760EAC" w:rsidRDefault="00EB1FD1" w:rsidP="00704B8C">
      <w:pPr>
        <w:spacing w:after="0" w:line="240" w:lineRule="auto"/>
        <w:rPr>
          <w:rFonts w:ascii="Arial" w:hAnsi="Arial" w:cs="Arial"/>
          <w:sz w:val="20"/>
          <w:szCs w:val="20"/>
        </w:rPr>
      </w:pPr>
      <w:r w:rsidRPr="00760EAC">
        <w:rPr>
          <w:rFonts w:ascii="Arial" w:hAnsi="Arial" w:cs="Arial"/>
          <w:b/>
          <w:sz w:val="20"/>
          <w:szCs w:val="20"/>
        </w:rPr>
        <w:t>Voice Disorder:</w:t>
      </w:r>
    </w:p>
    <w:p w:rsidR="00EB1FD1" w:rsidRPr="00760EAC" w:rsidRDefault="00F51484" w:rsidP="00704B8C">
      <w:pPr>
        <w:spacing w:after="0" w:line="240" w:lineRule="auto"/>
        <w:rPr>
          <w:rFonts w:ascii="Arial" w:hAnsi="Arial" w:cs="Arial"/>
          <w:sz w:val="20"/>
          <w:szCs w:val="20"/>
        </w:rPr>
      </w:pPr>
      <w:sdt>
        <w:sdtPr>
          <w:rPr>
            <w:rFonts w:ascii="Arial" w:hAnsi="Arial" w:cs="Arial"/>
            <w:sz w:val="20"/>
            <w:szCs w:val="20"/>
          </w:rPr>
          <w:id w:val="-1159005094"/>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Consistent deviations in one or more of the parameters of voice: pitch, quality, or volume exist; and</w:t>
      </w:r>
    </w:p>
    <w:p w:rsidR="00EB1FD1" w:rsidRPr="00760EAC" w:rsidRDefault="00F51484" w:rsidP="00704B8C">
      <w:pPr>
        <w:spacing w:after="0" w:line="240" w:lineRule="auto"/>
        <w:rPr>
          <w:rFonts w:ascii="Arial" w:hAnsi="Arial" w:cs="Arial"/>
          <w:sz w:val="20"/>
          <w:szCs w:val="20"/>
        </w:rPr>
      </w:pPr>
      <w:sdt>
        <w:sdtPr>
          <w:rPr>
            <w:rFonts w:ascii="Arial" w:hAnsi="Arial" w:cs="Arial"/>
            <w:sz w:val="20"/>
            <w:szCs w:val="20"/>
          </w:rPr>
          <w:id w:val="-617989812"/>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The voice is discrepant from the norm as related to age, gender, and cultural and is dist</w:t>
      </w:r>
      <w:r w:rsidR="00EB1FD1">
        <w:rPr>
          <w:rFonts w:ascii="Arial" w:hAnsi="Arial" w:cs="Arial"/>
          <w:sz w:val="20"/>
          <w:szCs w:val="20"/>
        </w:rPr>
        <w:t xml:space="preserve">racting to the listener; </w:t>
      </w:r>
      <w:r w:rsidR="00EB1FD1" w:rsidRPr="00760EAC">
        <w:rPr>
          <w:rFonts w:ascii="Arial" w:hAnsi="Arial" w:cs="Arial"/>
          <w:sz w:val="20"/>
          <w:szCs w:val="20"/>
        </w:rPr>
        <w:t>and</w:t>
      </w:r>
    </w:p>
    <w:p w:rsidR="00EB1FD1" w:rsidRDefault="00F51484" w:rsidP="00704B8C">
      <w:pPr>
        <w:spacing w:after="0" w:line="240" w:lineRule="auto"/>
        <w:ind w:left="288" w:hanging="288"/>
        <w:rPr>
          <w:rFonts w:ascii="Arial" w:hAnsi="Arial" w:cs="Arial"/>
          <w:sz w:val="20"/>
          <w:szCs w:val="20"/>
        </w:rPr>
      </w:pPr>
      <w:sdt>
        <w:sdtPr>
          <w:rPr>
            <w:rFonts w:ascii="Arial" w:hAnsi="Arial" w:cs="Arial"/>
            <w:sz w:val="20"/>
            <w:szCs w:val="20"/>
          </w:rPr>
          <w:id w:val="73398497"/>
          <w14:checkbox>
            <w14:checked w14:val="0"/>
            <w14:checkedState w14:val="2612" w14:font="MS Mincho"/>
            <w14:uncheckedState w14:val="2610" w14:font="MS Mincho"/>
          </w14:checkbox>
        </w:sdtPr>
        <w:sdtEndPr/>
        <w:sdtContent>
          <w:r w:rsidR="00EB1FD1" w:rsidRPr="00760EAC">
            <w:rPr>
              <w:rFonts w:ascii="MS Gothic" w:eastAsia="MS Gothic" w:hAnsi="MS Gothic" w:cs="MS Gothic" w:hint="eastAsia"/>
              <w:sz w:val="20"/>
              <w:szCs w:val="20"/>
            </w:rPr>
            <w:t>☐</w:t>
          </w:r>
        </w:sdtContent>
      </w:sdt>
      <w:r w:rsidR="00EB1FD1" w:rsidRPr="00760EAC">
        <w:rPr>
          <w:rFonts w:ascii="Arial" w:hAnsi="Arial" w:cs="Arial"/>
          <w:sz w:val="20"/>
          <w:szCs w:val="20"/>
        </w:rPr>
        <w:t xml:space="preserve"> The disorder is not the result of a temporary problem such as: normal voice changes, al</w:t>
      </w:r>
      <w:r w:rsidR="00EB1FD1">
        <w:rPr>
          <w:rFonts w:ascii="Arial" w:hAnsi="Arial" w:cs="Arial"/>
          <w:sz w:val="20"/>
          <w:szCs w:val="20"/>
        </w:rPr>
        <w:t xml:space="preserve">lergies, colds, or other </w:t>
      </w:r>
      <w:r w:rsidR="00EB1FD1" w:rsidRPr="00760EAC">
        <w:rPr>
          <w:rFonts w:ascii="Arial" w:hAnsi="Arial" w:cs="Arial"/>
          <w:sz w:val="20"/>
          <w:szCs w:val="20"/>
        </w:rPr>
        <w:t>such conditions.</w:t>
      </w:r>
    </w:p>
    <w:p w:rsidR="00EB1FD1" w:rsidRDefault="00EB1FD1" w:rsidP="00704B8C">
      <w:pPr>
        <w:spacing w:after="0" w:line="240" w:lineRule="auto"/>
        <w:ind w:left="288" w:hanging="288"/>
        <w:rPr>
          <w:rFonts w:ascii="Arial" w:hAnsi="Arial" w:cs="Arial"/>
          <w:sz w:val="20"/>
          <w:szCs w:val="20"/>
        </w:rPr>
      </w:pPr>
    </w:p>
    <w:p w:rsidR="00EB1FD1" w:rsidRPr="00760EAC" w:rsidRDefault="00EB1FD1" w:rsidP="00704B8C">
      <w:pPr>
        <w:spacing w:after="0" w:line="240" w:lineRule="auto"/>
        <w:ind w:left="288" w:hanging="288"/>
        <w:rPr>
          <w:rFonts w:ascii="Arial" w:hAnsi="Arial" w:cs="Arial"/>
          <w:sz w:val="20"/>
          <w:szCs w:val="20"/>
        </w:rPr>
      </w:pPr>
      <w:r w:rsidRPr="00760EAC">
        <w:rPr>
          <w:rFonts w:ascii="Arial" w:hAnsi="Arial" w:cs="Arial"/>
          <w:b/>
          <w:sz w:val="20"/>
          <w:szCs w:val="20"/>
        </w:rPr>
        <w:t>Language Disorder:</w:t>
      </w:r>
    </w:p>
    <w:p w:rsidR="00EB1FD1" w:rsidRDefault="00F51484" w:rsidP="00704B8C">
      <w:pPr>
        <w:spacing w:after="0" w:line="240" w:lineRule="auto"/>
        <w:rPr>
          <w:rFonts w:ascii="Arial" w:hAnsi="Arial" w:cs="Arial"/>
          <w:sz w:val="20"/>
          <w:szCs w:val="20"/>
        </w:rPr>
      </w:pPr>
      <w:sdt>
        <w:sdtPr>
          <w:rPr>
            <w:rFonts w:ascii="Arial" w:hAnsi="Arial" w:cs="Arial"/>
            <w:sz w:val="20"/>
            <w:szCs w:val="20"/>
          </w:rPr>
          <w:id w:val="-1258830527"/>
          <w14:checkbox>
            <w14:checked w14:val="0"/>
            <w14:checkedState w14:val="2612" w14:font="MS Mincho"/>
            <w14:uncheckedState w14:val="2610" w14:font="MS Mincho"/>
          </w14:checkbox>
        </w:sdtPr>
        <w:sdtEndPr/>
        <w:sdtContent>
          <w:r w:rsidR="00EB1FD1">
            <w:rPr>
              <w:rFonts w:ascii="MS Gothic" w:eastAsia="MS Gothic" w:hAnsi="Arial" w:cs="Arial" w:hint="eastAsia"/>
              <w:sz w:val="20"/>
              <w:szCs w:val="20"/>
            </w:rPr>
            <w:t>☐</w:t>
          </w:r>
        </w:sdtContent>
      </w:sdt>
      <w:r w:rsidR="00EB1FD1">
        <w:rPr>
          <w:rFonts w:ascii="Arial" w:hAnsi="Arial" w:cs="Arial"/>
          <w:sz w:val="20"/>
          <w:szCs w:val="20"/>
        </w:rPr>
        <w:t xml:space="preserve"> T</w:t>
      </w:r>
      <w:r w:rsidR="00EB1FD1" w:rsidRPr="00760EAC">
        <w:rPr>
          <w:rFonts w:ascii="Arial" w:hAnsi="Arial" w:cs="Arial"/>
          <w:sz w:val="20"/>
          <w:szCs w:val="20"/>
        </w:rPr>
        <w:t>hrough age 8, performance falls 1.5 standard deviations below the mean on standardized evaluations</w:t>
      </w:r>
      <w:r w:rsidR="00EB1FD1">
        <w:rPr>
          <w:rFonts w:ascii="Arial" w:hAnsi="Arial" w:cs="Arial"/>
          <w:sz w:val="20"/>
          <w:szCs w:val="20"/>
        </w:rPr>
        <w:t>;</w:t>
      </w:r>
    </w:p>
    <w:p w:rsidR="00F46C51" w:rsidRDefault="00F51484" w:rsidP="00704B8C">
      <w:pPr>
        <w:spacing w:after="0" w:line="240" w:lineRule="auto"/>
        <w:ind w:left="288" w:hanging="288"/>
        <w:rPr>
          <w:rFonts w:ascii="Arial" w:hAnsi="Arial" w:cs="Arial"/>
          <w:sz w:val="20"/>
          <w:szCs w:val="20"/>
        </w:rPr>
      </w:pPr>
      <w:sdt>
        <w:sdtPr>
          <w:rPr>
            <w:rFonts w:ascii="Arial" w:hAnsi="Arial" w:cs="Arial"/>
            <w:sz w:val="20"/>
            <w:szCs w:val="20"/>
          </w:rPr>
          <w:id w:val="1974406891"/>
          <w14:checkbox>
            <w14:checked w14:val="0"/>
            <w14:checkedState w14:val="2612" w14:font="MS Mincho"/>
            <w14:uncheckedState w14:val="2610" w14:font="MS Mincho"/>
          </w14:checkbox>
        </w:sdtPr>
        <w:sdtEndPr/>
        <w:sdtContent>
          <w:r w:rsidR="00F46C51">
            <w:rPr>
              <w:rFonts w:ascii="MS Gothic" w:eastAsia="MS Gothic" w:hAnsi="Arial" w:cs="Arial" w:hint="eastAsia"/>
              <w:sz w:val="20"/>
              <w:szCs w:val="20"/>
            </w:rPr>
            <w:t>☐</w:t>
          </w:r>
        </w:sdtContent>
      </w:sdt>
      <w:r w:rsidR="00F46C51">
        <w:rPr>
          <w:rFonts w:ascii="Arial" w:hAnsi="Arial" w:cs="Arial"/>
          <w:sz w:val="20"/>
          <w:szCs w:val="20"/>
        </w:rPr>
        <w:t xml:space="preserve"> B</w:t>
      </w:r>
      <w:r w:rsidR="00F46C51" w:rsidRPr="00760EAC">
        <w:rPr>
          <w:rFonts w:ascii="Arial" w:hAnsi="Arial" w:cs="Arial"/>
          <w:sz w:val="20"/>
          <w:szCs w:val="20"/>
        </w:rPr>
        <w:t xml:space="preserve">eginning at age 9, a difference of 1.5 standard deviations between performance on a individually </w:t>
      </w:r>
      <w:r w:rsidR="00F46C51">
        <w:rPr>
          <w:rFonts w:ascii="Arial" w:hAnsi="Arial" w:cs="Arial"/>
          <w:sz w:val="20"/>
          <w:szCs w:val="20"/>
        </w:rPr>
        <w:t>a</w:t>
      </w:r>
      <w:r w:rsidR="00F46C51" w:rsidRPr="00760EAC">
        <w:rPr>
          <w:rFonts w:ascii="Arial" w:hAnsi="Arial" w:cs="Arial"/>
          <w:sz w:val="20"/>
          <w:szCs w:val="20"/>
        </w:rPr>
        <w:t>dministered</w:t>
      </w:r>
      <w:r w:rsidR="00F46C51">
        <w:rPr>
          <w:rFonts w:ascii="Arial" w:hAnsi="Arial" w:cs="Arial"/>
          <w:sz w:val="20"/>
          <w:szCs w:val="20"/>
        </w:rPr>
        <w:t xml:space="preserve"> l</w:t>
      </w:r>
      <w:r w:rsidR="00F46C51" w:rsidRPr="00760EAC">
        <w:rPr>
          <w:rFonts w:ascii="Arial" w:hAnsi="Arial" w:cs="Arial"/>
          <w:sz w:val="20"/>
          <w:szCs w:val="20"/>
        </w:rPr>
        <w:t xml:space="preserve">anguage </w:t>
      </w:r>
      <w:r w:rsidR="00F46C51">
        <w:rPr>
          <w:rFonts w:ascii="Arial" w:hAnsi="Arial" w:cs="Arial"/>
          <w:sz w:val="20"/>
          <w:szCs w:val="20"/>
        </w:rPr>
        <w:t xml:space="preserve">assessment </w:t>
      </w:r>
      <w:r w:rsidR="00F46C51" w:rsidRPr="00760EAC">
        <w:rPr>
          <w:rFonts w:ascii="Arial" w:hAnsi="Arial" w:cs="Arial"/>
          <w:sz w:val="20"/>
          <w:szCs w:val="20"/>
        </w:rPr>
        <w:t>instrument and measured expected potential as measured by an individually administered</w:t>
      </w:r>
      <w:r w:rsidR="00F46C51">
        <w:rPr>
          <w:rFonts w:ascii="Arial" w:hAnsi="Arial" w:cs="Arial"/>
          <w:sz w:val="20"/>
          <w:szCs w:val="20"/>
        </w:rPr>
        <w:t xml:space="preserve"> </w:t>
      </w:r>
      <w:r w:rsidR="00F46C51" w:rsidRPr="00760EAC">
        <w:rPr>
          <w:rFonts w:ascii="Arial" w:hAnsi="Arial" w:cs="Arial"/>
          <w:sz w:val="20"/>
          <w:szCs w:val="20"/>
        </w:rPr>
        <w:t>intelligence test</w:t>
      </w:r>
      <w:r w:rsidR="00F46C51">
        <w:rPr>
          <w:rFonts w:ascii="Arial" w:hAnsi="Arial" w:cs="Arial"/>
          <w:sz w:val="20"/>
          <w:szCs w:val="20"/>
        </w:rPr>
        <w:t>; and</w:t>
      </w:r>
    </w:p>
    <w:p w:rsidR="00F46C51" w:rsidRPr="00760EAC" w:rsidRDefault="00F51484" w:rsidP="00704B8C">
      <w:pPr>
        <w:spacing w:after="0" w:line="240" w:lineRule="auto"/>
        <w:ind w:left="288" w:hanging="288"/>
        <w:rPr>
          <w:rFonts w:ascii="Arial" w:hAnsi="Arial" w:cs="Arial"/>
          <w:sz w:val="20"/>
          <w:szCs w:val="20"/>
        </w:rPr>
      </w:pPr>
      <w:sdt>
        <w:sdtPr>
          <w:rPr>
            <w:rFonts w:ascii="Arial" w:hAnsi="Arial" w:cs="Arial"/>
            <w:sz w:val="20"/>
            <w:szCs w:val="20"/>
          </w:rPr>
          <w:id w:val="-899514647"/>
          <w14:checkbox>
            <w14:checked w14:val="0"/>
            <w14:checkedState w14:val="2612" w14:font="MS Mincho"/>
            <w14:uncheckedState w14:val="2610" w14:font="MS Mincho"/>
          </w14:checkbox>
        </w:sdtPr>
        <w:sdtEndPr/>
        <w:sdtContent>
          <w:r w:rsidR="00F46C51">
            <w:rPr>
              <w:rFonts w:ascii="MS Gothic" w:eastAsia="MS Gothic" w:hAnsi="Arial" w:cs="Arial" w:hint="eastAsia"/>
              <w:sz w:val="20"/>
              <w:szCs w:val="20"/>
            </w:rPr>
            <w:t>☐</w:t>
          </w:r>
        </w:sdtContent>
      </w:sdt>
      <w:r w:rsidR="00F46C51">
        <w:rPr>
          <w:rFonts w:ascii="Arial" w:hAnsi="Arial" w:cs="Arial"/>
          <w:sz w:val="20"/>
          <w:szCs w:val="20"/>
        </w:rPr>
        <w:t xml:space="preserve"> T</w:t>
      </w:r>
      <w:r w:rsidR="00F46C51" w:rsidRPr="00760EAC">
        <w:rPr>
          <w:rFonts w:ascii="Arial" w:hAnsi="Arial" w:cs="Arial"/>
          <w:sz w:val="20"/>
          <w:szCs w:val="20"/>
        </w:rPr>
        <w:t>he student's pragmatic skill, as measured by checklists, language samples and/o</w:t>
      </w:r>
      <w:r w:rsidR="00F46C51">
        <w:rPr>
          <w:rFonts w:ascii="Arial" w:hAnsi="Arial" w:cs="Arial"/>
          <w:sz w:val="20"/>
          <w:szCs w:val="20"/>
        </w:rPr>
        <w:t xml:space="preserve">r observation, adversely </w:t>
      </w:r>
      <w:r w:rsidR="00F46C51" w:rsidRPr="00760EAC">
        <w:rPr>
          <w:rFonts w:ascii="Arial" w:hAnsi="Arial" w:cs="Arial"/>
          <w:sz w:val="20"/>
          <w:szCs w:val="20"/>
        </w:rPr>
        <w:t>affects the student's academic and social interactions</w:t>
      </w:r>
    </w:p>
    <w:p w:rsidR="00F46C51" w:rsidRDefault="00F46C51" w:rsidP="00704B8C">
      <w:pPr>
        <w:tabs>
          <w:tab w:val="left" w:pos="1440"/>
          <w:tab w:val="left" w:pos="5040"/>
          <w:tab w:val="left" w:pos="7920"/>
          <w:tab w:val="left" w:pos="8280"/>
          <w:tab w:val="left" w:pos="9360"/>
        </w:tabs>
        <w:spacing w:after="0" w:line="240" w:lineRule="auto"/>
        <w:rPr>
          <w:rFonts w:ascii="MS Gothic" w:eastAsia="MS Gothic" w:hAnsi="MS Gothic" w:cs="MS Gothic"/>
          <w:sz w:val="20"/>
          <w:szCs w:val="20"/>
        </w:rPr>
      </w:pPr>
    </w:p>
    <w:p w:rsidR="00EB1FD1" w:rsidRPr="00760EAC" w:rsidRDefault="00EB1FD1" w:rsidP="00704B8C">
      <w:pPr>
        <w:tabs>
          <w:tab w:val="left" w:pos="1440"/>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 xml:space="preserve">If the above criteria are met, the </w:t>
      </w:r>
      <w:r>
        <w:rPr>
          <w:rFonts w:ascii="Arial" w:hAnsi="Arial" w:cs="Arial"/>
          <w:sz w:val="20"/>
          <w:szCs w:val="20"/>
        </w:rPr>
        <w:t>student</w:t>
      </w:r>
      <w:r w:rsidRPr="00760EAC">
        <w:rPr>
          <w:rFonts w:ascii="Arial" w:hAnsi="Arial" w:cs="Arial"/>
          <w:sz w:val="20"/>
          <w:szCs w:val="20"/>
        </w:rPr>
        <w:t xml:space="preserve"> meets the definition of a </w:t>
      </w:r>
      <w:r>
        <w:rPr>
          <w:rFonts w:ascii="Arial" w:hAnsi="Arial" w:cs="Arial"/>
          <w:sz w:val="20"/>
          <w:szCs w:val="20"/>
        </w:rPr>
        <w:t>student</w:t>
      </w:r>
      <w:r w:rsidRPr="00760EAC">
        <w:rPr>
          <w:rFonts w:ascii="Arial" w:hAnsi="Arial" w:cs="Arial"/>
          <w:sz w:val="20"/>
          <w:szCs w:val="20"/>
        </w:rPr>
        <w:t xml:space="preserve"> with a speech (articulation, fluency, voice) or language impairment</w:t>
      </w:r>
      <w:r>
        <w:rPr>
          <w:rFonts w:ascii="Arial" w:hAnsi="Arial" w:cs="Arial"/>
          <w:sz w:val="20"/>
          <w:szCs w:val="20"/>
        </w:rPr>
        <w:t>.</w:t>
      </w:r>
    </w:p>
    <w:p w:rsidR="00F46C51" w:rsidRPr="00DE58A3" w:rsidRDefault="00F46C51" w:rsidP="00F46C51">
      <w:pPr>
        <w:tabs>
          <w:tab w:val="left" w:pos="1440"/>
          <w:tab w:val="left" w:pos="5040"/>
          <w:tab w:val="left" w:pos="7920"/>
          <w:tab w:val="left" w:pos="8280"/>
          <w:tab w:val="left" w:pos="9360"/>
        </w:tabs>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F46C51" w:rsidRPr="00DE58A3" w:rsidTr="00EA35C1">
        <w:trPr>
          <w:trHeight w:val="278"/>
        </w:trPr>
        <w:tc>
          <w:tcPr>
            <w:tcW w:w="11016" w:type="dxa"/>
            <w:shd w:val="clear" w:color="auto" w:fill="F2F2F2" w:themeFill="background1" w:themeFillShade="F2"/>
            <w:vAlign w:val="center"/>
          </w:tcPr>
          <w:p w:rsidR="00F46C51" w:rsidRPr="00DE58A3" w:rsidRDefault="00F46C51" w:rsidP="00EA35C1">
            <w:pPr>
              <w:rPr>
                <w:rFonts w:ascii="Arial" w:eastAsia="Times New Roman" w:hAnsi="Arial" w:cs="Arial"/>
                <w:bCs/>
                <w:color w:val="000000"/>
                <w:sz w:val="20"/>
                <w:szCs w:val="20"/>
              </w:rPr>
            </w:pPr>
            <w:r w:rsidRPr="00DE58A3">
              <w:rPr>
                <w:rFonts w:ascii="Arial" w:hAnsi="Arial" w:cs="Arial"/>
                <w:b/>
                <w:sz w:val="20"/>
                <w:szCs w:val="20"/>
              </w:rPr>
              <w:t>Other Health Impaired</w:t>
            </w:r>
            <w:r>
              <w:rPr>
                <w:rFonts w:ascii="Arial" w:hAnsi="Arial" w:cs="Arial"/>
                <w:b/>
                <w:sz w:val="20"/>
                <w:szCs w:val="20"/>
              </w:rPr>
              <w:t xml:space="preserve"> - 555</w:t>
            </w:r>
          </w:p>
        </w:tc>
      </w:tr>
    </w:tbl>
    <w:p w:rsidR="00F46C51" w:rsidRPr="00DE58A3" w:rsidRDefault="00F46C51" w:rsidP="00F46C51">
      <w:pPr>
        <w:tabs>
          <w:tab w:val="left" w:pos="1440"/>
          <w:tab w:val="left" w:pos="5040"/>
          <w:tab w:val="left" w:pos="7920"/>
          <w:tab w:val="left" w:pos="8280"/>
          <w:tab w:val="left" w:pos="9360"/>
        </w:tabs>
        <w:spacing w:after="0" w:line="240" w:lineRule="auto"/>
        <w:rPr>
          <w:rFonts w:ascii="Arial" w:hAnsi="Arial" w:cs="Arial"/>
          <w:sz w:val="20"/>
          <w:szCs w:val="20"/>
        </w:rPr>
      </w:pPr>
    </w:p>
    <w:p w:rsidR="00F46C51" w:rsidRPr="00DE58A3" w:rsidRDefault="00F51484" w:rsidP="00843805">
      <w:pPr>
        <w:tabs>
          <w:tab w:val="left" w:pos="1440"/>
          <w:tab w:val="left" w:pos="5040"/>
          <w:tab w:val="left" w:pos="7920"/>
          <w:tab w:val="left" w:pos="8280"/>
          <w:tab w:val="left" w:pos="9360"/>
        </w:tabs>
        <w:spacing w:after="0" w:line="240" w:lineRule="auto"/>
        <w:ind w:left="288" w:hanging="288"/>
        <w:rPr>
          <w:rFonts w:ascii="Arial" w:hAnsi="Arial" w:cs="Arial"/>
          <w:sz w:val="20"/>
          <w:szCs w:val="20"/>
        </w:rPr>
      </w:pPr>
      <w:sdt>
        <w:sdtPr>
          <w:rPr>
            <w:rFonts w:ascii="Arial" w:hAnsi="Arial" w:cs="Arial"/>
            <w:sz w:val="20"/>
            <w:szCs w:val="20"/>
          </w:rPr>
          <w:id w:val="-2112120278"/>
          <w14:checkbox>
            <w14:checked w14:val="0"/>
            <w14:checkedState w14:val="2612" w14:font="MS Mincho"/>
            <w14:uncheckedState w14:val="2610" w14:font="MS Mincho"/>
          </w14:checkbox>
        </w:sdtPr>
        <w:sdtEndPr/>
        <w:sdtContent>
          <w:r w:rsidR="00F46C51" w:rsidRPr="00DE58A3">
            <w:rPr>
              <w:rFonts w:ascii="MS Mincho" w:eastAsia="MS Mincho" w:hAnsi="MS Mincho" w:cs="MS Mincho" w:hint="eastAsia"/>
              <w:sz w:val="20"/>
              <w:szCs w:val="20"/>
            </w:rPr>
            <w:t>☐</w:t>
          </w:r>
        </w:sdtContent>
      </w:sdt>
      <w:r w:rsidR="00F46C51" w:rsidRPr="00DE58A3">
        <w:rPr>
          <w:rFonts w:ascii="Arial" w:hAnsi="Arial" w:cs="Arial"/>
          <w:sz w:val="20"/>
          <w:szCs w:val="20"/>
        </w:rPr>
        <w:t xml:space="preserve"> Having limited strength, vitality or alertness, including a heightened alertness to environmental stimuli, that results in limited alertness with respect to the educational environment, that: Is due to chronic or acute health problems such as such as a heart condition, tuberculosis, rheumatic fever, nephritis, asthma, attention deficit disorder or attention deficit hyperactivity disorder, sickle cell anemia, hemophilia, epilepsy, lead poisoning, leukemia, Tourette syndrome, or diabetes</w:t>
      </w:r>
    </w:p>
    <w:p w:rsidR="00F46C51" w:rsidRPr="00DE58A3" w:rsidRDefault="00F46C51" w:rsidP="00F46C51">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p>
    <w:p w:rsidR="00F46C51" w:rsidRDefault="00F46C51" w:rsidP="00F46C51">
      <w:pPr>
        <w:tabs>
          <w:tab w:val="left" w:pos="5040"/>
          <w:tab w:val="left" w:pos="7920"/>
          <w:tab w:val="left" w:pos="8280"/>
          <w:tab w:val="left" w:pos="9360"/>
        </w:tabs>
        <w:spacing w:after="0" w:line="240" w:lineRule="auto"/>
        <w:rPr>
          <w:rFonts w:ascii="Arial" w:hAnsi="Arial" w:cs="Arial"/>
          <w:sz w:val="20"/>
          <w:szCs w:val="20"/>
        </w:rPr>
      </w:pPr>
      <w:r w:rsidRPr="00DE58A3">
        <w:rPr>
          <w:rFonts w:ascii="Arial" w:hAnsi="Arial" w:cs="Arial"/>
          <w:sz w:val="20"/>
          <w:szCs w:val="20"/>
        </w:rPr>
        <w:t>If the above criteria are met, the student meets the definition of a student with other health impairment.</w:t>
      </w:r>
    </w:p>
    <w:p w:rsidR="00F46C51" w:rsidRDefault="00F46C51" w:rsidP="00F46C51">
      <w:pPr>
        <w:tabs>
          <w:tab w:val="left" w:pos="5040"/>
          <w:tab w:val="left" w:pos="7920"/>
          <w:tab w:val="left" w:pos="8280"/>
          <w:tab w:val="left" w:pos="9360"/>
        </w:tabs>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F46C51" w:rsidRPr="00760EAC" w:rsidTr="00EA35C1">
        <w:trPr>
          <w:trHeight w:val="278"/>
        </w:trPr>
        <w:tc>
          <w:tcPr>
            <w:tcW w:w="11016" w:type="dxa"/>
            <w:shd w:val="clear" w:color="auto" w:fill="F2F2F2" w:themeFill="background1" w:themeFillShade="F2"/>
            <w:vAlign w:val="center"/>
          </w:tcPr>
          <w:p w:rsidR="00F46C51" w:rsidRPr="00760EAC" w:rsidRDefault="00F46C51" w:rsidP="00EA35C1">
            <w:pPr>
              <w:rPr>
                <w:rFonts w:ascii="Arial" w:eastAsia="Times New Roman" w:hAnsi="Arial" w:cs="Arial"/>
                <w:bCs/>
                <w:color w:val="000000"/>
                <w:sz w:val="20"/>
                <w:szCs w:val="20"/>
              </w:rPr>
            </w:pPr>
            <w:r w:rsidRPr="00760EAC">
              <w:rPr>
                <w:rFonts w:ascii="Arial" w:hAnsi="Arial" w:cs="Arial"/>
                <w:b/>
                <w:sz w:val="20"/>
                <w:szCs w:val="20"/>
              </w:rPr>
              <w:t>Autism</w:t>
            </w:r>
            <w:r>
              <w:rPr>
                <w:rFonts w:ascii="Arial" w:hAnsi="Arial" w:cs="Arial"/>
                <w:b/>
                <w:sz w:val="20"/>
                <w:szCs w:val="20"/>
              </w:rPr>
              <w:t xml:space="preserve"> </w:t>
            </w:r>
            <w:r w:rsidR="00C56D88">
              <w:rPr>
                <w:rFonts w:ascii="Arial" w:hAnsi="Arial" w:cs="Arial"/>
                <w:b/>
                <w:sz w:val="20"/>
                <w:szCs w:val="20"/>
              </w:rPr>
              <w:t>Spectrum Disorder</w:t>
            </w:r>
            <w:r>
              <w:rPr>
                <w:rFonts w:ascii="Arial" w:hAnsi="Arial" w:cs="Arial"/>
                <w:b/>
                <w:sz w:val="20"/>
                <w:szCs w:val="20"/>
              </w:rPr>
              <w:t>- 560</w:t>
            </w:r>
          </w:p>
        </w:tc>
      </w:tr>
    </w:tbl>
    <w:p w:rsidR="00F46C51" w:rsidRPr="00DE58A3" w:rsidRDefault="00F46C51" w:rsidP="00F46C51">
      <w:pPr>
        <w:tabs>
          <w:tab w:val="left" w:pos="1440"/>
          <w:tab w:val="left" w:pos="5040"/>
          <w:tab w:val="left" w:pos="7920"/>
          <w:tab w:val="left" w:pos="8280"/>
          <w:tab w:val="left" w:pos="9360"/>
        </w:tabs>
        <w:spacing w:after="0" w:line="240" w:lineRule="auto"/>
        <w:rPr>
          <w:rFonts w:ascii="Arial" w:hAnsi="Arial" w:cs="Arial"/>
          <w:sz w:val="20"/>
          <w:szCs w:val="20"/>
        </w:rPr>
      </w:pPr>
    </w:p>
    <w:p w:rsidR="001C6E76" w:rsidRDefault="00663432" w:rsidP="001C6E76">
      <w:pPr>
        <w:tabs>
          <w:tab w:val="left" w:pos="1440"/>
          <w:tab w:val="left" w:pos="5040"/>
          <w:tab w:val="left" w:pos="7920"/>
          <w:tab w:val="left" w:pos="8280"/>
          <w:tab w:val="left" w:pos="9360"/>
        </w:tabs>
        <w:spacing w:after="0" w:line="240" w:lineRule="auto"/>
        <w:rPr>
          <w:rFonts w:ascii="Arial" w:hAnsi="Arial" w:cs="Arial"/>
          <w:sz w:val="20"/>
          <w:szCs w:val="20"/>
        </w:rPr>
      </w:pPr>
      <w:r>
        <w:rPr>
          <w:rFonts w:ascii="Arial" w:hAnsi="Arial" w:cs="Arial"/>
          <w:sz w:val="20"/>
          <w:szCs w:val="20"/>
        </w:rPr>
        <w:t>An autism</w:t>
      </w:r>
      <w:r w:rsidR="001C6E76" w:rsidRPr="00F227EA">
        <w:rPr>
          <w:rFonts w:ascii="Arial" w:hAnsi="Arial" w:cs="Arial"/>
          <w:sz w:val="20"/>
          <w:szCs w:val="20"/>
        </w:rPr>
        <w:t xml:space="preserve"> </w:t>
      </w:r>
      <w:r w:rsidR="001C6E76">
        <w:rPr>
          <w:rFonts w:ascii="Arial" w:hAnsi="Arial" w:cs="Arial"/>
          <w:sz w:val="20"/>
          <w:szCs w:val="20"/>
        </w:rPr>
        <w:t xml:space="preserve">spectrum </w:t>
      </w:r>
      <w:r w:rsidR="001C6E76" w:rsidRPr="00F227EA">
        <w:rPr>
          <w:rFonts w:ascii="Arial" w:hAnsi="Arial" w:cs="Arial"/>
          <w:sz w:val="20"/>
          <w:szCs w:val="20"/>
        </w:rPr>
        <w:t>disorder is present in a student if</w:t>
      </w:r>
      <w:r w:rsidR="001C6E76">
        <w:rPr>
          <w:rFonts w:ascii="Arial" w:hAnsi="Arial" w:cs="Arial"/>
          <w:sz w:val="20"/>
          <w:szCs w:val="20"/>
        </w:rPr>
        <w:t xml:space="preserve"> the student </w:t>
      </w:r>
      <w:r w:rsidR="006A3023">
        <w:rPr>
          <w:rFonts w:ascii="Arial" w:hAnsi="Arial" w:cs="Arial"/>
          <w:sz w:val="20"/>
          <w:szCs w:val="20"/>
        </w:rPr>
        <w:t>expresses all three of the cha</w:t>
      </w:r>
      <w:r w:rsidR="005737AA">
        <w:rPr>
          <w:rFonts w:ascii="Arial" w:hAnsi="Arial" w:cs="Arial"/>
          <w:sz w:val="20"/>
          <w:szCs w:val="20"/>
        </w:rPr>
        <w:t>racteristics from subdivision (A</w:t>
      </w:r>
      <w:r w:rsidR="006A3023">
        <w:rPr>
          <w:rFonts w:ascii="Arial" w:hAnsi="Arial" w:cs="Arial"/>
          <w:sz w:val="20"/>
          <w:szCs w:val="20"/>
        </w:rPr>
        <w:t>), at least two cha</w:t>
      </w:r>
      <w:r w:rsidR="005737AA">
        <w:rPr>
          <w:rFonts w:ascii="Arial" w:hAnsi="Arial" w:cs="Arial"/>
          <w:sz w:val="20"/>
          <w:szCs w:val="20"/>
        </w:rPr>
        <w:t>racteristics from subdivision (B</w:t>
      </w:r>
      <w:r w:rsidR="006A3023">
        <w:rPr>
          <w:rFonts w:ascii="Arial" w:hAnsi="Arial" w:cs="Arial"/>
          <w:sz w:val="20"/>
          <w:szCs w:val="20"/>
        </w:rPr>
        <w:t>), and all of the c</w:t>
      </w:r>
      <w:r w:rsidR="005737AA">
        <w:rPr>
          <w:rFonts w:ascii="Arial" w:hAnsi="Arial" w:cs="Arial"/>
          <w:sz w:val="20"/>
          <w:szCs w:val="20"/>
        </w:rPr>
        <w:t>haracteristics in subdivision (C) through (E</w:t>
      </w:r>
      <w:r w:rsidR="006A3023">
        <w:rPr>
          <w:rFonts w:ascii="Arial" w:hAnsi="Arial" w:cs="Arial"/>
          <w:sz w:val="20"/>
          <w:szCs w:val="20"/>
        </w:rPr>
        <w:t>), inclusive:</w:t>
      </w:r>
    </w:p>
    <w:p w:rsidR="001C6E76" w:rsidRPr="00843805" w:rsidRDefault="00F51484" w:rsidP="00843805">
      <w:pPr>
        <w:spacing w:after="0" w:line="240" w:lineRule="auto"/>
        <w:ind w:left="576" w:hanging="576"/>
        <w:rPr>
          <w:rFonts w:ascii="Arial" w:hAnsi="Arial" w:cs="Arial"/>
          <w:sz w:val="20"/>
          <w:szCs w:val="20"/>
        </w:rPr>
      </w:pPr>
      <w:sdt>
        <w:sdtPr>
          <w:rPr>
            <w:rFonts w:ascii="Arial" w:hAnsi="Arial" w:cs="Arial"/>
            <w:sz w:val="20"/>
            <w:szCs w:val="20"/>
          </w:rPr>
          <w:id w:val="151656763"/>
          <w14:checkbox>
            <w14:checked w14:val="0"/>
            <w14:checkedState w14:val="2612" w14:font="MS Mincho"/>
            <w14:uncheckedState w14:val="2610" w14:font="MS Mincho"/>
          </w14:checkbox>
        </w:sdtPr>
        <w:sdtEndPr/>
        <w:sdtContent>
          <w:r w:rsidR="00843805">
            <w:rPr>
              <w:rFonts w:ascii="MS Mincho" w:eastAsia="MS Mincho" w:hAnsi="MS Mincho" w:cs="Arial" w:hint="eastAsia"/>
              <w:sz w:val="20"/>
              <w:szCs w:val="20"/>
            </w:rPr>
            <w:t>☐</w:t>
          </w:r>
        </w:sdtContent>
      </w:sdt>
      <w:r w:rsidR="00843805" w:rsidRPr="00DE58A3">
        <w:rPr>
          <w:rFonts w:ascii="Arial" w:hAnsi="Arial" w:cs="Arial"/>
          <w:sz w:val="20"/>
          <w:szCs w:val="20"/>
        </w:rPr>
        <w:t xml:space="preserve"> </w:t>
      </w:r>
      <w:r w:rsidR="00843805">
        <w:rPr>
          <w:rFonts w:ascii="Arial" w:hAnsi="Arial" w:cs="Arial"/>
          <w:sz w:val="20"/>
          <w:szCs w:val="20"/>
        </w:rPr>
        <w:t xml:space="preserve"> </w:t>
      </w:r>
      <w:r w:rsidR="007A5D9E" w:rsidRPr="00843805">
        <w:rPr>
          <w:rFonts w:ascii="Arial" w:hAnsi="Arial" w:cs="Arial"/>
          <w:sz w:val="20"/>
          <w:szCs w:val="20"/>
        </w:rPr>
        <w:t xml:space="preserve">A) </w:t>
      </w:r>
      <w:r w:rsidR="001C6E76" w:rsidRPr="00843805">
        <w:rPr>
          <w:rFonts w:ascii="Arial" w:hAnsi="Arial" w:cs="Arial"/>
          <w:sz w:val="20"/>
          <w:szCs w:val="20"/>
        </w:rPr>
        <w:t xml:space="preserve">Persistent deficits in social communication and social interaction across multiple contexts, as manifested by </w:t>
      </w:r>
      <w:r w:rsidR="007A5D9E" w:rsidRPr="00843805">
        <w:rPr>
          <w:rFonts w:ascii="Arial" w:hAnsi="Arial" w:cs="Arial"/>
          <w:sz w:val="20"/>
          <w:szCs w:val="20"/>
          <w:u w:val="single"/>
        </w:rPr>
        <w:t xml:space="preserve">all of </w:t>
      </w:r>
      <w:r w:rsidR="001C6E76" w:rsidRPr="00843805">
        <w:rPr>
          <w:rFonts w:ascii="Arial" w:hAnsi="Arial" w:cs="Arial"/>
          <w:sz w:val="20"/>
          <w:szCs w:val="20"/>
        </w:rPr>
        <w:t>the following, currently or by history (examples are illustrative, not exhaustive; see text):</w:t>
      </w:r>
    </w:p>
    <w:p w:rsidR="001C6E76" w:rsidRPr="00F227EA" w:rsidRDefault="00F51484" w:rsidP="00843805">
      <w:pPr>
        <w:spacing w:after="0" w:line="240" w:lineRule="auto"/>
        <w:ind w:left="1152" w:hanging="576"/>
        <w:rPr>
          <w:rFonts w:ascii="Arial" w:hAnsi="Arial" w:cs="Arial"/>
          <w:sz w:val="20"/>
          <w:szCs w:val="20"/>
        </w:rPr>
      </w:pPr>
      <w:sdt>
        <w:sdtPr>
          <w:rPr>
            <w:rFonts w:ascii="Arial" w:hAnsi="Arial" w:cs="Arial"/>
            <w:sz w:val="20"/>
            <w:szCs w:val="20"/>
          </w:rPr>
          <w:id w:val="-1396659818"/>
          <w14:checkbox>
            <w14:checked w14:val="0"/>
            <w14:checkedState w14:val="2612" w14:font="MS Mincho"/>
            <w14:uncheckedState w14:val="2610" w14:font="MS Mincho"/>
          </w14:checkbox>
        </w:sdtPr>
        <w:sdtEndPr/>
        <w:sdtContent>
          <w:r w:rsidR="00843805">
            <w:rPr>
              <w:rFonts w:ascii="MS Mincho" w:eastAsia="MS Mincho" w:hAnsi="MS Mincho" w:cs="Arial" w:hint="eastAsia"/>
              <w:sz w:val="20"/>
              <w:szCs w:val="20"/>
            </w:rPr>
            <w:t>☐</w:t>
          </w:r>
        </w:sdtContent>
      </w:sdt>
      <w:r w:rsidR="00843805" w:rsidRPr="00DE58A3">
        <w:rPr>
          <w:rFonts w:ascii="Arial" w:hAnsi="Arial" w:cs="Arial"/>
          <w:sz w:val="20"/>
          <w:szCs w:val="20"/>
        </w:rPr>
        <w:t xml:space="preserve"> </w:t>
      </w:r>
      <w:r w:rsidR="00DD08F0">
        <w:rPr>
          <w:rFonts w:ascii="Arial" w:hAnsi="Arial" w:cs="Arial"/>
          <w:sz w:val="20"/>
          <w:szCs w:val="20"/>
        </w:rPr>
        <w:t xml:space="preserve">1. </w:t>
      </w:r>
      <w:r w:rsidR="001C6E76" w:rsidRPr="00F227EA">
        <w:rPr>
          <w:rFonts w:ascii="Arial" w:hAnsi="Arial" w:cs="Arial"/>
          <w:sz w:val="20"/>
          <w:szCs w:val="20"/>
        </w:rPr>
        <w:t>Deficits in social-emotional reciprocity, ranging, for example, from abnormal social approach and failure of normal back-and-forth conversation; to reduced sharing of interests, emotions, or affect; to failure to initiate or respond to social interactions.</w:t>
      </w:r>
    </w:p>
    <w:p w:rsidR="00843805" w:rsidRDefault="00F51484" w:rsidP="00843805">
      <w:pPr>
        <w:spacing w:after="0" w:line="240" w:lineRule="auto"/>
        <w:ind w:left="1152" w:hanging="576"/>
        <w:rPr>
          <w:rFonts w:ascii="Arial" w:hAnsi="Arial" w:cs="Arial"/>
          <w:sz w:val="20"/>
          <w:szCs w:val="20"/>
        </w:rPr>
      </w:pPr>
      <w:sdt>
        <w:sdtPr>
          <w:rPr>
            <w:rFonts w:ascii="Arial" w:hAnsi="Arial" w:cs="Arial"/>
            <w:sz w:val="20"/>
            <w:szCs w:val="20"/>
          </w:rPr>
          <w:id w:val="-816723045"/>
          <w14:checkbox>
            <w14:checked w14:val="0"/>
            <w14:checkedState w14:val="2612" w14:font="MS Mincho"/>
            <w14:uncheckedState w14:val="2610" w14:font="MS Mincho"/>
          </w14:checkbox>
        </w:sdtPr>
        <w:sdtEndPr/>
        <w:sdtContent>
          <w:r w:rsidR="00843805" w:rsidRPr="00DE58A3">
            <w:rPr>
              <w:rFonts w:ascii="MS Mincho" w:eastAsia="MS Mincho" w:hAnsi="MS Mincho" w:cs="MS Mincho" w:hint="eastAsia"/>
              <w:sz w:val="20"/>
              <w:szCs w:val="20"/>
            </w:rPr>
            <w:t>☐</w:t>
          </w:r>
        </w:sdtContent>
      </w:sdt>
      <w:r w:rsidR="00843805" w:rsidRPr="00DE58A3">
        <w:rPr>
          <w:rFonts w:ascii="Arial" w:hAnsi="Arial" w:cs="Arial"/>
          <w:sz w:val="20"/>
          <w:szCs w:val="20"/>
        </w:rPr>
        <w:t xml:space="preserve"> </w:t>
      </w:r>
      <w:r w:rsidR="00843805">
        <w:rPr>
          <w:rFonts w:ascii="Arial" w:hAnsi="Arial" w:cs="Arial"/>
          <w:sz w:val="20"/>
          <w:szCs w:val="20"/>
        </w:rPr>
        <w:t xml:space="preserve"> </w:t>
      </w:r>
      <w:r w:rsidR="00DD08F0">
        <w:rPr>
          <w:rFonts w:ascii="Arial" w:hAnsi="Arial" w:cs="Arial"/>
          <w:sz w:val="20"/>
          <w:szCs w:val="20"/>
        </w:rPr>
        <w:t xml:space="preserve">2. </w:t>
      </w:r>
      <w:r w:rsidR="001C6E76" w:rsidRPr="00F227EA">
        <w:rPr>
          <w:rFonts w:ascii="Arial" w:hAnsi="Arial" w:cs="Arial"/>
          <w:sz w:val="20"/>
          <w:szCs w:val="20"/>
        </w:rPr>
        <w:t>Deficits in nonverbal communicative behaviors used for social interaction, ranging, for example, from poorly integrated verbal and nonverbal communication; to abnormalities in eye contact and body language or deficits in understanding and use of gestures; to a total lack of facial expressions and nonverbal communication.</w:t>
      </w:r>
    </w:p>
    <w:p w:rsidR="001C6E76" w:rsidRPr="006A3023" w:rsidRDefault="00F51484" w:rsidP="00843805">
      <w:pPr>
        <w:spacing w:after="0" w:line="240" w:lineRule="auto"/>
        <w:ind w:left="1152" w:hanging="576"/>
        <w:rPr>
          <w:rFonts w:ascii="Arial" w:hAnsi="Arial" w:cs="Arial"/>
          <w:sz w:val="20"/>
          <w:szCs w:val="20"/>
        </w:rPr>
      </w:pPr>
      <w:sdt>
        <w:sdtPr>
          <w:rPr>
            <w:rFonts w:ascii="Arial" w:hAnsi="Arial" w:cs="Arial"/>
            <w:sz w:val="20"/>
            <w:szCs w:val="20"/>
          </w:rPr>
          <w:id w:val="1460374138"/>
          <w14:checkbox>
            <w14:checked w14:val="0"/>
            <w14:checkedState w14:val="2612" w14:font="MS Mincho"/>
            <w14:uncheckedState w14:val="2610" w14:font="MS Mincho"/>
          </w14:checkbox>
        </w:sdtPr>
        <w:sdtEndPr/>
        <w:sdtContent>
          <w:r w:rsidR="00843805" w:rsidRPr="00DE58A3">
            <w:rPr>
              <w:rFonts w:ascii="MS Mincho" w:eastAsia="MS Mincho" w:hAnsi="MS Mincho" w:cs="MS Mincho" w:hint="eastAsia"/>
              <w:sz w:val="20"/>
              <w:szCs w:val="20"/>
            </w:rPr>
            <w:t>☐</w:t>
          </w:r>
        </w:sdtContent>
      </w:sdt>
      <w:r w:rsidR="00843805" w:rsidRPr="00DE58A3">
        <w:rPr>
          <w:rFonts w:ascii="Arial" w:hAnsi="Arial" w:cs="Arial"/>
          <w:sz w:val="20"/>
          <w:szCs w:val="20"/>
        </w:rPr>
        <w:t xml:space="preserve"> </w:t>
      </w:r>
      <w:r w:rsidR="00843805">
        <w:rPr>
          <w:rFonts w:ascii="Arial" w:hAnsi="Arial" w:cs="Arial"/>
          <w:sz w:val="20"/>
          <w:szCs w:val="20"/>
        </w:rPr>
        <w:t xml:space="preserve"> </w:t>
      </w:r>
      <w:r w:rsidR="00DD08F0">
        <w:rPr>
          <w:rFonts w:ascii="Arial" w:hAnsi="Arial" w:cs="Arial"/>
          <w:sz w:val="20"/>
          <w:szCs w:val="20"/>
        </w:rPr>
        <w:t xml:space="preserve">3. </w:t>
      </w:r>
      <w:r w:rsidR="001C6E76" w:rsidRPr="00F227EA">
        <w:rPr>
          <w:rFonts w:ascii="Arial" w:hAnsi="Arial" w:cs="Arial"/>
          <w:sz w:val="20"/>
          <w:szCs w:val="20"/>
        </w:rPr>
        <w:t>Deficits in developing, maintaining, and understand relationships, ranging, for example, from difficulties adjusting behavior to suit various social contexts; to difficulties in sharing imaginative play or in making friends; to absence of interest in peers.</w:t>
      </w:r>
    </w:p>
    <w:p w:rsidR="001C6E76" w:rsidRPr="00843805" w:rsidRDefault="00F51484" w:rsidP="00843805">
      <w:pPr>
        <w:spacing w:after="0" w:line="240" w:lineRule="auto"/>
        <w:ind w:left="576" w:hanging="576"/>
        <w:rPr>
          <w:rFonts w:ascii="Arial" w:hAnsi="Arial" w:cs="Arial"/>
          <w:sz w:val="20"/>
          <w:szCs w:val="20"/>
        </w:rPr>
      </w:pPr>
      <w:sdt>
        <w:sdtPr>
          <w:rPr>
            <w:rFonts w:ascii="Arial" w:hAnsi="Arial" w:cs="Arial"/>
            <w:sz w:val="20"/>
            <w:szCs w:val="20"/>
          </w:rPr>
          <w:id w:val="2095586480"/>
          <w14:checkbox>
            <w14:checked w14:val="0"/>
            <w14:checkedState w14:val="2612" w14:font="MS Mincho"/>
            <w14:uncheckedState w14:val="2610" w14:font="MS Mincho"/>
          </w14:checkbox>
        </w:sdtPr>
        <w:sdtEndPr/>
        <w:sdtContent>
          <w:r w:rsidR="00843805" w:rsidRPr="00DE58A3">
            <w:rPr>
              <w:rFonts w:ascii="MS Mincho" w:eastAsia="MS Mincho" w:hAnsi="MS Mincho" w:cs="MS Mincho" w:hint="eastAsia"/>
              <w:sz w:val="20"/>
              <w:szCs w:val="20"/>
            </w:rPr>
            <w:t>☐</w:t>
          </w:r>
        </w:sdtContent>
      </w:sdt>
      <w:r w:rsidR="00843805" w:rsidRPr="00DE58A3">
        <w:rPr>
          <w:rFonts w:ascii="Arial" w:hAnsi="Arial" w:cs="Arial"/>
          <w:sz w:val="20"/>
          <w:szCs w:val="20"/>
        </w:rPr>
        <w:t xml:space="preserve"> </w:t>
      </w:r>
      <w:r w:rsidR="00843805">
        <w:rPr>
          <w:rFonts w:ascii="Arial" w:hAnsi="Arial" w:cs="Arial"/>
          <w:sz w:val="20"/>
          <w:szCs w:val="20"/>
        </w:rPr>
        <w:t xml:space="preserve"> </w:t>
      </w:r>
      <w:r w:rsidR="007A5D9E" w:rsidRPr="00843805">
        <w:rPr>
          <w:rFonts w:ascii="Arial" w:hAnsi="Arial" w:cs="Arial"/>
          <w:sz w:val="20"/>
          <w:szCs w:val="20"/>
        </w:rPr>
        <w:t xml:space="preserve">B) </w:t>
      </w:r>
      <w:r w:rsidR="001C6E76" w:rsidRPr="00843805">
        <w:rPr>
          <w:rFonts w:ascii="Arial" w:hAnsi="Arial" w:cs="Arial"/>
          <w:sz w:val="20"/>
          <w:szCs w:val="20"/>
        </w:rPr>
        <w:t xml:space="preserve">Restricted, repetitive patterns of behavior, interests, or activities, as manifested by </w:t>
      </w:r>
      <w:r w:rsidR="001C6E76" w:rsidRPr="00843805">
        <w:rPr>
          <w:rFonts w:ascii="Arial" w:hAnsi="Arial" w:cs="Arial"/>
          <w:sz w:val="20"/>
          <w:szCs w:val="20"/>
          <w:u w:val="single"/>
        </w:rPr>
        <w:t>at least two</w:t>
      </w:r>
      <w:r w:rsidR="001C6E76" w:rsidRPr="00843805">
        <w:rPr>
          <w:rFonts w:ascii="Arial" w:hAnsi="Arial" w:cs="Arial"/>
          <w:sz w:val="20"/>
          <w:szCs w:val="20"/>
        </w:rPr>
        <w:t xml:space="preserve"> of the following, currently or by history (examples are illustrative, not exhaustive; see text):</w:t>
      </w:r>
    </w:p>
    <w:p w:rsidR="001C6E76" w:rsidRPr="00F227EA" w:rsidRDefault="00F51484" w:rsidP="00843805">
      <w:pPr>
        <w:spacing w:after="0" w:line="240" w:lineRule="auto"/>
        <w:ind w:left="1296" w:hanging="576"/>
        <w:rPr>
          <w:rFonts w:ascii="Arial" w:hAnsi="Arial" w:cs="Arial"/>
          <w:sz w:val="20"/>
          <w:szCs w:val="20"/>
        </w:rPr>
      </w:pPr>
      <w:sdt>
        <w:sdtPr>
          <w:rPr>
            <w:rFonts w:ascii="Arial" w:hAnsi="Arial" w:cs="Arial"/>
            <w:sz w:val="20"/>
            <w:szCs w:val="20"/>
          </w:rPr>
          <w:id w:val="-1786880928"/>
          <w14:checkbox>
            <w14:checked w14:val="0"/>
            <w14:checkedState w14:val="2612" w14:font="MS Mincho"/>
            <w14:uncheckedState w14:val="2610" w14:font="MS Mincho"/>
          </w14:checkbox>
        </w:sdtPr>
        <w:sdtEndPr/>
        <w:sdtContent>
          <w:r w:rsidR="00843805" w:rsidRPr="00DE58A3">
            <w:rPr>
              <w:rFonts w:ascii="MS Mincho" w:eastAsia="MS Mincho" w:hAnsi="MS Mincho" w:cs="MS Mincho" w:hint="eastAsia"/>
              <w:sz w:val="20"/>
              <w:szCs w:val="20"/>
            </w:rPr>
            <w:t>☐</w:t>
          </w:r>
        </w:sdtContent>
      </w:sdt>
      <w:r w:rsidR="00843805" w:rsidRPr="00DE58A3">
        <w:rPr>
          <w:rFonts w:ascii="Arial" w:hAnsi="Arial" w:cs="Arial"/>
          <w:sz w:val="20"/>
          <w:szCs w:val="20"/>
        </w:rPr>
        <w:t xml:space="preserve"> </w:t>
      </w:r>
      <w:r w:rsidR="00843805">
        <w:rPr>
          <w:rFonts w:ascii="Arial" w:hAnsi="Arial" w:cs="Arial"/>
          <w:sz w:val="20"/>
          <w:szCs w:val="20"/>
        </w:rPr>
        <w:t xml:space="preserve"> </w:t>
      </w:r>
      <w:r w:rsidR="00DD08F0">
        <w:rPr>
          <w:rFonts w:ascii="Arial" w:hAnsi="Arial" w:cs="Arial"/>
          <w:sz w:val="20"/>
          <w:szCs w:val="20"/>
        </w:rPr>
        <w:t xml:space="preserve">1. </w:t>
      </w:r>
      <w:r w:rsidR="001C6E76" w:rsidRPr="00F227EA">
        <w:rPr>
          <w:rFonts w:ascii="Arial" w:hAnsi="Arial" w:cs="Arial"/>
          <w:sz w:val="20"/>
          <w:szCs w:val="20"/>
        </w:rPr>
        <w:t>Stereotyped or repetitive motor movements, use of objects, or speech (e.g., simple motor stereotypes, lining up toys or flipping objects, echolalia, idiosyncratic phrases).</w:t>
      </w:r>
    </w:p>
    <w:p w:rsidR="001C6E76" w:rsidRPr="00F227EA" w:rsidRDefault="00F51484" w:rsidP="00843805">
      <w:pPr>
        <w:spacing w:after="0" w:line="240" w:lineRule="auto"/>
        <w:ind w:left="1296" w:hanging="576"/>
        <w:rPr>
          <w:rFonts w:ascii="Arial" w:hAnsi="Arial" w:cs="Arial"/>
          <w:sz w:val="20"/>
          <w:szCs w:val="20"/>
        </w:rPr>
      </w:pPr>
      <w:sdt>
        <w:sdtPr>
          <w:rPr>
            <w:rFonts w:ascii="Arial" w:hAnsi="Arial" w:cs="Arial"/>
            <w:sz w:val="20"/>
            <w:szCs w:val="20"/>
          </w:rPr>
          <w:id w:val="-1695139186"/>
          <w14:checkbox>
            <w14:checked w14:val="0"/>
            <w14:checkedState w14:val="2612" w14:font="MS Mincho"/>
            <w14:uncheckedState w14:val="2610" w14:font="MS Mincho"/>
          </w14:checkbox>
        </w:sdtPr>
        <w:sdtEndPr/>
        <w:sdtContent>
          <w:r w:rsidR="00843805">
            <w:rPr>
              <w:rFonts w:ascii="MS Mincho" w:eastAsia="MS Mincho" w:hAnsi="MS Mincho" w:cs="Arial" w:hint="eastAsia"/>
              <w:sz w:val="20"/>
              <w:szCs w:val="20"/>
            </w:rPr>
            <w:t>☐</w:t>
          </w:r>
        </w:sdtContent>
      </w:sdt>
      <w:r w:rsidR="00843805" w:rsidRPr="00DE58A3">
        <w:rPr>
          <w:rFonts w:ascii="Arial" w:hAnsi="Arial" w:cs="Arial"/>
          <w:sz w:val="20"/>
          <w:szCs w:val="20"/>
        </w:rPr>
        <w:t xml:space="preserve"> </w:t>
      </w:r>
      <w:r w:rsidR="00843805">
        <w:rPr>
          <w:rFonts w:ascii="Arial" w:hAnsi="Arial" w:cs="Arial"/>
          <w:sz w:val="20"/>
          <w:szCs w:val="20"/>
        </w:rPr>
        <w:t xml:space="preserve"> </w:t>
      </w:r>
      <w:r w:rsidR="00DD08F0">
        <w:rPr>
          <w:rFonts w:ascii="Arial" w:hAnsi="Arial" w:cs="Arial"/>
          <w:sz w:val="20"/>
          <w:szCs w:val="20"/>
        </w:rPr>
        <w:t xml:space="preserve">2. </w:t>
      </w:r>
      <w:r w:rsidR="001C6E76" w:rsidRPr="00F227EA">
        <w:rPr>
          <w:rFonts w:ascii="Arial" w:hAnsi="Arial" w:cs="Arial"/>
          <w:sz w:val="20"/>
          <w:szCs w:val="20"/>
        </w:rPr>
        <w:t>Insistence on sameness, inflexible adherence to routines, or ritualized patterns of verbal or nonverbal behavior (e.g., extreme distress at small changes, difficulties with transitions, rigid thinking patterns, greeting rituals, need to take same route or eat same food every day).</w:t>
      </w:r>
    </w:p>
    <w:p w:rsidR="00843805" w:rsidRDefault="00F51484" w:rsidP="00843805">
      <w:pPr>
        <w:spacing w:after="0" w:line="240" w:lineRule="auto"/>
        <w:ind w:left="1296" w:hanging="576"/>
        <w:rPr>
          <w:rFonts w:ascii="Arial" w:hAnsi="Arial" w:cs="Arial"/>
          <w:sz w:val="20"/>
          <w:szCs w:val="20"/>
        </w:rPr>
      </w:pPr>
      <w:sdt>
        <w:sdtPr>
          <w:rPr>
            <w:rFonts w:ascii="Arial" w:hAnsi="Arial" w:cs="Arial"/>
            <w:sz w:val="20"/>
            <w:szCs w:val="20"/>
          </w:rPr>
          <w:id w:val="343669160"/>
          <w14:checkbox>
            <w14:checked w14:val="0"/>
            <w14:checkedState w14:val="2612" w14:font="MS Mincho"/>
            <w14:uncheckedState w14:val="2610" w14:font="MS Mincho"/>
          </w14:checkbox>
        </w:sdtPr>
        <w:sdtEndPr/>
        <w:sdtContent>
          <w:r w:rsidR="00843805" w:rsidRPr="00DE58A3">
            <w:rPr>
              <w:rFonts w:ascii="MS Mincho" w:eastAsia="MS Mincho" w:hAnsi="MS Mincho" w:cs="MS Mincho" w:hint="eastAsia"/>
              <w:sz w:val="20"/>
              <w:szCs w:val="20"/>
            </w:rPr>
            <w:t>☐</w:t>
          </w:r>
        </w:sdtContent>
      </w:sdt>
      <w:r w:rsidR="00843805" w:rsidRPr="00DE58A3">
        <w:rPr>
          <w:rFonts w:ascii="Arial" w:hAnsi="Arial" w:cs="Arial"/>
          <w:sz w:val="20"/>
          <w:szCs w:val="20"/>
        </w:rPr>
        <w:t xml:space="preserve"> </w:t>
      </w:r>
      <w:r w:rsidR="00843805">
        <w:rPr>
          <w:rFonts w:ascii="Arial" w:hAnsi="Arial" w:cs="Arial"/>
          <w:sz w:val="20"/>
          <w:szCs w:val="20"/>
        </w:rPr>
        <w:t xml:space="preserve"> </w:t>
      </w:r>
      <w:r w:rsidR="00DD08F0">
        <w:rPr>
          <w:rFonts w:ascii="Arial" w:hAnsi="Arial" w:cs="Arial"/>
          <w:sz w:val="20"/>
          <w:szCs w:val="20"/>
        </w:rPr>
        <w:t xml:space="preserve">3. </w:t>
      </w:r>
      <w:r w:rsidR="001C6E76" w:rsidRPr="00F227EA">
        <w:rPr>
          <w:rFonts w:ascii="Arial" w:hAnsi="Arial" w:cs="Arial"/>
          <w:sz w:val="20"/>
          <w:szCs w:val="20"/>
        </w:rPr>
        <w:t>Highly restricted, fixated interests that are abnormal in intensity or focus (e.g., strong attachment to or preoccupation with unusual objects, excessively circumscribed or perseverative interests).</w:t>
      </w:r>
    </w:p>
    <w:p w:rsidR="001C6E76" w:rsidRDefault="00F51484" w:rsidP="00843805">
      <w:pPr>
        <w:spacing w:after="0" w:line="240" w:lineRule="auto"/>
        <w:ind w:left="1296" w:hanging="576"/>
        <w:rPr>
          <w:rFonts w:ascii="Arial" w:hAnsi="Arial" w:cs="Arial"/>
          <w:sz w:val="20"/>
          <w:szCs w:val="20"/>
        </w:rPr>
      </w:pPr>
      <w:sdt>
        <w:sdtPr>
          <w:rPr>
            <w:rFonts w:ascii="Arial" w:hAnsi="Arial" w:cs="Arial"/>
            <w:sz w:val="20"/>
            <w:szCs w:val="20"/>
          </w:rPr>
          <w:id w:val="-1133018454"/>
          <w14:checkbox>
            <w14:checked w14:val="0"/>
            <w14:checkedState w14:val="2612" w14:font="MS Mincho"/>
            <w14:uncheckedState w14:val="2610" w14:font="MS Mincho"/>
          </w14:checkbox>
        </w:sdtPr>
        <w:sdtEndPr/>
        <w:sdtContent>
          <w:r w:rsidR="00843805" w:rsidRPr="00DE58A3">
            <w:rPr>
              <w:rFonts w:ascii="MS Mincho" w:eastAsia="MS Mincho" w:hAnsi="MS Mincho" w:cs="MS Mincho" w:hint="eastAsia"/>
              <w:sz w:val="20"/>
              <w:szCs w:val="20"/>
            </w:rPr>
            <w:t>☐</w:t>
          </w:r>
        </w:sdtContent>
      </w:sdt>
      <w:r w:rsidR="00843805" w:rsidRPr="00DE58A3">
        <w:rPr>
          <w:rFonts w:ascii="Arial" w:hAnsi="Arial" w:cs="Arial"/>
          <w:sz w:val="20"/>
          <w:szCs w:val="20"/>
        </w:rPr>
        <w:t xml:space="preserve"> </w:t>
      </w:r>
      <w:r w:rsidR="00843805">
        <w:rPr>
          <w:rFonts w:ascii="Arial" w:hAnsi="Arial" w:cs="Arial"/>
          <w:sz w:val="20"/>
          <w:szCs w:val="20"/>
        </w:rPr>
        <w:t xml:space="preserve"> </w:t>
      </w:r>
      <w:r w:rsidR="00DD08F0">
        <w:rPr>
          <w:rFonts w:ascii="Arial" w:hAnsi="Arial" w:cs="Arial"/>
          <w:sz w:val="20"/>
          <w:szCs w:val="20"/>
        </w:rPr>
        <w:t xml:space="preserve">4. </w:t>
      </w:r>
      <w:r w:rsidR="001C6E76" w:rsidRPr="00F227EA">
        <w:rPr>
          <w:rFonts w:ascii="Arial" w:hAnsi="Arial" w:cs="Arial"/>
          <w:sz w:val="20"/>
          <w:szCs w:val="20"/>
        </w:rPr>
        <w:t>Hyper- or hyporeactivity to sensory input or unusual interest in sensory aspects of the environment (e.g. apparent indifference to pain/temperature, adverse response to specific sounds or textures, excessive smelling or touching of objects, visual fascination with lights or movement).</w:t>
      </w:r>
    </w:p>
    <w:p w:rsidR="001C6E76" w:rsidRPr="00843805" w:rsidRDefault="00F51484" w:rsidP="00843805">
      <w:pPr>
        <w:tabs>
          <w:tab w:val="left" w:pos="1440"/>
        </w:tabs>
        <w:spacing w:after="0" w:line="240" w:lineRule="auto"/>
        <w:ind w:left="576" w:hanging="576"/>
        <w:rPr>
          <w:rFonts w:ascii="Arial" w:hAnsi="Arial" w:cs="Arial"/>
          <w:sz w:val="20"/>
          <w:szCs w:val="20"/>
        </w:rPr>
      </w:pPr>
      <w:sdt>
        <w:sdtPr>
          <w:rPr>
            <w:rFonts w:ascii="Arial" w:hAnsi="Arial" w:cs="Arial"/>
            <w:sz w:val="20"/>
            <w:szCs w:val="20"/>
          </w:rPr>
          <w:id w:val="1443503968"/>
          <w14:checkbox>
            <w14:checked w14:val="0"/>
            <w14:checkedState w14:val="2612" w14:font="MS Mincho"/>
            <w14:uncheckedState w14:val="2610" w14:font="MS Mincho"/>
          </w14:checkbox>
        </w:sdtPr>
        <w:sdtEndPr/>
        <w:sdtContent>
          <w:r w:rsidR="00843805" w:rsidRPr="00DE58A3">
            <w:rPr>
              <w:rFonts w:ascii="MS Mincho" w:eastAsia="MS Mincho" w:hAnsi="MS Mincho" w:cs="MS Mincho" w:hint="eastAsia"/>
              <w:sz w:val="20"/>
              <w:szCs w:val="20"/>
            </w:rPr>
            <w:t>☐</w:t>
          </w:r>
        </w:sdtContent>
      </w:sdt>
      <w:r w:rsidR="00843805" w:rsidRPr="00DE58A3">
        <w:rPr>
          <w:rFonts w:ascii="Arial" w:hAnsi="Arial" w:cs="Arial"/>
          <w:sz w:val="20"/>
          <w:szCs w:val="20"/>
        </w:rPr>
        <w:t xml:space="preserve"> </w:t>
      </w:r>
      <w:r w:rsidR="00843805">
        <w:rPr>
          <w:rFonts w:ascii="Arial" w:hAnsi="Arial" w:cs="Arial"/>
          <w:sz w:val="20"/>
          <w:szCs w:val="20"/>
        </w:rPr>
        <w:t xml:space="preserve"> </w:t>
      </w:r>
      <w:r w:rsidR="005737AA" w:rsidRPr="00843805">
        <w:rPr>
          <w:rFonts w:ascii="Arial" w:hAnsi="Arial" w:cs="Arial"/>
          <w:sz w:val="20"/>
          <w:szCs w:val="20"/>
        </w:rPr>
        <w:t>C</w:t>
      </w:r>
      <w:r w:rsidR="006A3023" w:rsidRPr="00843805">
        <w:rPr>
          <w:rFonts w:ascii="Arial" w:hAnsi="Arial" w:cs="Arial"/>
          <w:sz w:val="20"/>
          <w:szCs w:val="20"/>
        </w:rPr>
        <w:t xml:space="preserve">) </w:t>
      </w:r>
      <w:r w:rsidR="001C6E76" w:rsidRPr="00843805">
        <w:rPr>
          <w:rFonts w:ascii="Arial" w:hAnsi="Arial" w:cs="Arial"/>
          <w:sz w:val="20"/>
          <w:szCs w:val="20"/>
        </w:rPr>
        <w:t>S</w:t>
      </w:r>
      <w:r w:rsidR="005737AA" w:rsidRPr="00843805">
        <w:rPr>
          <w:rFonts w:ascii="Arial" w:hAnsi="Arial" w:cs="Arial"/>
          <w:sz w:val="20"/>
          <w:szCs w:val="20"/>
        </w:rPr>
        <w:t>ymptoms must be present in the early developmental p</w:t>
      </w:r>
      <w:r w:rsidR="001C6E76" w:rsidRPr="00843805">
        <w:rPr>
          <w:rFonts w:ascii="Arial" w:hAnsi="Arial" w:cs="Arial"/>
          <w:sz w:val="20"/>
          <w:szCs w:val="20"/>
        </w:rPr>
        <w:t xml:space="preserve">eriod </w:t>
      </w:r>
      <w:r w:rsidR="005737AA" w:rsidRPr="00843805">
        <w:rPr>
          <w:rFonts w:ascii="Arial" w:hAnsi="Arial" w:cs="Arial"/>
          <w:sz w:val="20"/>
          <w:szCs w:val="20"/>
        </w:rPr>
        <w:t>(</w:t>
      </w:r>
      <w:r w:rsidR="001C6E76" w:rsidRPr="00843805">
        <w:rPr>
          <w:rFonts w:ascii="Arial" w:hAnsi="Arial" w:cs="Arial"/>
          <w:sz w:val="20"/>
          <w:szCs w:val="20"/>
        </w:rPr>
        <w:t>but may not become fully manifest until social demands exceed limited capacities,</w:t>
      </w:r>
      <w:r w:rsidR="005737AA" w:rsidRPr="00843805">
        <w:rPr>
          <w:rFonts w:ascii="Arial" w:hAnsi="Arial" w:cs="Arial"/>
          <w:sz w:val="20"/>
          <w:szCs w:val="20"/>
        </w:rPr>
        <w:t xml:space="preserve"> </w:t>
      </w:r>
      <w:r w:rsidR="001C6E76" w:rsidRPr="00843805">
        <w:rPr>
          <w:rFonts w:ascii="Arial" w:hAnsi="Arial" w:cs="Arial"/>
          <w:sz w:val="20"/>
          <w:szCs w:val="20"/>
        </w:rPr>
        <w:t>or may be masked by learned strategies in later life</w:t>
      </w:r>
      <w:r w:rsidR="005737AA" w:rsidRPr="00843805">
        <w:rPr>
          <w:rFonts w:ascii="Arial" w:hAnsi="Arial" w:cs="Arial"/>
          <w:sz w:val="20"/>
          <w:szCs w:val="20"/>
        </w:rPr>
        <w:t>.)</w:t>
      </w:r>
    </w:p>
    <w:p w:rsidR="001C6E76" w:rsidRPr="00843805" w:rsidRDefault="00F51484" w:rsidP="00843805">
      <w:pPr>
        <w:tabs>
          <w:tab w:val="left" w:pos="1440"/>
        </w:tabs>
        <w:spacing w:after="0" w:line="240" w:lineRule="auto"/>
        <w:ind w:left="576" w:hanging="576"/>
        <w:rPr>
          <w:rFonts w:ascii="Arial" w:hAnsi="Arial" w:cs="Arial"/>
          <w:sz w:val="20"/>
          <w:szCs w:val="20"/>
        </w:rPr>
      </w:pPr>
      <w:sdt>
        <w:sdtPr>
          <w:rPr>
            <w:rFonts w:ascii="Arial" w:hAnsi="Arial" w:cs="Arial"/>
            <w:sz w:val="20"/>
            <w:szCs w:val="20"/>
          </w:rPr>
          <w:id w:val="1802564901"/>
          <w14:checkbox>
            <w14:checked w14:val="0"/>
            <w14:checkedState w14:val="2612" w14:font="MS Mincho"/>
            <w14:uncheckedState w14:val="2610" w14:font="MS Mincho"/>
          </w14:checkbox>
        </w:sdtPr>
        <w:sdtEndPr/>
        <w:sdtContent>
          <w:r w:rsidR="00843805" w:rsidRPr="00DE58A3">
            <w:rPr>
              <w:rFonts w:ascii="MS Mincho" w:eastAsia="MS Mincho" w:hAnsi="MS Mincho" w:cs="MS Mincho" w:hint="eastAsia"/>
              <w:sz w:val="20"/>
              <w:szCs w:val="20"/>
            </w:rPr>
            <w:t>☐</w:t>
          </w:r>
        </w:sdtContent>
      </w:sdt>
      <w:r w:rsidR="00843805" w:rsidRPr="00DE58A3">
        <w:rPr>
          <w:rFonts w:ascii="Arial" w:hAnsi="Arial" w:cs="Arial"/>
          <w:sz w:val="20"/>
          <w:szCs w:val="20"/>
        </w:rPr>
        <w:t xml:space="preserve"> </w:t>
      </w:r>
      <w:r w:rsidR="00843805">
        <w:rPr>
          <w:rFonts w:ascii="Arial" w:hAnsi="Arial" w:cs="Arial"/>
          <w:sz w:val="20"/>
          <w:szCs w:val="20"/>
        </w:rPr>
        <w:t xml:space="preserve"> </w:t>
      </w:r>
      <w:r w:rsidR="005737AA" w:rsidRPr="00843805">
        <w:rPr>
          <w:rFonts w:ascii="Arial" w:hAnsi="Arial" w:cs="Arial"/>
          <w:sz w:val="20"/>
          <w:szCs w:val="20"/>
        </w:rPr>
        <w:t>D</w:t>
      </w:r>
      <w:r w:rsidR="006A3023" w:rsidRPr="00843805">
        <w:rPr>
          <w:rFonts w:ascii="Arial" w:hAnsi="Arial" w:cs="Arial"/>
          <w:sz w:val="20"/>
          <w:szCs w:val="20"/>
        </w:rPr>
        <w:t xml:space="preserve">) </w:t>
      </w:r>
      <w:r w:rsidR="001C6E76" w:rsidRPr="00843805">
        <w:rPr>
          <w:rFonts w:ascii="Arial" w:hAnsi="Arial" w:cs="Arial"/>
          <w:sz w:val="20"/>
          <w:szCs w:val="20"/>
        </w:rPr>
        <w:t xml:space="preserve">Symptoms cause clinically significant impairment in social, occupational, or other important areas of current functioning. </w:t>
      </w:r>
    </w:p>
    <w:p w:rsidR="001C6E76" w:rsidRPr="00843805" w:rsidRDefault="00F51484" w:rsidP="00843805">
      <w:pPr>
        <w:tabs>
          <w:tab w:val="left" w:pos="1440"/>
          <w:tab w:val="left" w:pos="5040"/>
          <w:tab w:val="left" w:pos="7920"/>
          <w:tab w:val="left" w:pos="8280"/>
          <w:tab w:val="left" w:pos="9360"/>
        </w:tabs>
        <w:spacing w:after="0" w:line="240" w:lineRule="auto"/>
        <w:ind w:left="576" w:hanging="576"/>
        <w:rPr>
          <w:rFonts w:ascii="Arial" w:hAnsi="Arial" w:cs="Arial"/>
          <w:bCs/>
          <w:sz w:val="20"/>
          <w:szCs w:val="20"/>
        </w:rPr>
      </w:pPr>
      <w:sdt>
        <w:sdtPr>
          <w:rPr>
            <w:rFonts w:ascii="Arial" w:hAnsi="Arial" w:cs="Arial"/>
            <w:sz w:val="20"/>
            <w:szCs w:val="20"/>
          </w:rPr>
          <w:id w:val="-850177047"/>
          <w14:checkbox>
            <w14:checked w14:val="0"/>
            <w14:checkedState w14:val="2612" w14:font="MS Mincho"/>
            <w14:uncheckedState w14:val="2610" w14:font="MS Mincho"/>
          </w14:checkbox>
        </w:sdtPr>
        <w:sdtEndPr/>
        <w:sdtContent>
          <w:r w:rsidR="00843805" w:rsidRPr="00DE58A3">
            <w:rPr>
              <w:rFonts w:ascii="MS Mincho" w:eastAsia="MS Mincho" w:hAnsi="MS Mincho" w:cs="MS Mincho" w:hint="eastAsia"/>
              <w:sz w:val="20"/>
              <w:szCs w:val="20"/>
            </w:rPr>
            <w:t>☐</w:t>
          </w:r>
        </w:sdtContent>
      </w:sdt>
      <w:r w:rsidR="00843805" w:rsidRPr="00DE58A3">
        <w:rPr>
          <w:rFonts w:ascii="Arial" w:hAnsi="Arial" w:cs="Arial"/>
          <w:sz w:val="20"/>
          <w:szCs w:val="20"/>
        </w:rPr>
        <w:t xml:space="preserve"> </w:t>
      </w:r>
      <w:r w:rsidR="00843805">
        <w:rPr>
          <w:rFonts w:ascii="Arial" w:hAnsi="Arial" w:cs="Arial"/>
          <w:sz w:val="20"/>
          <w:szCs w:val="20"/>
        </w:rPr>
        <w:t xml:space="preserve"> </w:t>
      </w:r>
      <w:r w:rsidR="005737AA" w:rsidRPr="00843805">
        <w:rPr>
          <w:rFonts w:ascii="Arial" w:hAnsi="Arial" w:cs="Arial"/>
          <w:bCs/>
          <w:sz w:val="20"/>
          <w:szCs w:val="20"/>
        </w:rPr>
        <w:t>E</w:t>
      </w:r>
      <w:r w:rsidR="006A3023" w:rsidRPr="00843805">
        <w:rPr>
          <w:rFonts w:ascii="Arial" w:hAnsi="Arial" w:cs="Arial"/>
          <w:bCs/>
          <w:sz w:val="20"/>
          <w:szCs w:val="20"/>
        </w:rPr>
        <w:t xml:space="preserve">) </w:t>
      </w:r>
      <w:r w:rsidR="001C6E76" w:rsidRPr="00843805">
        <w:rPr>
          <w:rFonts w:ascii="Arial" w:hAnsi="Arial" w:cs="Arial"/>
          <w:bCs/>
          <w:sz w:val="20"/>
          <w:szCs w:val="20"/>
        </w:rPr>
        <w:t>These disturbances are not better explained by intellectual disability (intellectual development disorder) or global development delay.  Intellectual disability and autism spectrum disorder frequently co-o</w:t>
      </w:r>
      <w:r w:rsidR="005737AA" w:rsidRPr="00843805">
        <w:rPr>
          <w:rFonts w:ascii="Arial" w:hAnsi="Arial" w:cs="Arial"/>
          <w:bCs/>
          <w:sz w:val="20"/>
          <w:szCs w:val="20"/>
        </w:rPr>
        <w:t>ccur; to make comorbid diagnoses</w:t>
      </w:r>
      <w:r w:rsidR="001C6E76" w:rsidRPr="00843805">
        <w:rPr>
          <w:rFonts w:ascii="Arial" w:hAnsi="Arial" w:cs="Arial"/>
          <w:bCs/>
          <w:sz w:val="20"/>
          <w:szCs w:val="20"/>
        </w:rPr>
        <w:t xml:space="preserve"> of autism spectrum disorder and intellectual disability; social communication should be below that expected for general developmental level.  </w:t>
      </w:r>
    </w:p>
    <w:p w:rsidR="001C6E76" w:rsidRPr="00F227EA" w:rsidRDefault="001C6E76" w:rsidP="001C6E76">
      <w:pPr>
        <w:tabs>
          <w:tab w:val="left" w:pos="1440"/>
          <w:tab w:val="left" w:pos="5040"/>
          <w:tab w:val="left" w:pos="7920"/>
          <w:tab w:val="left" w:pos="8280"/>
          <w:tab w:val="left" w:pos="9360"/>
        </w:tabs>
        <w:spacing w:after="0" w:line="240" w:lineRule="auto"/>
        <w:rPr>
          <w:rFonts w:ascii="Arial" w:hAnsi="Arial" w:cs="Arial"/>
          <w:sz w:val="20"/>
          <w:szCs w:val="20"/>
        </w:rPr>
      </w:pPr>
    </w:p>
    <w:p w:rsidR="001C6E76" w:rsidRPr="00F227EA" w:rsidRDefault="001C6E76" w:rsidP="001C6E76">
      <w:pPr>
        <w:spacing w:after="0"/>
        <w:rPr>
          <w:rFonts w:ascii="Arial" w:hAnsi="Arial" w:cs="Arial"/>
          <w:sz w:val="20"/>
          <w:szCs w:val="20"/>
        </w:rPr>
      </w:pPr>
      <w:r w:rsidRPr="00F227EA">
        <w:rPr>
          <w:rFonts w:ascii="Arial" w:hAnsi="Arial" w:cs="Arial"/>
          <w:sz w:val="20"/>
          <w:szCs w:val="20"/>
        </w:rPr>
        <w:t>If the above criteria are met, the student meets the definition of a student with autism</w:t>
      </w:r>
      <w:r>
        <w:rPr>
          <w:rFonts w:ascii="Arial" w:hAnsi="Arial" w:cs="Arial"/>
          <w:sz w:val="20"/>
          <w:szCs w:val="20"/>
        </w:rPr>
        <w:t xml:space="preserve"> spectrum disorder</w:t>
      </w:r>
      <w:r w:rsidRPr="00F227EA">
        <w:rPr>
          <w:rFonts w:ascii="Arial" w:hAnsi="Arial" w:cs="Arial"/>
          <w:sz w:val="20"/>
          <w:szCs w:val="20"/>
        </w:rPr>
        <w:t>.</w:t>
      </w:r>
    </w:p>
    <w:p w:rsidR="00F46C51" w:rsidRDefault="00F46C51" w:rsidP="00F46C51">
      <w:pPr>
        <w:tabs>
          <w:tab w:val="left" w:pos="5040"/>
          <w:tab w:val="left" w:pos="7920"/>
          <w:tab w:val="left" w:pos="8280"/>
          <w:tab w:val="left" w:pos="9360"/>
        </w:tabs>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F46C51" w:rsidRPr="00DE58A3" w:rsidTr="00EA35C1">
        <w:trPr>
          <w:trHeight w:val="278"/>
        </w:trPr>
        <w:tc>
          <w:tcPr>
            <w:tcW w:w="11016" w:type="dxa"/>
            <w:shd w:val="clear" w:color="auto" w:fill="F2F2F2" w:themeFill="background1" w:themeFillShade="F2"/>
            <w:vAlign w:val="center"/>
          </w:tcPr>
          <w:p w:rsidR="00F46C51" w:rsidRPr="00DE58A3" w:rsidRDefault="00F46C51" w:rsidP="00EA35C1">
            <w:pPr>
              <w:rPr>
                <w:rFonts w:ascii="Arial" w:eastAsia="Times New Roman" w:hAnsi="Arial" w:cs="Arial"/>
                <w:bCs/>
                <w:color w:val="000000"/>
                <w:sz w:val="20"/>
                <w:szCs w:val="20"/>
              </w:rPr>
            </w:pPr>
            <w:r w:rsidRPr="00DE58A3">
              <w:rPr>
                <w:rFonts w:ascii="Arial" w:hAnsi="Arial" w:cs="Arial"/>
                <w:sz w:val="20"/>
                <w:szCs w:val="20"/>
              </w:rPr>
              <w:br w:type="page"/>
            </w:r>
            <w:r w:rsidRPr="00DE58A3">
              <w:rPr>
                <w:rFonts w:ascii="Arial" w:hAnsi="Arial" w:cs="Arial"/>
                <w:b/>
                <w:sz w:val="20"/>
                <w:szCs w:val="20"/>
              </w:rPr>
              <w:t>Traumatic Brain Injury</w:t>
            </w:r>
            <w:r>
              <w:rPr>
                <w:rFonts w:ascii="Arial" w:hAnsi="Arial" w:cs="Arial"/>
                <w:b/>
                <w:sz w:val="20"/>
                <w:szCs w:val="20"/>
              </w:rPr>
              <w:t xml:space="preserve"> - 565</w:t>
            </w:r>
          </w:p>
        </w:tc>
      </w:tr>
    </w:tbl>
    <w:p w:rsidR="00F46C51" w:rsidRPr="00DE58A3" w:rsidRDefault="00F46C51" w:rsidP="00F46C51">
      <w:pPr>
        <w:spacing w:after="0"/>
        <w:rPr>
          <w:rFonts w:ascii="Arial" w:hAnsi="Arial" w:cs="Arial"/>
          <w:sz w:val="20"/>
          <w:szCs w:val="20"/>
        </w:rPr>
      </w:pPr>
    </w:p>
    <w:p w:rsidR="00F46C51" w:rsidRPr="00DE58A3" w:rsidRDefault="00F51484" w:rsidP="00F46C51">
      <w:pPr>
        <w:spacing w:after="0"/>
        <w:ind w:left="288" w:hanging="288"/>
        <w:rPr>
          <w:rFonts w:ascii="Arial" w:hAnsi="Arial" w:cs="Arial"/>
          <w:sz w:val="20"/>
          <w:szCs w:val="20"/>
        </w:rPr>
      </w:pPr>
      <w:sdt>
        <w:sdtPr>
          <w:rPr>
            <w:rFonts w:ascii="Arial" w:hAnsi="Arial" w:cs="Arial"/>
            <w:sz w:val="20"/>
            <w:szCs w:val="20"/>
          </w:rPr>
          <w:id w:val="120349990"/>
          <w14:checkbox>
            <w14:checked w14:val="0"/>
            <w14:checkedState w14:val="2612" w14:font="MS Mincho"/>
            <w14:uncheckedState w14:val="2610" w14:font="MS Mincho"/>
          </w14:checkbox>
        </w:sdtPr>
        <w:sdtEndPr/>
        <w:sdtContent>
          <w:r w:rsidR="00F46C51" w:rsidRPr="00DE58A3">
            <w:rPr>
              <w:rFonts w:ascii="MS Mincho" w:eastAsia="MS Mincho" w:hAnsi="MS Mincho" w:cs="MS Mincho" w:hint="eastAsia"/>
              <w:sz w:val="20"/>
              <w:szCs w:val="20"/>
            </w:rPr>
            <w:t>☐</w:t>
          </w:r>
        </w:sdtContent>
      </w:sdt>
      <w:r w:rsidR="00F46C51" w:rsidRPr="00DE58A3">
        <w:rPr>
          <w:rFonts w:ascii="Arial" w:hAnsi="Arial" w:cs="Arial"/>
          <w:sz w:val="20"/>
          <w:szCs w:val="20"/>
        </w:rPr>
        <w:t xml:space="preserve"> An acquired injury to the brain caused by an external physical force, resulting in a total or partial functional disability or psychosocial impairment, or both. The term applies to open or closed head injuries resulting in impairments in one or more areas, such as cognition; language; memory; attention; reasoning; abstract thinking; judgment; problem solving; sensory; perceptual; and motor abilities; psychosocial behavior; physical functions; information processing; and speech.  The term does not apply to brain injuries that are congenital or degenerative, or brain injuries inducted by birth trauma.</w:t>
      </w:r>
    </w:p>
    <w:p w:rsidR="00F46C51" w:rsidRPr="00DE58A3" w:rsidRDefault="00F46C51" w:rsidP="00F46C51">
      <w:pPr>
        <w:spacing w:after="0"/>
        <w:rPr>
          <w:rFonts w:ascii="Arial" w:hAnsi="Arial" w:cs="Arial"/>
          <w:sz w:val="20"/>
          <w:szCs w:val="20"/>
        </w:rPr>
      </w:pPr>
    </w:p>
    <w:p w:rsidR="00F46C51" w:rsidRPr="00DE58A3" w:rsidRDefault="00F46C51" w:rsidP="00F46C51">
      <w:pPr>
        <w:spacing w:after="0"/>
        <w:rPr>
          <w:rFonts w:ascii="Arial" w:hAnsi="Arial" w:cs="Arial"/>
          <w:sz w:val="20"/>
          <w:szCs w:val="20"/>
        </w:rPr>
      </w:pPr>
      <w:r w:rsidRPr="00DE58A3">
        <w:rPr>
          <w:rFonts w:ascii="Arial" w:hAnsi="Arial" w:cs="Arial"/>
          <w:sz w:val="20"/>
          <w:szCs w:val="20"/>
        </w:rPr>
        <w:t xml:space="preserve">If the above criteria are met, the student meets the definition of a student with a traumatic brain injury.  </w:t>
      </w:r>
    </w:p>
    <w:p w:rsidR="00F46C51" w:rsidRPr="00760EAC" w:rsidRDefault="00F46C51" w:rsidP="000F1AC0">
      <w:pPr>
        <w:tabs>
          <w:tab w:val="left" w:pos="5040"/>
          <w:tab w:val="left" w:pos="7920"/>
          <w:tab w:val="left" w:pos="8280"/>
          <w:tab w:val="left" w:pos="9360"/>
        </w:tabs>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C97B46" w:rsidRPr="00760EAC" w:rsidTr="00C97B46">
        <w:trPr>
          <w:trHeight w:val="278"/>
        </w:trPr>
        <w:tc>
          <w:tcPr>
            <w:tcW w:w="11016" w:type="dxa"/>
            <w:shd w:val="clear" w:color="auto" w:fill="F2F2F2" w:themeFill="background1" w:themeFillShade="F2"/>
            <w:vAlign w:val="center"/>
          </w:tcPr>
          <w:p w:rsidR="00C97B46" w:rsidRPr="00760EAC" w:rsidRDefault="00C97B46" w:rsidP="00C97B46">
            <w:pPr>
              <w:rPr>
                <w:rFonts w:ascii="Arial" w:eastAsia="Times New Roman" w:hAnsi="Arial" w:cs="Arial"/>
                <w:bCs/>
                <w:color w:val="000000"/>
                <w:sz w:val="20"/>
                <w:szCs w:val="20"/>
              </w:rPr>
            </w:pPr>
            <w:r w:rsidRPr="00760EAC">
              <w:rPr>
                <w:rFonts w:ascii="Arial" w:hAnsi="Arial" w:cs="Arial"/>
                <w:b/>
                <w:sz w:val="20"/>
                <w:szCs w:val="20"/>
              </w:rPr>
              <w:t>Developmental Delay</w:t>
            </w:r>
            <w:r w:rsidR="00DE58A3">
              <w:rPr>
                <w:rFonts w:ascii="Arial" w:hAnsi="Arial" w:cs="Arial"/>
                <w:b/>
                <w:sz w:val="20"/>
                <w:szCs w:val="20"/>
              </w:rPr>
              <w:t xml:space="preserve"> - 570</w:t>
            </w:r>
          </w:p>
        </w:tc>
      </w:tr>
    </w:tbl>
    <w:p w:rsidR="00C97B46" w:rsidRPr="00760EAC" w:rsidRDefault="00C97B46" w:rsidP="00C97B46">
      <w:pPr>
        <w:spacing w:after="0" w:line="240" w:lineRule="auto"/>
        <w:rPr>
          <w:rFonts w:ascii="Arial" w:hAnsi="Arial" w:cs="Arial"/>
          <w:b/>
          <w:bCs/>
          <w:sz w:val="20"/>
          <w:szCs w:val="20"/>
        </w:rPr>
      </w:pPr>
    </w:p>
    <w:p w:rsidR="00C97B46" w:rsidRPr="00760EAC" w:rsidRDefault="00C97B46" w:rsidP="000F1AC0">
      <w:pPr>
        <w:tabs>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 xml:space="preserve">The following characteristics are indicative of </w:t>
      </w:r>
      <w:r w:rsidR="004A3BA9">
        <w:rPr>
          <w:rFonts w:ascii="Arial" w:hAnsi="Arial" w:cs="Arial"/>
          <w:sz w:val="20"/>
          <w:szCs w:val="20"/>
        </w:rPr>
        <w:t>students</w:t>
      </w:r>
      <w:r w:rsidRPr="00760EAC">
        <w:rPr>
          <w:rFonts w:ascii="Arial" w:hAnsi="Arial" w:cs="Arial"/>
          <w:sz w:val="20"/>
          <w:szCs w:val="20"/>
        </w:rPr>
        <w:t xml:space="preserve"> 3, 4, or 5 years old </w:t>
      </w:r>
      <w:r w:rsidR="004A3BA9" w:rsidRPr="00760EAC">
        <w:rPr>
          <w:rFonts w:ascii="Arial" w:hAnsi="Arial" w:cs="Arial"/>
          <w:sz w:val="20"/>
          <w:szCs w:val="20"/>
        </w:rPr>
        <w:t>that</w:t>
      </w:r>
      <w:r w:rsidRPr="00760EAC">
        <w:rPr>
          <w:rFonts w:ascii="Arial" w:hAnsi="Arial" w:cs="Arial"/>
          <w:sz w:val="20"/>
          <w:szCs w:val="20"/>
        </w:rPr>
        <w:t xml:space="preserve"> are in need of special education due to a developmental delay. Check those that apply:</w:t>
      </w:r>
    </w:p>
    <w:p w:rsidR="00C97B46" w:rsidRPr="00760EAC" w:rsidRDefault="00F51484" w:rsidP="000F1AC0">
      <w:pPr>
        <w:tabs>
          <w:tab w:val="left" w:pos="5040"/>
          <w:tab w:val="left" w:pos="7920"/>
          <w:tab w:val="left" w:pos="8280"/>
          <w:tab w:val="left" w:pos="9360"/>
        </w:tabs>
        <w:spacing w:after="0" w:line="240" w:lineRule="auto"/>
        <w:rPr>
          <w:rFonts w:ascii="Arial" w:hAnsi="Arial" w:cs="Arial"/>
          <w:sz w:val="20"/>
          <w:szCs w:val="20"/>
        </w:rPr>
      </w:pPr>
      <w:sdt>
        <w:sdtPr>
          <w:rPr>
            <w:rFonts w:ascii="Arial" w:hAnsi="Arial" w:cs="Arial"/>
            <w:sz w:val="20"/>
            <w:szCs w:val="20"/>
          </w:rPr>
          <w:id w:val="-991102860"/>
          <w14:checkbox>
            <w14:checked w14:val="0"/>
            <w14:checkedState w14:val="2612" w14:font="MS Mincho"/>
            <w14:uncheckedState w14:val="2610" w14:font="MS Mincho"/>
          </w14:checkbox>
        </w:sdtPr>
        <w:sdtEndPr/>
        <w:sdtContent>
          <w:r w:rsidR="00C97B46" w:rsidRPr="00760EAC">
            <w:rPr>
              <w:rFonts w:ascii="MS Gothic" w:eastAsia="MS Gothic" w:hAnsi="MS Gothic" w:cs="MS Gothic" w:hint="eastAsia"/>
              <w:sz w:val="20"/>
              <w:szCs w:val="20"/>
            </w:rPr>
            <w:t>☐</w:t>
          </w:r>
        </w:sdtContent>
      </w:sdt>
      <w:r w:rsidR="00C97B46" w:rsidRPr="00760EAC">
        <w:rPr>
          <w:rFonts w:ascii="Arial" w:hAnsi="Arial" w:cs="Arial"/>
          <w:sz w:val="20"/>
          <w:szCs w:val="20"/>
        </w:rPr>
        <w:t xml:space="preserve"> Functions at a developmental level 1.5 standard deviations below the mean in any two developmental areas; or</w:t>
      </w:r>
    </w:p>
    <w:p w:rsidR="0051271D" w:rsidRDefault="00F51484" w:rsidP="00C97B46">
      <w:pPr>
        <w:tabs>
          <w:tab w:val="left" w:pos="5040"/>
          <w:tab w:val="left" w:pos="7920"/>
          <w:tab w:val="left" w:pos="8280"/>
          <w:tab w:val="left" w:pos="9360"/>
        </w:tabs>
        <w:spacing w:after="0" w:line="240" w:lineRule="auto"/>
        <w:ind w:left="360" w:hanging="360"/>
        <w:rPr>
          <w:rFonts w:ascii="Arial" w:hAnsi="Arial" w:cs="Arial"/>
          <w:sz w:val="20"/>
          <w:szCs w:val="20"/>
        </w:rPr>
      </w:pPr>
      <w:sdt>
        <w:sdtPr>
          <w:rPr>
            <w:rFonts w:ascii="Arial" w:hAnsi="Arial" w:cs="Arial"/>
            <w:sz w:val="20"/>
            <w:szCs w:val="20"/>
          </w:rPr>
          <w:id w:val="1236213196"/>
          <w14:checkbox>
            <w14:checked w14:val="0"/>
            <w14:checkedState w14:val="2612" w14:font="MS Mincho"/>
            <w14:uncheckedState w14:val="2610" w14:font="MS Mincho"/>
          </w14:checkbox>
        </w:sdtPr>
        <w:sdtEndPr/>
        <w:sdtContent>
          <w:r w:rsidR="00C97B46" w:rsidRPr="00760EAC">
            <w:rPr>
              <w:rFonts w:ascii="MS Gothic" w:eastAsia="MS Gothic" w:hAnsi="MS Gothic" w:cs="MS Gothic" w:hint="eastAsia"/>
              <w:sz w:val="20"/>
              <w:szCs w:val="20"/>
            </w:rPr>
            <w:t>☐</w:t>
          </w:r>
        </w:sdtContent>
      </w:sdt>
      <w:r w:rsidR="00C97B46" w:rsidRPr="00760EAC">
        <w:rPr>
          <w:rFonts w:ascii="Arial" w:hAnsi="Arial" w:cs="Arial"/>
          <w:sz w:val="20"/>
          <w:szCs w:val="20"/>
        </w:rPr>
        <w:t xml:space="preserve"> Functions at a developmental level 2 standard deviation below the mean in any one area of development.    </w:t>
      </w:r>
    </w:p>
    <w:p w:rsidR="00F46C51" w:rsidRDefault="00F46C51" w:rsidP="00C97B46">
      <w:pPr>
        <w:tabs>
          <w:tab w:val="left" w:pos="5040"/>
          <w:tab w:val="left" w:pos="7920"/>
          <w:tab w:val="left" w:pos="8280"/>
          <w:tab w:val="left" w:pos="9360"/>
        </w:tabs>
        <w:spacing w:after="0" w:line="240" w:lineRule="auto"/>
        <w:ind w:left="360" w:hanging="360"/>
        <w:rPr>
          <w:rFonts w:ascii="Arial" w:hAnsi="Arial" w:cs="Arial"/>
          <w:sz w:val="20"/>
          <w:szCs w:val="20"/>
        </w:rPr>
      </w:pPr>
    </w:p>
    <w:p w:rsidR="00C97B46" w:rsidRPr="00760EAC" w:rsidRDefault="00C97B46" w:rsidP="00C97B46">
      <w:pPr>
        <w:tabs>
          <w:tab w:val="left" w:pos="5040"/>
          <w:tab w:val="left" w:pos="7920"/>
          <w:tab w:val="left" w:pos="8280"/>
          <w:tab w:val="left" w:pos="9360"/>
        </w:tabs>
        <w:spacing w:after="0" w:line="240" w:lineRule="auto"/>
        <w:ind w:left="360" w:hanging="360"/>
        <w:rPr>
          <w:rFonts w:ascii="Arial" w:hAnsi="Arial" w:cs="Arial"/>
          <w:sz w:val="20"/>
          <w:szCs w:val="20"/>
        </w:rPr>
      </w:pPr>
      <w:r w:rsidRPr="00760EAC">
        <w:rPr>
          <w:rFonts w:ascii="Arial" w:hAnsi="Arial" w:cs="Arial"/>
          <w:sz w:val="20"/>
          <w:szCs w:val="20"/>
        </w:rPr>
        <w:t>Check the areas of development:</w:t>
      </w:r>
    </w:p>
    <w:p w:rsidR="00C97B46" w:rsidRPr="00760EAC" w:rsidRDefault="00C97B46" w:rsidP="00C97B46">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r w:rsidRPr="00760EAC">
        <w:rPr>
          <w:rFonts w:ascii="Arial" w:hAnsi="Arial" w:cs="Arial"/>
          <w:sz w:val="20"/>
          <w:szCs w:val="20"/>
        </w:rPr>
        <w:tab/>
      </w:r>
      <w:r w:rsidRPr="00760EAC">
        <w:rPr>
          <w:rFonts w:ascii="Arial" w:hAnsi="Arial" w:cs="Arial"/>
          <w:sz w:val="20"/>
          <w:szCs w:val="20"/>
        </w:rPr>
        <w:tab/>
      </w:r>
      <w:sdt>
        <w:sdtPr>
          <w:rPr>
            <w:rFonts w:ascii="Arial" w:hAnsi="Arial" w:cs="Arial"/>
            <w:sz w:val="20"/>
            <w:szCs w:val="20"/>
          </w:rPr>
          <w:id w:val="1244453992"/>
          <w14:checkbox>
            <w14:checked w14:val="0"/>
            <w14:checkedState w14:val="2612" w14:font="MS Mincho"/>
            <w14:uncheckedState w14:val="2610" w14:font="MS Mincho"/>
          </w14:checkbox>
        </w:sdtPr>
        <w:sdtEndPr/>
        <w:sdtContent>
          <w:r w:rsidRPr="00760EAC">
            <w:rPr>
              <w:rFonts w:ascii="MS Gothic" w:eastAsia="MS Gothic" w:hAnsi="MS Gothic" w:cs="MS Gothic" w:hint="eastAsia"/>
              <w:sz w:val="20"/>
              <w:szCs w:val="20"/>
            </w:rPr>
            <w:t>☐</w:t>
          </w:r>
        </w:sdtContent>
      </w:sdt>
      <w:r w:rsidRPr="00760EAC">
        <w:rPr>
          <w:rFonts w:ascii="Arial" w:hAnsi="Arial" w:cs="Arial"/>
          <w:sz w:val="20"/>
          <w:szCs w:val="20"/>
        </w:rPr>
        <w:t xml:space="preserve"> Adaptive Functioning Skills</w:t>
      </w:r>
      <w:r w:rsidRPr="00760EAC">
        <w:rPr>
          <w:rFonts w:ascii="Arial" w:hAnsi="Arial" w:cs="Arial"/>
          <w:sz w:val="20"/>
          <w:szCs w:val="20"/>
        </w:rPr>
        <w:tab/>
      </w:r>
      <w:sdt>
        <w:sdtPr>
          <w:rPr>
            <w:rFonts w:ascii="Arial" w:hAnsi="Arial" w:cs="Arial"/>
            <w:sz w:val="20"/>
            <w:szCs w:val="20"/>
          </w:rPr>
          <w:id w:val="659656957"/>
          <w14:checkbox>
            <w14:checked w14:val="0"/>
            <w14:checkedState w14:val="2612" w14:font="MS Mincho"/>
            <w14:uncheckedState w14:val="2610" w14:font="MS Mincho"/>
          </w14:checkbox>
        </w:sdtPr>
        <w:sdtEndPr/>
        <w:sdtContent>
          <w:r w:rsidRPr="00760EAC">
            <w:rPr>
              <w:rFonts w:ascii="MS Gothic" w:eastAsia="MS Gothic" w:hAnsi="MS Gothic" w:cs="MS Gothic" w:hint="eastAsia"/>
              <w:sz w:val="20"/>
              <w:szCs w:val="20"/>
            </w:rPr>
            <w:t>☐</w:t>
          </w:r>
        </w:sdtContent>
      </w:sdt>
      <w:r w:rsidRPr="00760EAC">
        <w:rPr>
          <w:rFonts w:ascii="Arial" w:hAnsi="Arial" w:cs="Arial"/>
          <w:sz w:val="20"/>
          <w:szCs w:val="20"/>
        </w:rPr>
        <w:t xml:space="preserve"> Social and Emotional Development</w:t>
      </w:r>
    </w:p>
    <w:p w:rsidR="00C97B46" w:rsidRPr="00760EAC" w:rsidRDefault="00C97B46" w:rsidP="00C97B46">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r w:rsidRPr="00760EAC">
        <w:rPr>
          <w:rFonts w:ascii="Arial" w:hAnsi="Arial" w:cs="Arial"/>
          <w:sz w:val="20"/>
          <w:szCs w:val="20"/>
        </w:rPr>
        <w:tab/>
      </w:r>
      <w:r w:rsidRPr="00760EAC">
        <w:rPr>
          <w:rFonts w:ascii="Arial" w:hAnsi="Arial" w:cs="Arial"/>
          <w:sz w:val="20"/>
          <w:szCs w:val="20"/>
        </w:rPr>
        <w:tab/>
      </w:r>
      <w:sdt>
        <w:sdtPr>
          <w:rPr>
            <w:rFonts w:ascii="Arial" w:hAnsi="Arial" w:cs="Arial"/>
            <w:sz w:val="20"/>
            <w:szCs w:val="20"/>
          </w:rPr>
          <w:id w:val="700359324"/>
          <w14:checkbox>
            <w14:checked w14:val="0"/>
            <w14:checkedState w14:val="2612" w14:font="MS Mincho"/>
            <w14:uncheckedState w14:val="2610" w14:font="MS Mincho"/>
          </w14:checkbox>
        </w:sdtPr>
        <w:sdtEndPr/>
        <w:sdtContent>
          <w:r w:rsidRPr="00760EAC">
            <w:rPr>
              <w:rFonts w:ascii="MS Gothic" w:eastAsia="MS Gothic" w:hAnsi="MS Gothic" w:cs="MS Gothic" w:hint="eastAsia"/>
              <w:sz w:val="20"/>
              <w:szCs w:val="20"/>
            </w:rPr>
            <w:t>☐</w:t>
          </w:r>
        </w:sdtContent>
      </w:sdt>
      <w:r w:rsidRPr="00760EAC">
        <w:rPr>
          <w:rFonts w:ascii="Arial" w:hAnsi="Arial" w:cs="Arial"/>
          <w:sz w:val="20"/>
          <w:szCs w:val="20"/>
        </w:rPr>
        <w:t xml:space="preserve"> Cognitive Development </w:t>
      </w:r>
      <w:r w:rsidRPr="00760EAC">
        <w:rPr>
          <w:rFonts w:ascii="Arial" w:hAnsi="Arial" w:cs="Arial"/>
          <w:sz w:val="20"/>
          <w:szCs w:val="20"/>
        </w:rPr>
        <w:tab/>
      </w:r>
      <w:sdt>
        <w:sdtPr>
          <w:rPr>
            <w:rFonts w:ascii="Arial" w:hAnsi="Arial" w:cs="Arial"/>
            <w:sz w:val="20"/>
            <w:szCs w:val="20"/>
          </w:rPr>
          <w:id w:val="-1650356667"/>
          <w14:checkbox>
            <w14:checked w14:val="0"/>
            <w14:checkedState w14:val="2612" w14:font="MS Mincho"/>
            <w14:uncheckedState w14:val="2610" w14:font="MS Mincho"/>
          </w14:checkbox>
        </w:sdtPr>
        <w:sdtEndPr/>
        <w:sdtContent>
          <w:r w:rsidRPr="00760EAC">
            <w:rPr>
              <w:rFonts w:ascii="MS Gothic" w:eastAsia="MS Gothic" w:hAnsi="MS Gothic" w:cs="MS Gothic" w:hint="eastAsia"/>
              <w:sz w:val="20"/>
              <w:szCs w:val="20"/>
            </w:rPr>
            <w:t>☐</w:t>
          </w:r>
        </w:sdtContent>
      </w:sdt>
      <w:r w:rsidRPr="00760EAC">
        <w:rPr>
          <w:rFonts w:ascii="Arial" w:hAnsi="Arial" w:cs="Arial"/>
          <w:sz w:val="20"/>
          <w:szCs w:val="20"/>
        </w:rPr>
        <w:t xml:space="preserve"> Physical Development</w:t>
      </w:r>
    </w:p>
    <w:p w:rsidR="00C97B46" w:rsidRPr="00760EAC" w:rsidRDefault="00C97B46" w:rsidP="00C97B46">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r w:rsidRPr="00760EAC">
        <w:rPr>
          <w:rFonts w:ascii="Arial" w:hAnsi="Arial" w:cs="Arial"/>
          <w:sz w:val="20"/>
          <w:szCs w:val="20"/>
        </w:rPr>
        <w:tab/>
      </w:r>
      <w:r w:rsidRPr="00760EAC">
        <w:rPr>
          <w:rFonts w:ascii="Arial" w:hAnsi="Arial" w:cs="Arial"/>
          <w:sz w:val="20"/>
          <w:szCs w:val="20"/>
        </w:rPr>
        <w:tab/>
      </w:r>
      <w:sdt>
        <w:sdtPr>
          <w:rPr>
            <w:rFonts w:ascii="Arial" w:hAnsi="Arial" w:cs="Arial"/>
            <w:sz w:val="20"/>
            <w:szCs w:val="20"/>
          </w:rPr>
          <w:id w:val="1086422785"/>
          <w14:checkbox>
            <w14:checked w14:val="0"/>
            <w14:checkedState w14:val="2612" w14:font="MS Mincho"/>
            <w14:uncheckedState w14:val="2610" w14:font="MS Mincho"/>
          </w14:checkbox>
        </w:sdtPr>
        <w:sdtEndPr/>
        <w:sdtContent>
          <w:r w:rsidRPr="00760EAC">
            <w:rPr>
              <w:rFonts w:ascii="MS Gothic" w:eastAsia="MS Gothic" w:hAnsi="MS Gothic" w:cs="MS Gothic" w:hint="eastAsia"/>
              <w:sz w:val="20"/>
              <w:szCs w:val="20"/>
            </w:rPr>
            <w:t>☐</w:t>
          </w:r>
        </w:sdtContent>
      </w:sdt>
      <w:r w:rsidRPr="00760EAC">
        <w:rPr>
          <w:rFonts w:ascii="Arial" w:hAnsi="Arial" w:cs="Arial"/>
          <w:sz w:val="20"/>
          <w:szCs w:val="20"/>
        </w:rPr>
        <w:t xml:space="preserve"> Communication Development</w:t>
      </w:r>
    </w:p>
    <w:p w:rsidR="00C97B46" w:rsidRPr="00760EAC" w:rsidRDefault="00C97B46" w:rsidP="00C97B46">
      <w:pPr>
        <w:tabs>
          <w:tab w:val="left" w:pos="1440"/>
          <w:tab w:val="left" w:pos="5040"/>
          <w:tab w:val="left" w:pos="7920"/>
          <w:tab w:val="left" w:pos="8280"/>
          <w:tab w:val="left" w:pos="9360"/>
        </w:tabs>
        <w:spacing w:after="0" w:line="240" w:lineRule="auto"/>
        <w:ind w:left="360" w:hanging="360"/>
        <w:rPr>
          <w:rFonts w:ascii="Arial" w:hAnsi="Arial" w:cs="Arial"/>
          <w:sz w:val="20"/>
          <w:szCs w:val="20"/>
        </w:rPr>
      </w:pPr>
    </w:p>
    <w:p w:rsidR="00A247CF" w:rsidRDefault="00A703C4" w:rsidP="00F46C51">
      <w:pPr>
        <w:tabs>
          <w:tab w:val="left" w:pos="5040"/>
          <w:tab w:val="left" w:pos="7920"/>
          <w:tab w:val="left" w:pos="8280"/>
          <w:tab w:val="left" w:pos="9360"/>
        </w:tabs>
        <w:spacing w:after="0" w:line="240" w:lineRule="auto"/>
        <w:rPr>
          <w:rFonts w:ascii="Arial" w:hAnsi="Arial" w:cs="Arial"/>
          <w:sz w:val="20"/>
          <w:szCs w:val="20"/>
        </w:rPr>
      </w:pPr>
      <w:r w:rsidRPr="00760EAC">
        <w:rPr>
          <w:rFonts w:ascii="Arial" w:hAnsi="Arial" w:cs="Arial"/>
          <w:sz w:val="20"/>
          <w:szCs w:val="20"/>
        </w:rPr>
        <w:t xml:space="preserve">If the above criteria are met, the </w:t>
      </w:r>
      <w:r w:rsidR="0051271D">
        <w:rPr>
          <w:rFonts w:ascii="Arial" w:hAnsi="Arial" w:cs="Arial"/>
          <w:sz w:val="20"/>
          <w:szCs w:val="20"/>
        </w:rPr>
        <w:t>student</w:t>
      </w:r>
      <w:r w:rsidRPr="00760EAC">
        <w:rPr>
          <w:rFonts w:ascii="Arial" w:hAnsi="Arial" w:cs="Arial"/>
          <w:sz w:val="20"/>
          <w:szCs w:val="20"/>
        </w:rPr>
        <w:t xml:space="preserve"> meets the definition of a </w:t>
      </w:r>
      <w:r w:rsidR="0051271D">
        <w:rPr>
          <w:rFonts w:ascii="Arial" w:hAnsi="Arial" w:cs="Arial"/>
          <w:sz w:val="20"/>
          <w:szCs w:val="20"/>
        </w:rPr>
        <w:t>student</w:t>
      </w:r>
      <w:r w:rsidRPr="00760EAC">
        <w:rPr>
          <w:rFonts w:ascii="Arial" w:hAnsi="Arial" w:cs="Arial"/>
          <w:sz w:val="20"/>
          <w:szCs w:val="20"/>
        </w:rPr>
        <w:t xml:space="preserve"> with developmental delay</w:t>
      </w:r>
      <w:r w:rsidR="00421F86">
        <w:rPr>
          <w:rFonts w:ascii="Arial" w:hAnsi="Arial" w:cs="Arial"/>
          <w:sz w:val="20"/>
          <w:szCs w:val="20"/>
        </w:rPr>
        <w:t>.</w:t>
      </w:r>
    </w:p>
    <w:p w:rsidR="00421F86" w:rsidRDefault="00421F86">
      <w:pPr>
        <w:rPr>
          <w:rFonts w:ascii="Arial" w:hAnsi="Arial" w:cs="Arial"/>
          <w:sz w:val="20"/>
          <w:szCs w:val="20"/>
        </w:rPr>
      </w:pPr>
      <w:r>
        <w:rPr>
          <w:rFonts w:ascii="Arial" w:hAnsi="Arial" w:cs="Arial"/>
          <w:sz w:val="20"/>
          <w:szCs w:val="20"/>
        </w:rPr>
        <w:br w:type="page"/>
      </w: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325778" w:rsidRPr="00760EAC" w:rsidTr="00BE01E6">
        <w:trPr>
          <w:trHeight w:val="278"/>
        </w:trPr>
        <w:tc>
          <w:tcPr>
            <w:tcW w:w="11016" w:type="dxa"/>
            <w:shd w:val="clear" w:color="auto" w:fill="F2F2F2" w:themeFill="background1" w:themeFillShade="F2"/>
            <w:vAlign w:val="center"/>
          </w:tcPr>
          <w:p w:rsidR="00325778" w:rsidRPr="00760EAC" w:rsidRDefault="00325778" w:rsidP="005C2FB3">
            <w:pPr>
              <w:rPr>
                <w:rFonts w:ascii="Arial" w:eastAsia="Times New Roman" w:hAnsi="Arial" w:cs="Arial"/>
                <w:bCs/>
                <w:color w:val="000000"/>
                <w:sz w:val="20"/>
                <w:szCs w:val="20"/>
              </w:rPr>
            </w:pPr>
            <w:r w:rsidRPr="00760EAC">
              <w:rPr>
                <w:rFonts w:ascii="Arial" w:hAnsi="Arial" w:cs="Arial"/>
                <w:b/>
                <w:sz w:val="20"/>
                <w:szCs w:val="20"/>
              </w:rPr>
              <w:lastRenderedPageBreak/>
              <w:t>Other Factors Considered:</w:t>
            </w:r>
          </w:p>
        </w:tc>
      </w:tr>
    </w:tbl>
    <w:p w:rsidR="00325778" w:rsidRPr="00760EAC" w:rsidRDefault="00325778" w:rsidP="005C2FB3">
      <w:pPr>
        <w:spacing w:after="0"/>
        <w:rPr>
          <w:rFonts w:ascii="Arial" w:hAnsi="Arial" w:cs="Arial"/>
          <w:sz w:val="20"/>
          <w:szCs w:val="20"/>
        </w:rPr>
      </w:pPr>
    </w:p>
    <w:p w:rsidR="00325778" w:rsidRDefault="00C63F5D" w:rsidP="005C2FB3">
      <w:pPr>
        <w:spacing w:after="0"/>
        <w:rPr>
          <w:rFonts w:ascii="Arial" w:hAnsi="Arial" w:cs="Arial"/>
          <w:sz w:val="20"/>
          <w:szCs w:val="20"/>
        </w:rPr>
      </w:pPr>
      <w:r>
        <w:rPr>
          <w:rFonts w:ascii="Arial" w:hAnsi="Arial" w:cs="Arial"/>
          <w:sz w:val="20"/>
          <w:szCs w:val="20"/>
        </w:rPr>
        <w:t xml:space="preserve">A </w:t>
      </w:r>
      <w:r w:rsidR="0051271D">
        <w:rPr>
          <w:rFonts w:ascii="Arial" w:hAnsi="Arial" w:cs="Arial"/>
          <w:sz w:val="20"/>
          <w:szCs w:val="20"/>
        </w:rPr>
        <w:t>student</w:t>
      </w:r>
      <w:r>
        <w:rPr>
          <w:rFonts w:ascii="Arial" w:hAnsi="Arial" w:cs="Arial"/>
          <w:sz w:val="20"/>
          <w:szCs w:val="20"/>
        </w:rPr>
        <w:t xml:space="preserve"> may not be determined to be a </w:t>
      </w:r>
      <w:r w:rsidR="0051271D">
        <w:rPr>
          <w:rFonts w:ascii="Arial" w:hAnsi="Arial" w:cs="Arial"/>
          <w:sz w:val="20"/>
          <w:szCs w:val="20"/>
        </w:rPr>
        <w:t>student</w:t>
      </w:r>
      <w:r>
        <w:rPr>
          <w:rFonts w:ascii="Arial" w:hAnsi="Arial" w:cs="Arial"/>
          <w:sz w:val="20"/>
          <w:szCs w:val="20"/>
        </w:rPr>
        <w:t xml:space="preserve"> with a disability if the determinant factor is a lack of appropriate instruction.</w:t>
      </w:r>
    </w:p>
    <w:p w:rsidR="00C63F5D" w:rsidRPr="00760EAC" w:rsidRDefault="00C63F5D" w:rsidP="005C2FB3">
      <w:pPr>
        <w:spacing w:after="0"/>
        <w:rPr>
          <w:rFonts w:ascii="Arial" w:hAnsi="Arial" w:cs="Arial"/>
          <w:sz w:val="20"/>
          <w:szCs w:val="20"/>
        </w:rPr>
      </w:pPr>
      <w:r>
        <w:rPr>
          <w:rFonts w:ascii="Arial" w:hAnsi="Arial" w:cs="Arial"/>
          <w:sz w:val="20"/>
          <w:szCs w:val="20"/>
        </w:rPr>
        <w:t xml:space="preserve">Is the underachievement of the </w:t>
      </w:r>
      <w:r w:rsidR="0051271D">
        <w:rPr>
          <w:rFonts w:ascii="Arial" w:hAnsi="Arial" w:cs="Arial"/>
          <w:sz w:val="20"/>
          <w:szCs w:val="20"/>
        </w:rPr>
        <w:t>student</w:t>
      </w:r>
      <w:r>
        <w:rPr>
          <w:rFonts w:ascii="Arial" w:hAnsi="Arial" w:cs="Arial"/>
          <w:sz w:val="20"/>
          <w:szCs w:val="20"/>
        </w:rPr>
        <w:t xml:space="preserve"> due to the lack of instruction in:</w:t>
      </w:r>
    </w:p>
    <w:p w:rsidR="00325778" w:rsidRPr="00760EAC" w:rsidRDefault="00F51484" w:rsidP="005C2FB3">
      <w:pPr>
        <w:spacing w:after="0" w:line="240" w:lineRule="auto"/>
        <w:rPr>
          <w:rFonts w:ascii="Arial" w:hAnsi="Arial" w:cs="Arial"/>
          <w:sz w:val="20"/>
          <w:szCs w:val="20"/>
        </w:rPr>
      </w:pPr>
      <w:sdt>
        <w:sdtPr>
          <w:rPr>
            <w:rFonts w:ascii="Arial" w:hAnsi="Arial" w:cs="Arial"/>
            <w:sz w:val="20"/>
            <w:szCs w:val="20"/>
          </w:rPr>
          <w:id w:val="-2050369222"/>
          <w14:checkbox>
            <w14:checked w14:val="0"/>
            <w14:checkedState w14:val="2612" w14:font="MS Mincho"/>
            <w14:uncheckedState w14:val="2610" w14:font="MS Mincho"/>
          </w14:checkbox>
        </w:sdtPr>
        <w:sdtEndPr/>
        <w:sdtContent>
          <w:r w:rsidR="00325778" w:rsidRPr="00760EAC">
            <w:rPr>
              <w:rFonts w:ascii="MS Gothic" w:eastAsia="MS Gothic" w:hAnsi="MS Gothic" w:cs="MS Gothic" w:hint="eastAsia"/>
              <w:sz w:val="20"/>
              <w:szCs w:val="20"/>
            </w:rPr>
            <w:t>☐</w:t>
          </w:r>
        </w:sdtContent>
      </w:sdt>
      <w:r w:rsidR="00325778" w:rsidRPr="00760EAC">
        <w:rPr>
          <w:rFonts w:ascii="Arial" w:hAnsi="Arial" w:cs="Arial"/>
          <w:sz w:val="20"/>
          <w:szCs w:val="20"/>
        </w:rPr>
        <w:t xml:space="preserve">  </w:t>
      </w:r>
      <w:r w:rsidR="00C63F5D">
        <w:rPr>
          <w:rFonts w:ascii="Arial" w:hAnsi="Arial" w:cs="Arial"/>
          <w:sz w:val="20"/>
          <w:szCs w:val="20"/>
        </w:rPr>
        <w:t>Yes</w:t>
      </w:r>
      <w:r w:rsidR="00325778" w:rsidRPr="00760EAC">
        <w:rPr>
          <w:rFonts w:ascii="Arial" w:hAnsi="Arial" w:cs="Arial"/>
          <w:sz w:val="20"/>
          <w:szCs w:val="20"/>
        </w:rPr>
        <w:tab/>
      </w:r>
      <w:sdt>
        <w:sdtPr>
          <w:rPr>
            <w:rFonts w:ascii="Arial" w:hAnsi="Arial" w:cs="Arial"/>
            <w:sz w:val="20"/>
            <w:szCs w:val="20"/>
          </w:rPr>
          <w:id w:val="21523803"/>
          <w14:checkbox>
            <w14:checked w14:val="0"/>
            <w14:checkedState w14:val="2612" w14:font="MS Mincho"/>
            <w14:uncheckedState w14:val="2610" w14:font="MS Mincho"/>
          </w14:checkbox>
        </w:sdtPr>
        <w:sdtEndPr/>
        <w:sdtContent>
          <w:r w:rsidR="00325778" w:rsidRPr="00760EAC">
            <w:rPr>
              <w:rFonts w:ascii="MS Gothic" w:eastAsia="MS Gothic" w:hAnsi="MS Gothic" w:cs="MS Gothic" w:hint="eastAsia"/>
              <w:sz w:val="20"/>
              <w:szCs w:val="20"/>
            </w:rPr>
            <w:t>☐</w:t>
          </w:r>
        </w:sdtContent>
      </w:sdt>
      <w:r w:rsidR="00325778" w:rsidRPr="00760EAC">
        <w:rPr>
          <w:rFonts w:ascii="Arial" w:hAnsi="Arial" w:cs="Arial"/>
          <w:sz w:val="20"/>
          <w:szCs w:val="20"/>
        </w:rPr>
        <w:t xml:space="preserve">  </w:t>
      </w:r>
      <w:r w:rsidR="00C63F5D">
        <w:rPr>
          <w:rFonts w:ascii="Arial" w:hAnsi="Arial" w:cs="Arial"/>
          <w:sz w:val="20"/>
          <w:szCs w:val="20"/>
        </w:rPr>
        <w:t>No</w:t>
      </w:r>
      <w:r w:rsidR="00325778" w:rsidRPr="00760EAC">
        <w:rPr>
          <w:rFonts w:ascii="Arial" w:hAnsi="Arial" w:cs="Arial"/>
          <w:sz w:val="20"/>
          <w:szCs w:val="20"/>
        </w:rPr>
        <w:t xml:space="preserve"> – Reading</w:t>
      </w:r>
    </w:p>
    <w:p w:rsidR="00325778" w:rsidRPr="00760EAC" w:rsidRDefault="00F51484" w:rsidP="005C2FB3">
      <w:pPr>
        <w:spacing w:after="0" w:line="240" w:lineRule="auto"/>
        <w:rPr>
          <w:rFonts w:ascii="Arial" w:hAnsi="Arial" w:cs="Arial"/>
          <w:sz w:val="20"/>
          <w:szCs w:val="20"/>
        </w:rPr>
      </w:pPr>
      <w:sdt>
        <w:sdtPr>
          <w:rPr>
            <w:rFonts w:ascii="Arial" w:hAnsi="Arial" w:cs="Arial"/>
            <w:sz w:val="20"/>
            <w:szCs w:val="20"/>
          </w:rPr>
          <w:id w:val="-1773239787"/>
          <w14:checkbox>
            <w14:checked w14:val="0"/>
            <w14:checkedState w14:val="2612" w14:font="MS Mincho"/>
            <w14:uncheckedState w14:val="2610" w14:font="MS Mincho"/>
          </w14:checkbox>
        </w:sdtPr>
        <w:sdtEndPr/>
        <w:sdtContent>
          <w:r w:rsidR="00325778" w:rsidRPr="00760EAC">
            <w:rPr>
              <w:rFonts w:ascii="MS Gothic" w:eastAsia="MS Gothic" w:hAnsi="MS Gothic" w:cs="MS Gothic" w:hint="eastAsia"/>
              <w:sz w:val="20"/>
              <w:szCs w:val="20"/>
            </w:rPr>
            <w:t>☐</w:t>
          </w:r>
        </w:sdtContent>
      </w:sdt>
      <w:r w:rsidR="00325778" w:rsidRPr="00760EAC">
        <w:rPr>
          <w:rFonts w:ascii="Arial" w:hAnsi="Arial" w:cs="Arial"/>
          <w:sz w:val="20"/>
          <w:szCs w:val="20"/>
        </w:rPr>
        <w:t xml:space="preserve">  </w:t>
      </w:r>
      <w:r w:rsidR="00C63F5D">
        <w:rPr>
          <w:rFonts w:ascii="Arial" w:hAnsi="Arial" w:cs="Arial"/>
          <w:sz w:val="20"/>
          <w:szCs w:val="20"/>
        </w:rPr>
        <w:t>Yes</w:t>
      </w:r>
      <w:r w:rsidR="00325778" w:rsidRPr="00760EAC">
        <w:rPr>
          <w:rFonts w:ascii="Arial" w:hAnsi="Arial" w:cs="Arial"/>
          <w:sz w:val="20"/>
          <w:szCs w:val="20"/>
        </w:rPr>
        <w:tab/>
      </w:r>
      <w:sdt>
        <w:sdtPr>
          <w:rPr>
            <w:rFonts w:ascii="Arial" w:hAnsi="Arial" w:cs="Arial"/>
            <w:sz w:val="20"/>
            <w:szCs w:val="20"/>
          </w:rPr>
          <w:id w:val="-1398747779"/>
          <w14:checkbox>
            <w14:checked w14:val="0"/>
            <w14:checkedState w14:val="2612" w14:font="MS Mincho"/>
            <w14:uncheckedState w14:val="2610" w14:font="MS Mincho"/>
          </w14:checkbox>
        </w:sdtPr>
        <w:sdtEndPr/>
        <w:sdtContent>
          <w:r w:rsidR="00325778" w:rsidRPr="00760EAC">
            <w:rPr>
              <w:rFonts w:ascii="MS Gothic" w:eastAsia="MS Gothic" w:hAnsi="MS Gothic" w:cs="MS Gothic" w:hint="eastAsia"/>
              <w:sz w:val="20"/>
              <w:szCs w:val="20"/>
            </w:rPr>
            <w:t>☐</w:t>
          </w:r>
        </w:sdtContent>
      </w:sdt>
      <w:r w:rsidR="00325778" w:rsidRPr="00760EAC">
        <w:rPr>
          <w:rFonts w:ascii="Arial" w:hAnsi="Arial" w:cs="Arial"/>
          <w:sz w:val="20"/>
          <w:szCs w:val="20"/>
        </w:rPr>
        <w:t xml:space="preserve">  </w:t>
      </w:r>
      <w:r w:rsidR="00C63F5D">
        <w:rPr>
          <w:rFonts w:ascii="Arial" w:hAnsi="Arial" w:cs="Arial"/>
          <w:sz w:val="20"/>
          <w:szCs w:val="20"/>
        </w:rPr>
        <w:t>No</w:t>
      </w:r>
      <w:r w:rsidR="00325778" w:rsidRPr="00760EAC">
        <w:rPr>
          <w:rFonts w:ascii="Arial" w:hAnsi="Arial" w:cs="Arial"/>
          <w:sz w:val="20"/>
          <w:szCs w:val="20"/>
        </w:rPr>
        <w:t xml:space="preserve"> – Math</w:t>
      </w:r>
    </w:p>
    <w:p w:rsidR="00325778" w:rsidRPr="00760EAC" w:rsidRDefault="00F51484" w:rsidP="005C2FB3">
      <w:pPr>
        <w:spacing w:after="0" w:line="240" w:lineRule="auto"/>
        <w:rPr>
          <w:rFonts w:ascii="Arial" w:hAnsi="Arial" w:cs="Arial"/>
          <w:sz w:val="20"/>
          <w:szCs w:val="20"/>
        </w:rPr>
      </w:pPr>
      <w:sdt>
        <w:sdtPr>
          <w:rPr>
            <w:rFonts w:ascii="Arial" w:hAnsi="Arial" w:cs="Arial"/>
            <w:sz w:val="20"/>
            <w:szCs w:val="20"/>
          </w:rPr>
          <w:id w:val="-1754653182"/>
          <w14:checkbox>
            <w14:checked w14:val="0"/>
            <w14:checkedState w14:val="2612" w14:font="MS Mincho"/>
            <w14:uncheckedState w14:val="2610" w14:font="MS Mincho"/>
          </w14:checkbox>
        </w:sdtPr>
        <w:sdtEndPr/>
        <w:sdtContent>
          <w:r w:rsidR="00325778" w:rsidRPr="00760EAC">
            <w:rPr>
              <w:rFonts w:ascii="MS Gothic" w:eastAsia="MS Gothic" w:hAnsi="MS Gothic" w:cs="MS Gothic" w:hint="eastAsia"/>
              <w:sz w:val="20"/>
              <w:szCs w:val="20"/>
            </w:rPr>
            <w:t>☐</w:t>
          </w:r>
        </w:sdtContent>
      </w:sdt>
      <w:r w:rsidR="00325778" w:rsidRPr="00760EAC">
        <w:rPr>
          <w:rFonts w:ascii="Arial" w:hAnsi="Arial" w:cs="Arial"/>
          <w:sz w:val="20"/>
          <w:szCs w:val="20"/>
        </w:rPr>
        <w:t xml:space="preserve">  </w:t>
      </w:r>
      <w:r w:rsidR="00C63F5D">
        <w:rPr>
          <w:rFonts w:ascii="Arial" w:hAnsi="Arial" w:cs="Arial"/>
          <w:sz w:val="20"/>
          <w:szCs w:val="20"/>
        </w:rPr>
        <w:t>Yes</w:t>
      </w:r>
      <w:r w:rsidR="00325778" w:rsidRPr="00760EAC">
        <w:rPr>
          <w:rFonts w:ascii="Arial" w:hAnsi="Arial" w:cs="Arial"/>
          <w:sz w:val="20"/>
          <w:szCs w:val="20"/>
        </w:rPr>
        <w:tab/>
      </w:r>
      <w:sdt>
        <w:sdtPr>
          <w:rPr>
            <w:rFonts w:ascii="Arial" w:hAnsi="Arial" w:cs="Arial"/>
            <w:sz w:val="20"/>
            <w:szCs w:val="20"/>
          </w:rPr>
          <w:id w:val="-1891413537"/>
          <w14:checkbox>
            <w14:checked w14:val="0"/>
            <w14:checkedState w14:val="2612" w14:font="MS Mincho"/>
            <w14:uncheckedState w14:val="2610" w14:font="MS Mincho"/>
          </w14:checkbox>
        </w:sdtPr>
        <w:sdtEndPr/>
        <w:sdtContent>
          <w:r w:rsidR="00325778" w:rsidRPr="00760EAC">
            <w:rPr>
              <w:rFonts w:ascii="MS Gothic" w:eastAsia="MS Gothic" w:hAnsi="MS Gothic" w:cs="MS Gothic" w:hint="eastAsia"/>
              <w:sz w:val="20"/>
              <w:szCs w:val="20"/>
            </w:rPr>
            <w:t>☐</w:t>
          </w:r>
        </w:sdtContent>
      </w:sdt>
      <w:r w:rsidR="00325778" w:rsidRPr="00760EAC">
        <w:rPr>
          <w:rFonts w:ascii="Arial" w:hAnsi="Arial" w:cs="Arial"/>
          <w:sz w:val="20"/>
          <w:szCs w:val="20"/>
        </w:rPr>
        <w:t xml:space="preserve">  </w:t>
      </w:r>
      <w:r w:rsidR="00C63F5D">
        <w:rPr>
          <w:rFonts w:ascii="Arial" w:hAnsi="Arial" w:cs="Arial"/>
          <w:sz w:val="20"/>
          <w:szCs w:val="20"/>
        </w:rPr>
        <w:t>No</w:t>
      </w:r>
      <w:r w:rsidR="00325778" w:rsidRPr="00760EAC">
        <w:rPr>
          <w:rFonts w:ascii="Arial" w:hAnsi="Arial" w:cs="Arial"/>
          <w:sz w:val="20"/>
          <w:szCs w:val="20"/>
        </w:rPr>
        <w:t xml:space="preserve"> – English </w:t>
      </w:r>
      <w:r w:rsidR="00C63F5D">
        <w:rPr>
          <w:rFonts w:ascii="Arial" w:hAnsi="Arial" w:cs="Arial"/>
          <w:sz w:val="20"/>
          <w:szCs w:val="20"/>
        </w:rPr>
        <w:t>P</w:t>
      </w:r>
      <w:r w:rsidR="00325778" w:rsidRPr="00760EAC">
        <w:rPr>
          <w:rFonts w:ascii="Arial" w:hAnsi="Arial" w:cs="Arial"/>
          <w:sz w:val="20"/>
          <w:szCs w:val="20"/>
        </w:rPr>
        <w:t>roficiency</w:t>
      </w:r>
    </w:p>
    <w:p w:rsidR="00325778" w:rsidRPr="00760EAC" w:rsidRDefault="00325778" w:rsidP="005C2FB3">
      <w:pPr>
        <w:spacing w:after="0" w:line="240" w:lineRule="auto"/>
        <w:rPr>
          <w:rFonts w:ascii="Arial" w:hAnsi="Arial" w:cs="Arial"/>
          <w:sz w:val="20"/>
          <w:szCs w:val="20"/>
        </w:rPr>
      </w:pPr>
    </w:p>
    <w:p w:rsidR="00325778" w:rsidRPr="00760EAC" w:rsidRDefault="00325778" w:rsidP="005C2FB3">
      <w:pPr>
        <w:spacing w:after="0" w:line="240" w:lineRule="auto"/>
        <w:rPr>
          <w:rFonts w:ascii="Arial" w:hAnsi="Arial" w:cs="Arial"/>
          <w:sz w:val="20"/>
          <w:szCs w:val="20"/>
        </w:rPr>
      </w:pPr>
      <w:r w:rsidRPr="00760EAC">
        <w:rPr>
          <w:rFonts w:ascii="Arial" w:hAnsi="Arial" w:cs="Arial"/>
          <w:sz w:val="20"/>
          <w:szCs w:val="20"/>
        </w:rPr>
        <w:t xml:space="preserve">Note: If </w:t>
      </w:r>
      <w:r w:rsidR="00C63F5D">
        <w:rPr>
          <w:rFonts w:ascii="Arial" w:hAnsi="Arial" w:cs="Arial"/>
          <w:sz w:val="20"/>
          <w:szCs w:val="20"/>
        </w:rPr>
        <w:t>Yes</w:t>
      </w:r>
      <w:r w:rsidRPr="00760EAC">
        <w:rPr>
          <w:rFonts w:ascii="Arial" w:hAnsi="Arial" w:cs="Arial"/>
          <w:sz w:val="20"/>
          <w:szCs w:val="20"/>
        </w:rPr>
        <w:t xml:space="preserve"> in any category above, the student is not a student with a disability (ARSD 24:05:25:04.03).</w:t>
      </w:r>
    </w:p>
    <w:p w:rsidR="00325778" w:rsidRPr="00760EAC" w:rsidRDefault="00325778" w:rsidP="005C2FB3">
      <w:pPr>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325778" w:rsidRPr="00760EAC" w:rsidTr="00BE01E6">
        <w:trPr>
          <w:trHeight w:val="278"/>
        </w:trPr>
        <w:tc>
          <w:tcPr>
            <w:tcW w:w="11016" w:type="dxa"/>
            <w:shd w:val="clear" w:color="auto" w:fill="F2F2F2" w:themeFill="background1" w:themeFillShade="F2"/>
            <w:vAlign w:val="center"/>
          </w:tcPr>
          <w:p w:rsidR="00325778" w:rsidRPr="00760EAC" w:rsidRDefault="00760EAC" w:rsidP="005C2FB3">
            <w:pPr>
              <w:rPr>
                <w:rFonts w:ascii="Arial" w:eastAsia="Times New Roman" w:hAnsi="Arial" w:cs="Arial"/>
                <w:bCs/>
                <w:color w:val="000000"/>
                <w:sz w:val="20"/>
                <w:szCs w:val="20"/>
              </w:rPr>
            </w:pPr>
            <w:r w:rsidRPr="00760EAC">
              <w:rPr>
                <w:rFonts w:ascii="Arial" w:hAnsi="Arial" w:cs="Arial"/>
                <w:b/>
                <w:sz w:val="20"/>
                <w:szCs w:val="20"/>
              </w:rPr>
              <w:t>Eligibility</w:t>
            </w:r>
            <w:r w:rsidR="00325778" w:rsidRPr="00760EAC">
              <w:rPr>
                <w:rFonts w:ascii="Arial" w:hAnsi="Arial" w:cs="Arial"/>
                <w:b/>
                <w:sz w:val="20"/>
                <w:szCs w:val="20"/>
              </w:rPr>
              <w:t xml:space="preserve"> Determination:</w:t>
            </w:r>
          </w:p>
        </w:tc>
      </w:tr>
    </w:tbl>
    <w:p w:rsidR="00964515" w:rsidRDefault="00964515" w:rsidP="005C2FB3">
      <w:pPr>
        <w:spacing w:after="0"/>
        <w:rPr>
          <w:rFonts w:ascii="Arial" w:hAnsi="Arial" w:cs="Arial"/>
          <w:sz w:val="20"/>
          <w:szCs w:val="20"/>
        </w:rPr>
      </w:pPr>
    </w:p>
    <w:tbl>
      <w:tblPr>
        <w:tblStyle w:val="TableGrid"/>
        <w:tblW w:w="0" w:type="auto"/>
        <w:tblLook w:val="04A0" w:firstRow="1" w:lastRow="0" w:firstColumn="1" w:lastColumn="0" w:noHBand="0" w:noVBand="1"/>
      </w:tblPr>
      <w:tblGrid>
        <w:gridCol w:w="11016"/>
      </w:tblGrid>
      <w:tr w:rsidR="009038AD" w:rsidTr="009038AD">
        <w:trPr>
          <w:trHeight w:val="2690"/>
        </w:trPr>
        <w:tc>
          <w:tcPr>
            <w:tcW w:w="11016" w:type="dxa"/>
          </w:tcPr>
          <w:p w:rsidR="009038AD" w:rsidRDefault="009038AD" w:rsidP="00BE01E6">
            <w:pPr>
              <w:rPr>
                <w:rFonts w:ascii="Arial" w:hAnsi="Arial" w:cs="Arial"/>
                <w:sz w:val="20"/>
                <w:szCs w:val="20"/>
              </w:rPr>
            </w:pPr>
            <w:r w:rsidRPr="005C2FB3">
              <w:rPr>
                <w:rFonts w:ascii="Arial" w:hAnsi="Arial" w:cs="Arial"/>
                <w:sz w:val="20"/>
                <w:szCs w:val="20"/>
              </w:rPr>
              <w:t>List the adverse effects of the disability on student’s educational performance:</w:t>
            </w:r>
          </w:p>
          <w:p w:rsidR="009038AD" w:rsidRPr="005C2FB3" w:rsidRDefault="009038AD" w:rsidP="00BE01E6">
            <w:pPr>
              <w:rPr>
                <w:rFonts w:ascii="Arial" w:eastAsia="Times New Roman" w:hAnsi="Arial" w:cs="Arial"/>
                <w:color w:val="000000"/>
                <w:sz w:val="20"/>
                <w:szCs w:val="20"/>
              </w:rPr>
            </w:pPr>
          </w:p>
        </w:tc>
      </w:tr>
    </w:tbl>
    <w:p w:rsidR="009038AD" w:rsidRDefault="009038AD" w:rsidP="005C2FB3">
      <w:pPr>
        <w:spacing w:after="0"/>
        <w:rPr>
          <w:rFonts w:ascii="Arial" w:hAnsi="Arial" w:cs="Arial"/>
          <w:sz w:val="20"/>
          <w:szCs w:val="20"/>
        </w:rPr>
      </w:pPr>
    </w:p>
    <w:p w:rsidR="00325778" w:rsidRPr="00760EAC" w:rsidRDefault="00F51484" w:rsidP="005C2FB3">
      <w:pPr>
        <w:spacing w:after="0"/>
        <w:rPr>
          <w:rFonts w:ascii="Arial" w:hAnsi="Arial" w:cs="Arial"/>
          <w:sz w:val="20"/>
          <w:szCs w:val="20"/>
        </w:rPr>
      </w:pPr>
      <w:sdt>
        <w:sdtPr>
          <w:rPr>
            <w:rFonts w:ascii="Arial" w:hAnsi="Arial" w:cs="Arial"/>
            <w:sz w:val="20"/>
            <w:szCs w:val="20"/>
          </w:rPr>
          <w:id w:val="1239905579"/>
          <w14:checkbox>
            <w14:checked w14:val="0"/>
            <w14:checkedState w14:val="2612" w14:font="MS Mincho"/>
            <w14:uncheckedState w14:val="2610" w14:font="MS Mincho"/>
          </w14:checkbox>
        </w:sdtPr>
        <w:sdtEndPr/>
        <w:sdtContent>
          <w:r w:rsidR="00760EAC" w:rsidRPr="00760EAC">
            <w:rPr>
              <w:rFonts w:ascii="MS Gothic" w:eastAsia="MS Gothic" w:hAnsi="MS Gothic" w:cs="MS Gothic" w:hint="eastAsia"/>
              <w:sz w:val="20"/>
              <w:szCs w:val="20"/>
            </w:rPr>
            <w:t>☐</w:t>
          </w:r>
        </w:sdtContent>
      </w:sdt>
      <w:r w:rsidR="00760EAC" w:rsidRPr="00760EAC">
        <w:rPr>
          <w:rFonts w:ascii="Arial" w:hAnsi="Arial" w:cs="Arial"/>
          <w:sz w:val="20"/>
          <w:szCs w:val="20"/>
        </w:rPr>
        <w:t xml:space="preserve"> YES - The team agrees this student:</w:t>
      </w:r>
    </w:p>
    <w:p w:rsidR="00760EAC" w:rsidRPr="00760EAC" w:rsidRDefault="00760EAC" w:rsidP="005C2FB3">
      <w:pPr>
        <w:pStyle w:val="ListParagraph"/>
        <w:numPr>
          <w:ilvl w:val="0"/>
          <w:numId w:val="6"/>
        </w:numPr>
        <w:spacing w:after="0"/>
        <w:rPr>
          <w:rFonts w:ascii="Arial" w:hAnsi="Arial" w:cs="Arial"/>
          <w:sz w:val="20"/>
          <w:szCs w:val="20"/>
        </w:rPr>
      </w:pPr>
      <w:r w:rsidRPr="00760EAC">
        <w:rPr>
          <w:rFonts w:ascii="Arial" w:hAnsi="Arial" w:cs="Arial"/>
          <w:sz w:val="20"/>
          <w:szCs w:val="20"/>
        </w:rPr>
        <w:t>has a diagnosed disability;</w:t>
      </w:r>
    </w:p>
    <w:p w:rsidR="00760EAC" w:rsidRPr="00760EAC" w:rsidRDefault="005131C0" w:rsidP="005C2FB3">
      <w:pPr>
        <w:pStyle w:val="ListParagraph"/>
        <w:numPr>
          <w:ilvl w:val="0"/>
          <w:numId w:val="6"/>
        </w:numPr>
        <w:spacing w:after="0"/>
        <w:rPr>
          <w:rFonts w:ascii="Arial" w:hAnsi="Arial" w:cs="Arial"/>
          <w:sz w:val="20"/>
          <w:szCs w:val="20"/>
        </w:rPr>
      </w:pPr>
      <w:r>
        <w:rPr>
          <w:rFonts w:ascii="Arial" w:hAnsi="Arial" w:cs="Arial"/>
          <w:sz w:val="20"/>
          <w:szCs w:val="20"/>
        </w:rPr>
        <w:t xml:space="preserve">the disability adversely </w:t>
      </w:r>
      <w:r w:rsidR="00402BDC">
        <w:rPr>
          <w:rFonts w:ascii="Arial" w:hAnsi="Arial" w:cs="Arial"/>
          <w:sz w:val="20"/>
          <w:szCs w:val="20"/>
        </w:rPr>
        <w:t>a</w:t>
      </w:r>
      <w:r w:rsidR="00760EAC" w:rsidRPr="00760EAC">
        <w:rPr>
          <w:rFonts w:ascii="Arial" w:hAnsi="Arial" w:cs="Arial"/>
          <w:sz w:val="20"/>
          <w:szCs w:val="20"/>
        </w:rPr>
        <w:t>ffects the student</w:t>
      </w:r>
      <w:r>
        <w:rPr>
          <w:rFonts w:ascii="Arial" w:hAnsi="Arial" w:cs="Arial"/>
          <w:sz w:val="20"/>
          <w:szCs w:val="20"/>
        </w:rPr>
        <w:t>’</w:t>
      </w:r>
      <w:r w:rsidR="00760EAC" w:rsidRPr="00760EAC">
        <w:rPr>
          <w:rFonts w:ascii="Arial" w:hAnsi="Arial" w:cs="Arial"/>
          <w:sz w:val="20"/>
          <w:szCs w:val="20"/>
        </w:rPr>
        <w:t>s educational performance; and</w:t>
      </w:r>
    </w:p>
    <w:p w:rsidR="00760EAC" w:rsidRPr="00760EAC" w:rsidRDefault="00760EAC" w:rsidP="005C2FB3">
      <w:pPr>
        <w:pStyle w:val="ListParagraph"/>
        <w:numPr>
          <w:ilvl w:val="0"/>
          <w:numId w:val="6"/>
        </w:numPr>
        <w:spacing w:after="0"/>
        <w:rPr>
          <w:rFonts w:ascii="Arial" w:hAnsi="Arial" w:cs="Arial"/>
          <w:sz w:val="20"/>
          <w:szCs w:val="20"/>
        </w:rPr>
      </w:pPr>
      <w:r w:rsidRPr="00760EAC">
        <w:rPr>
          <w:rFonts w:ascii="Arial" w:hAnsi="Arial" w:cs="Arial"/>
          <w:sz w:val="20"/>
          <w:szCs w:val="20"/>
        </w:rPr>
        <w:t>the student requires specifically designed instruction to receive a free appropriate public education.</w:t>
      </w:r>
    </w:p>
    <w:p w:rsidR="00760EAC" w:rsidRPr="00760EAC" w:rsidRDefault="00760EAC" w:rsidP="005C2FB3">
      <w:pPr>
        <w:spacing w:after="0"/>
        <w:rPr>
          <w:rFonts w:ascii="Arial" w:hAnsi="Arial" w:cs="Arial"/>
          <w:sz w:val="20"/>
          <w:szCs w:val="20"/>
        </w:rPr>
      </w:pPr>
    </w:p>
    <w:p w:rsidR="00760EAC" w:rsidRPr="00760EAC" w:rsidRDefault="00F51484" w:rsidP="005C2FB3">
      <w:pPr>
        <w:spacing w:after="0"/>
        <w:rPr>
          <w:rFonts w:ascii="Arial" w:hAnsi="Arial" w:cs="Arial"/>
          <w:sz w:val="20"/>
          <w:szCs w:val="20"/>
        </w:rPr>
      </w:pPr>
      <w:sdt>
        <w:sdtPr>
          <w:rPr>
            <w:rFonts w:ascii="Arial" w:hAnsi="Arial" w:cs="Arial"/>
            <w:sz w:val="20"/>
            <w:szCs w:val="20"/>
          </w:rPr>
          <w:id w:val="-1525090848"/>
          <w14:checkbox>
            <w14:checked w14:val="0"/>
            <w14:checkedState w14:val="2612" w14:font="MS Mincho"/>
            <w14:uncheckedState w14:val="2610" w14:font="MS Mincho"/>
          </w14:checkbox>
        </w:sdtPr>
        <w:sdtEndPr/>
        <w:sdtContent>
          <w:r w:rsidR="00760EAC" w:rsidRPr="00760EAC">
            <w:rPr>
              <w:rFonts w:ascii="MS Gothic" w:eastAsia="MS Gothic" w:hAnsi="MS Gothic" w:cs="MS Gothic" w:hint="eastAsia"/>
              <w:sz w:val="20"/>
              <w:szCs w:val="20"/>
            </w:rPr>
            <w:t>☐</w:t>
          </w:r>
        </w:sdtContent>
      </w:sdt>
      <w:r w:rsidR="00760EAC" w:rsidRPr="00760EAC">
        <w:rPr>
          <w:rFonts w:ascii="Arial" w:hAnsi="Arial" w:cs="Arial"/>
          <w:sz w:val="20"/>
          <w:szCs w:val="20"/>
        </w:rPr>
        <w:t xml:space="preserve"> NO – The student is not eligible for special education or special education and related services.</w:t>
      </w:r>
    </w:p>
    <w:p w:rsidR="00760EAC" w:rsidRPr="00760EAC" w:rsidRDefault="00760EAC" w:rsidP="005C2FB3">
      <w:pPr>
        <w:spacing w:after="0"/>
        <w:rPr>
          <w:rFonts w:ascii="Arial" w:hAnsi="Arial" w:cs="Arial"/>
          <w:sz w:val="20"/>
          <w:szCs w:val="20"/>
        </w:rPr>
      </w:pPr>
    </w:p>
    <w:p w:rsidR="00760EAC" w:rsidRPr="00760EAC" w:rsidRDefault="00760EAC" w:rsidP="005C2FB3">
      <w:pPr>
        <w:spacing w:after="0"/>
        <w:rPr>
          <w:rFonts w:ascii="Arial" w:hAnsi="Arial" w:cs="Arial"/>
          <w:sz w:val="20"/>
          <w:szCs w:val="20"/>
        </w:rPr>
      </w:pPr>
      <w:r w:rsidRPr="00760EAC">
        <w:rPr>
          <w:rFonts w:ascii="Arial" w:hAnsi="Arial" w:cs="Arial"/>
          <w:sz w:val="20"/>
          <w:szCs w:val="20"/>
        </w:rPr>
        <w:t xml:space="preserve">The team determined this student meets eligibility criteria under the following category: (check the category that will be reported on </w:t>
      </w:r>
      <w:r w:rsidR="0051271D">
        <w:rPr>
          <w:rFonts w:ascii="Arial" w:hAnsi="Arial" w:cs="Arial"/>
          <w:sz w:val="20"/>
          <w:szCs w:val="20"/>
        </w:rPr>
        <w:t>student</w:t>
      </w:r>
      <w:r w:rsidRPr="00760EAC">
        <w:rPr>
          <w:rFonts w:ascii="Arial" w:hAnsi="Arial" w:cs="Arial"/>
          <w:sz w:val="20"/>
          <w:szCs w:val="20"/>
        </w:rPr>
        <w:t xml:space="preserve"> count)</w:t>
      </w:r>
    </w:p>
    <w:p w:rsidR="00760EAC" w:rsidRPr="00760EAC" w:rsidRDefault="00F51484" w:rsidP="005C2FB3">
      <w:pPr>
        <w:spacing w:after="0"/>
        <w:ind w:firstLine="720"/>
        <w:rPr>
          <w:rFonts w:ascii="Arial" w:hAnsi="Arial" w:cs="Arial"/>
          <w:sz w:val="20"/>
          <w:szCs w:val="20"/>
        </w:rPr>
      </w:pPr>
      <w:sdt>
        <w:sdtPr>
          <w:rPr>
            <w:rFonts w:ascii="Arial" w:hAnsi="Arial" w:cs="Arial"/>
            <w:sz w:val="20"/>
            <w:szCs w:val="20"/>
          </w:rPr>
          <w:id w:val="973876300"/>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760EAC" w:rsidRPr="00760EAC">
        <w:rPr>
          <w:rFonts w:ascii="Arial" w:hAnsi="Arial" w:cs="Arial"/>
          <w:sz w:val="20"/>
          <w:szCs w:val="20"/>
        </w:rPr>
        <w:t>Deaf-Blindness</w:t>
      </w:r>
      <w:r w:rsidR="00160CA9">
        <w:rPr>
          <w:rFonts w:ascii="Arial" w:hAnsi="Arial" w:cs="Arial"/>
          <w:sz w:val="20"/>
          <w:szCs w:val="20"/>
        </w:rPr>
        <w:t xml:space="preserve"> - </w:t>
      </w:r>
      <w:r w:rsidR="00160CA9" w:rsidRPr="00760EAC">
        <w:rPr>
          <w:rFonts w:ascii="Arial" w:hAnsi="Arial" w:cs="Arial"/>
          <w:sz w:val="20"/>
          <w:szCs w:val="20"/>
        </w:rPr>
        <w:t>50</w:t>
      </w:r>
      <w:r w:rsidR="00160CA9">
        <w:rPr>
          <w:rFonts w:ascii="Arial" w:hAnsi="Arial" w:cs="Arial"/>
          <w:sz w:val="20"/>
          <w:szCs w:val="20"/>
        </w:rPr>
        <w:t>0</w:t>
      </w:r>
      <w:r w:rsidR="00760EAC" w:rsidRPr="00760EAC">
        <w:rPr>
          <w:rFonts w:ascii="Arial" w:hAnsi="Arial" w:cs="Arial"/>
          <w:sz w:val="20"/>
          <w:szCs w:val="20"/>
        </w:rPr>
        <w:tab/>
      </w:r>
      <w:r w:rsidR="00760EAC" w:rsidRPr="00760EAC">
        <w:rPr>
          <w:rFonts w:ascii="Arial" w:hAnsi="Arial" w:cs="Arial"/>
          <w:sz w:val="20"/>
          <w:szCs w:val="20"/>
        </w:rPr>
        <w:tab/>
      </w:r>
      <w:r w:rsidR="00760EAC">
        <w:rPr>
          <w:rFonts w:ascii="Arial" w:hAnsi="Arial" w:cs="Arial"/>
          <w:sz w:val="20"/>
          <w:szCs w:val="20"/>
        </w:rPr>
        <w:tab/>
      </w:r>
      <w:r w:rsidR="00760EAC" w:rsidRPr="00760EAC">
        <w:rPr>
          <w:rFonts w:ascii="Arial" w:hAnsi="Arial" w:cs="Arial"/>
          <w:sz w:val="20"/>
          <w:szCs w:val="20"/>
        </w:rPr>
        <w:tab/>
      </w:r>
      <w:r w:rsidR="00760EAC" w:rsidRPr="00760EAC">
        <w:rPr>
          <w:rFonts w:ascii="Arial" w:hAnsi="Arial" w:cs="Arial"/>
          <w:sz w:val="20"/>
          <w:szCs w:val="20"/>
        </w:rPr>
        <w:tab/>
      </w:r>
      <w:sdt>
        <w:sdtPr>
          <w:rPr>
            <w:rFonts w:ascii="Arial" w:hAnsi="Arial" w:cs="Arial"/>
            <w:sz w:val="20"/>
            <w:szCs w:val="20"/>
          </w:rPr>
          <w:id w:val="-640889676"/>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760EAC" w:rsidRPr="00760EAC">
        <w:rPr>
          <w:rFonts w:ascii="Arial" w:hAnsi="Arial" w:cs="Arial"/>
          <w:sz w:val="20"/>
          <w:szCs w:val="20"/>
        </w:rPr>
        <w:t>Vision Loss</w:t>
      </w:r>
      <w:r w:rsidR="00160CA9">
        <w:rPr>
          <w:rFonts w:ascii="Arial" w:hAnsi="Arial" w:cs="Arial"/>
          <w:sz w:val="20"/>
          <w:szCs w:val="20"/>
        </w:rPr>
        <w:t xml:space="preserve"> - 540</w:t>
      </w:r>
      <w:r w:rsidR="00760EAC" w:rsidRPr="00760EAC">
        <w:rPr>
          <w:rFonts w:ascii="Arial" w:hAnsi="Arial" w:cs="Arial"/>
          <w:sz w:val="20"/>
          <w:szCs w:val="20"/>
        </w:rPr>
        <w:tab/>
        <w:t xml:space="preserve">     </w:t>
      </w:r>
      <w:r w:rsidR="00760EAC" w:rsidRPr="00760EAC">
        <w:rPr>
          <w:rFonts w:ascii="Arial" w:hAnsi="Arial" w:cs="Arial"/>
          <w:sz w:val="20"/>
          <w:szCs w:val="20"/>
        </w:rPr>
        <w:tab/>
      </w:r>
      <w:r w:rsidR="00760EAC" w:rsidRPr="00760EAC">
        <w:rPr>
          <w:rFonts w:ascii="Arial" w:hAnsi="Arial" w:cs="Arial"/>
          <w:sz w:val="20"/>
          <w:szCs w:val="20"/>
        </w:rPr>
        <w:tab/>
      </w:r>
    </w:p>
    <w:p w:rsidR="00760EAC" w:rsidRPr="00760EAC" w:rsidRDefault="00F51484" w:rsidP="005C2FB3">
      <w:pPr>
        <w:spacing w:after="0"/>
        <w:ind w:firstLine="720"/>
        <w:rPr>
          <w:rFonts w:ascii="Arial" w:hAnsi="Arial" w:cs="Arial"/>
          <w:sz w:val="20"/>
          <w:szCs w:val="20"/>
        </w:rPr>
      </w:pPr>
      <w:sdt>
        <w:sdtPr>
          <w:rPr>
            <w:rFonts w:ascii="Arial" w:hAnsi="Arial" w:cs="Arial"/>
            <w:sz w:val="20"/>
            <w:szCs w:val="20"/>
          </w:rPr>
          <w:id w:val="75327185"/>
          <w14:checkbox>
            <w14:checked w14:val="0"/>
            <w14:checkedState w14:val="2612" w14:font="MS Mincho"/>
            <w14:uncheckedState w14:val="2610" w14:font="MS Mincho"/>
          </w14:checkbox>
        </w:sdtPr>
        <w:sdtEndPr/>
        <w:sdtContent>
          <w:r w:rsidR="007A5D9E">
            <w:rPr>
              <w:rFonts w:ascii="MS Mincho" w:eastAsia="MS Mincho" w:hAnsi="MS Mincho" w:cs="Arial" w:hint="eastAsia"/>
              <w:sz w:val="20"/>
              <w:szCs w:val="20"/>
            </w:rPr>
            <w:t>☐</w:t>
          </w:r>
        </w:sdtContent>
      </w:sdt>
      <w:r w:rsidR="00760EAC">
        <w:rPr>
          <w:rFonts w:ascii="Arial" w:hAnsi="Arial" w:cs="Arial"/>
          <w:sz w:val="20"/>
          <w:szCs w:val="20"/>
        </w:rPr>
        <w:t xml:space="preserve"> </w:t>
      </w:r>
      <w:r w:rsidR="00760EAC" w:rsidRPr="00760EAC">
        <w:rPr>
          <w:rFonts w:ascii="Arial" w:hAnsi="Arial" w:cs="Arial"/>
          <w:sz w:val="20"/>
          <w:szCs w:val="20"/>
        </w:rPr>
        <w:t>Emotional Disturbance</w:t>
      </w:r>
      <w:r w:rsidR="00160CA9">
        <w:rPr>
          <w:rFonts w:ascii="Arial" w:hAnsi="Arial" w:cs="Arial"/>
          <w:sz w:val="20"/>
          <w:szCs w:val="20"/>
        </w:rPr>
        <w:t xml:space="preserve"> - 505</w:t>
      </w:r>
      <w:r w:rsidR="00760EAC" w:rsidRPr="00760EAC">
        <w:rPr>
          <w:rFonts w:ascii="Arial" w:hAnsi="Arial" w:cs="Arial"/>
          <w:sz w:val="20"/>
          <w:szCs w:val="20"/>
        </w:rPr>
        <w:tab/>
      </w:r>
      <w:r w:rsidR="00760EAC">
        <w:rPr>
          <w:rFonts w:ascii="Arial" w:hAnsi="Arial" w:cs="Arial"/>
          <w:sz w:val="20"/>
          <w:szCs w:val="20"/>
        </w:rPr>
        <w:tab/>
      </w:r>
      <w:r w:rsidR="00760EAC" w:rsidRPr="00760EAC">
        <w:rPr>
          <w:rFonts w:ascii="Arial" w:hAnsi="Arial" w:cs="Arial"/>
          <w:sz w:val="20"/>
          <w:szCs w:val="20"/>
        </w:rPr>
        <w:tab/>
      </w:r>
      <w:r w:rsidR="00760EAC" w:rsidRPr="00760EAC">
        <w:rPr>
          <w:rFonts w:ascii="Arial" w:hAnsi="Arial" w:cs="Arial"/>
          <w:sz w:val="20"/>
          <w:szCs w:val="20"/>
        </w:rPr>
        <w:tab/>
      </w:r>
      <w:sdt>
        <w:sdtPr>
          <w:rPr>
            <w:rFonts w:ascii="Arial" w:hAnsi="Arial" w:cs="Arial"/>
            <w:sz w:val="20"/>
            <w:szCs w:val="20"/>
          </w:rPr>
          <w:id w:val="-35207775"/>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160CA9">
        <w:rPr>
          <w:rFonts w:ascii="Arial" w:hAnsi="Arial" w:cs="Arial"/>
          <w:sz w:val="20"/>
          <w:szCs w:val="20"/>
        </w:rPr>
        <w:t xml:space="preserve">Deafness - </w:t>
      </w:r>
      <w:r w:rsidR="00160CA9" w:rsidRPr="00760EAC">
        <w:rPr>
          <w:rFonts w:ascii="Arial" w:hAnsi="Arial" w:cs="Arial"/>
          <w:sz w:val="20"/>
          <w:szCs w:val="20"/>
        </w:rPr>
        <w:t>545</w:t>
      </w:r>
    </w:p>
    <w:p w:rsidR="00760EAC" w:rsidRPr="00760EAC" w:rsidRDefault="00F51484" w:rsidP="005C2FB3">
      <w:pPr>
        <w:spacing w:after="0"/>
        <w:ind w:firstLine="720"/>
        <w:rPr>
          <w:rFonts w:ascii="Arial" w:hAnsi="Arial" w:cs="Arial"/>
          <w:sz w:val="20"/>
          <w:szCs w:val="20"/>
        </w:rPr>
      </w:pPr>
      <w:sdt>
        <w:sdtPr>
          <w:rPr>
            <w:rFonts w:ascii="Arial" w:hAnsi="Arial" w:cs="Arial"/>
            <w:sz w:val="20"/>
            <w:szCs w:val="20"/>
          </w:rPr>
          <w:id w:val="668907095"/>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760EAC" w:rsidRPr="00760EAC">
        <w:rPr>
          <w:rFonts w:ascii="Arial" w:hAnsi="Arial" w:cs="Arial"/>
          <w:sz w:val="20"/>
          <w:szCs w:val="20"/>
        </w:rPr>
        <w:t>Cognitive Disability</w:t>
      </w:r>
      <w:r w:rsidR="00160CA9">
        <w:rPr>
          <w:rFonts w:ascii="Arial" w:hAnsi="Arial" w:cs="Arial"/>
          <w:sz w:val="20"/>
          <w:szCs w:val="20"/>
        </w:rPr>
        <w:t xml:space="preserve"> - 510</w:t>
      </w:r>
      <w:r w:rsidR="00760EAC" w:rsidRPr="00760EAC">
        <w:rPr>
          <w:rFonts w:ascii="Arial" w:hAnsi="Arial" w:cs="Arial"/>
          <w:sz w:val="20"/>
          <w:szCs w:val="20"/>
        </w:rPr>
        <w:tab/>
        <w:t xml:space="preserve">  </w:t>
      </w:r>
      <w:r w:rsidR="00760EAC">
        <w:rPr>
          <w:rFonts w:ascii="Arial" w:hAnsi="Arial" w:cs="Arial"/>
          <w:sz w:val="20"/>
          <w:szCs w:val="20"/>
        </w:rPr>
        <w:tab/>
      </w:r>
      <w:r w:rsidR="00760EAC" w:rsidRPr="00760EAC">
        <w:rPr>
          <w:rFonts w:ascii="Arial" w:hAnsi="Arial" w:cs="Arial"/>
          <w:sz w:val="20"/>
          <w:szCs w:val="20"/>
        </w:rPr>
        <w:t xml:space="preserve">              </w:t>
      </w:r>
      <w:r w:rsidR="00760EAC" w:rsidRPr="00760EAC">
        <w:rPr>
          <w:rFonts w:ascii="Arial" w:hAnsi="Arial" w:cs="Arial"/>
          <w:sz w:val="20"/>
          <w:szCs w:val="20"/>
        </w:rPr>
        <w:tab/>
      </w:r>
      <w:sdt>
        <w:sdtPr>
          <w:rPr>
            <w:rFonts w:ascii="Arial" w:hAnsi="Arial" w:cs="Arial"/>
            <w:sz w:val="20"/>
            <w:szCs w:val="20"/>
          </w:rPr>
          <w:id w:val="-366374252"/>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760EAC" w:rsidRPr="00760EAC">
        <w:rPr>
          <w:rFonts w:ascii="Arial" w:hAnsi="Arial" w:cs="Arial"/>
          <w:sz w:val="20"/>
          <w:szCs w:val="20"/>
        </w:rPr>
        <w:t>Speech/Language</w:t>
      </w:r>
      <w:r w:rsidR="00160CA9">
        <w:rPr>
          <w:rFonts w:ascii="Arial" w:hAnsi="Arial" w:cs="Arial"/>
          <w:sz w:val="20"/>
          <w:szCs w:val="20"/>
        </w:rPr>
        <w:t>- 550</w:t>
      </w:r>
    </w:p>
    <w:p w:rsidR="00760EAC" w:rsidRPr="00760EAC" w:rsidRDefault="00F51484" w:rsidP="005C2FB3">
      <w:pPr>
        <w:spacing w:after="0"/>
        <w:ind w:firstLine="720"/>
        <w:rPr>
          <w:rFonts w:ascii="Arial" w:hAnsi="Arial" w:cs="Arial"/>
          <w:sz w:val="20"/>
          <w:szCs w:val="20"/>
        </w:rPr>
      </w:pPr>
      <w:sdt>
        <w:sdtPr>
          <w:rPr>
            <w:rFonts w:ascii="Arial" w:hAnsi="Arial" w:cs="Arial"/>
            <w:sz w:val="20"/>
            <w:szCs w:val="20"/>
          </w:rPr>
          <w:id w:val="-884709629"/>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760EAC" w:rsidRPr="00760EAC">
        <w:rPr>
          <w:rFonts w:ascii="Arial" w:hAnsi="Arial" w:cs="Arial"/>
          <w:sz w:val="20"/>
          <w:szCs w:val="20"/>
        </w:rPr>
        <w:t xml:space="preserve">Hearing Loss </w:t>
      </w:r>
      <w:r w:rsidR="00160CA9">
        <w:rPr>
          <w:rFonts w:ascii="Arial" w:hAnsi="Arial" w:cs="Arial"/>
          <w:sz w:val="20"/>
          <w:szCs w:val="20"/>
        </w:rPr>
        <w:t>- 515</w:t>
      </w:r>
      <w:r w:rsidR="00760EAC" w:rsidRPr="00760EAC">
        <w:rPr>
          <w:rFonts w:ascii="Arial" w:hAnsi="Arial" w:cs="Arial"/>
          <w:sz w:val="20"/>
          <w:szCs w:val="20"/>
        </w:rPr>
        <w:t xml:space="preserve">     </w:t>
      </w:r>
      <w:r w:rsidR="00760EAC" w:rsidRPr="00760EAC">
        <w:rPr>
          <w:rFonts w:ascii="Arial" w:hAnsi="Arial" w:cs="Arial"/>
          <w:sz w:val="20"/>
          <w:szCs w:val="20"/>
        </w:rPr>
        <w:tab/>
        <w:t xml:space="preserve">                  </w:t>
      </w:r>
      <w:r w:rsidR="00760EAC" w:rsidRPr="00760EAC">
        <w:rPr>
          <w:rFonts w:ascii="Arial" w:hAnsi="Arial" w:cs="Arial"/>
          <w:sz w:val="20"/>
          <w:szCs w:val="20"/>
        </w:rPr>
        <w:tab/>
      </w:r>
      <w:r w:rsidR="00760EAC" w:rsidRPr="00760EAC">
        <w:rPr>
          <w:rFonts w:ascii="Arial" w:hAnsi="Arial" w:cs="Arial"/>
          <w:sz w:val="20"/>
          <w:szCs w:val="20"/>
        </w:rPr>
        <w:tab/>
      </w:r>
      <w:sdt>
        <w:sdtPr>
          <w:rPr>
            <w:rFonts w:ascii="Arial" w:hAnsi="Arial" w:cs="Arial"/>
            <w:sz w:val="20"/>
            <w:szCs w:val="20"/>
          </w:rPr>
          <w:id w:val="1465472983"/>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760EAC" w:rsidRPr="00760EAC">
        <w:rPr>
          <w:rFonts w:ascii="Arial" w:hAnsi="Arial" w:cs="Arial"/>
          <w:sz w:val="20"/>
          <w:szCs w:val="20"/>
        </w:rPr>
        <w:t>Other Health Impairment</w:t>
      </w:r>
      <w:r w:rsidR="00160CA9">
        <w:rPr>
          <w:rFonts w:ascii="Arial" w:hAnsi="Arial" w:cs="Arial"/>
          <w:sz w:val="20"/>
          <w:szCs w:val="20"/>
        </w:rPr>
        <w:t xml:space="preserve"> - 555</w:t>
      </w:r>
    </w:p>
    <w:p w:rsidR="00760EAC" w:rsidRPr="00760EAC" w:rsidRDefault="00F51484" w:rsidP="005C2FB3">
      <w:pPr>
        <w:spacing w:after="0"/>
        <w:ind w:firstLine="720"/>
        <w:rPr>
          <w:rFonts w:ascii="Arial" w:hAnsi="Arial" w:cs="Arial"/>
          <w:sz w:val="20"/>
          <w:szCs w:val="20"/>
        </w:rPr>
      </w:pPr>
      <w:sdt>
        <w:sdtPr>
          <w:rPr>
            <w:rFonts w:ascii="Arial" w:hAnsi="Arial" w:cs="Arial"/>
            <w:sz w:val="20"/>
            <w:szCs w:val="20"/>
          </w:rPr>
          <w:id w:val="96221002"/>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760EAC" w:rsidRPr="00760EAC">
        <w:rPr>
          <w:rFonts w:ascii="Arial" w:hAnsi="Arial" w:cs="Arial"/>
          <w:sz w:val="20"/>
          <w:szCs w:val="20"/>
        </w:rPr>
        <w:t>Specific Learning Disability</w:t>
      </w:r>
      <w:r w:rsidR="00160CA9">
        <w:rPr>
          <w:rFonts w:ascii="Arial" w:hAnsi="Arial" w:cs="Arial"/>
          <w:sz w:val="20"/>
          <w:szCs w:val="20"/>
        </w:rPr>
        <w:t xml:space="preserve"> - </w:t>
      </w:r>
      <w:r w:rsidR="00160CA9" w:rsidRPr="00760EAC">
        <w:rPr>
          <w:rFonts w:ascii="Arial" w:hAnsi="Arial" w:cs="Arial"/>
          <w:sz w:val="20"/>
          <w:szCs w:val="20"/>
        </w:rPr>
        <w:t>525</w:t>
      </w:r>
      <w:r w:rsidR="00760EAC" w:rsidRPr="00760EAC">
        <w:rPr>
          <w:rFonts w:ascii="Arial" w:hAnsi="Arial" w:cs="Arial"/>
          <w:sz w:val="20"/>
          <w:szCs w:val="20"/>
        </w:rPr>
        <w:t xml:space="preserve">  </w:t>
      </w:r>
      <w:r w:rsidR="00760EAC">
        <w:rPr>
          <w:rFonts w:ascii="Arial" w:hAnsi="Arial" w:cs="Arial"/>
          <w:sz w:val="20"/>
          <w:szCs w:val="20"/>
        </w:rPr>
        <w:tab/>
      </w:r>
      <w:r w:rsidR="00760EAC" w:rsidRPr="00760EAC">
        <w:rPr>
          <w:rFonts w:ascii="Arial" w:hAnsi="Arial" w:cs="Arial"/>
          <w:sz w:val="20"/>
          <w:szCs w:val="20"/>
        </w:rPr>
        <w:t xml:space="preserve">              </w:t>
      </w:r>
      <w:r w:rsidR="00760EAC" w:rsidRPr="00760EAC">
        <w:rPr>
          <w:rFonts w:ascii="Arial" w:hAnsi="Arial" w:cs="Arial"/>
          <w:sz w:val="20"/>
          <w:szCs w:val="20"/>
        </w:rPr>
        <w:tab/>
      </w:r>
      <w:sdt>
        <w:sdtPr>
          <w:rPr>
            <w:rFonts w:ascii="Arial" w:hAnsi="Arial" w:cs="Arial"/>
            <w:sz w:val="20"/>
            <w:szCs w:val="20"/>
          </w:rPr>
          <w:id w:val="-942598632"/>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760EAC" w:rsidRPr="00760EAC">
        <w:rPr>
          <w:rFonts w:ascii="Arial" w:hAnsi="Arial" w:cs="Arial"/>
          <w:sz w:val="20"/>
          <w:szCs w:val="20"/>
        </w:rPr>
        <w:t>Autism</w:t>
      </w:r>
      <w:r w:rsidR="001C6E76">
        <w:rPr>
          <w:rFonts w:ascii="Arial" w:hAnsi="Arial" w:cs="Arial"/>
          <w:sz w:val="20"/>
          <w:szCs w:val="20"/>
        </w:rPr>
        <w:t xml:space="preserve"> Spectrum Disorder</w:t>
      </w:r>
      <w:r w:rsidR="00160CA9">
        <w:rPr>
          <w:rFonts w:ascii="Arial" w:hAnsi="Arial" w:cs="Arial"/>
          <w:sz w:val="20"/>
          <w:szCs w:val="20"/>
        </w:rPr>
        <w:t xml:space="preserve"> - 560</w:t>
      </w:r>
    </w:p>
    <w:p w:rsidR="00760EAC" w:rsidRPr="00760EAC" w:rsidRDefault="00F51484" w:rsidP="005C2FB3">
      <w:pPr>
        <w:spacing w:after="0"/>
        <w:ind w:firstLine="720"/>
        <w:rPr>
          <w:rFonts w:ascii="Arial" w:hAnsi="Arial" w:cs="Arial"/>
          <w:sz w:val="20"/>
          <w:szCs w:val="20"/>
        </w:rPr>
      </w:pPr>
      <w:sdt>
        <w:sdtPr>
          <w:rPr>
            <w:rFonts w:ascii="Arial" w:hAnsi="Arial" w:cs="Arial"/>
            <w:sz w:val="20"/>
            <w:szCs w:val="20"/>
          </w:rPr>
          <w:id w:val="1797028638"/>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760EAC" w:rsidRPr="00760EAC">
        <w:rPr>
          <w:rFonts w:ascii="Arial" w:hAnsi="Arial" w:cs="Arial"/>
          <w:sz w:val="20"/>
          <w:szCs w:val="20"/>
        </w:rPr>
        <w:t>Multiple Disabilities (list category(s) of eligibility)</w:t>
      </w:r>
      <w:r w:rsidR="00160CA9">
        <w:rPr>
          <w:rFonts w:ascii="Arial" w:hAnsi="Arial" w:cs="Arial"/>
          <w:sz w:val="20"/>
          <w:szCs w:val="20"/>
        </w:rPr>
        <w:t xml:space="preserve"> -530</w:t>
      </w:r>
      <w:r w:rsidR="00760EAC">
        <w:rPr>
          <w:rFonts w:ascii="Arial" w:hAnsi="Arial" w:cs="Arial"/>
          <w:sz w:val="20"/>
          <w:szCs w:val="20"/>
        </w:rPr>
        <w:tab/>
      </w:r>
      <w:sdt>
        <w:sdtPr>
          <w:rPr>
            <w:rFonts w:ascii="Arial" w:hAnsi="Arial" w:cs="Arial"/>
            <w:sz w:val="20"/>
            <w:szCs w:val="20"/>
          </w:rPr>
          <w:id w:val="-447393052"/>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760EAC" w:rsidRPr="00760EAC">
        <w:rPr>
          <w:rFonts w:ascii="Arial" w:hAnsi="Arial" w:cs="Arial"/>
          <w:sz w:val="20"/>
          <w:szCs w:val="20"/>
        </w:rPr>
        <w:t>Traumatic Brain Injury</w:t>
      </w:r>
      <w:r w:rsidR="00160CA9">
        <w:rPr>
          <w:rFonts w:ascii="Arial" w:hAnsi="Arial" w:cs="Arial"/>
          <w:sz w:val="20"/>
          <w:szCs w:val="20"/>
        </w:rPr>
        <w:t xml:space="preserve"> - 565</w:t>
      </w:r>
    </w:p>
    <w:p w:rsidR="00760EAC" w:rsidRDefault="00F51484" w:rsidP="00160CA9">
      <w:pPr>
        <w:spacing w:after="0"/>
        <w:ind w:left="720"/>
        <w:rPr>
          <w:rFonts w:ascii="Arial" w:hAnsi="Arial" w:cs="Arial"/>
          <w:sz w:val="20"/>
          <w:szCs w:val="20"/>
        </w:rPr>
      </w:pPr>
      <w:sdt>
        <w:sdtPr>
          <w:rPr>
            <w:rFonts w:ascii="Arial" w:hAnsi="Arial" w:cs="Arial"/>
            <w:sz w:val="20"/>
            <w:szCs w:val="20"/>
          </w:rPr>
          <w:id w:val="-1865362401"/>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160CA9">
        <w:rPr>
          <w:rFonts w:ascii="Arial" w:hAnsi="Arial" w:cs="Arial"/>
          <w:sz w:val="20"/>
          <w:szCs w:val="20"/>
        </w:rPr>
        <w:t>Orthopedic Impairment - 535</w:t>
      </w:r>
      <w:r w:rsidR="00760EAC" w:rsidRPr="00760EAC">
        <w:rPr>
          <w:rFonts w:ascii="Arial" w:hAnsi="Arial" w:cs="Arial"/>
          <w:sz w:val="20"/>
          <w:szCs w:val="20"/>
        </w:rPr>
        <w:tab/>
      </w:r>
      <w:r w:rsidR="00760EAC" w:rsidRPr="00760EAC">
        <w:rPr>
          <w:rFonts w:ascii="Arial" w:hAnsi="Arial" w:cs="Arial"/>
          <w:sz w:val="20"/>
          <w:szCs w:val="20"/>
        </w:rPr>
        <w:tab/>
      </w:r>
      <w:r w:rsidR="00760EAC" w:rsidRPr="00760EAC">
        <w:rPr>
          <w:rFonts w:ascii="Arial" w:hAnsi="Arial" w:cs="Arial"/>
          <w:sz w:val="20"/>
          <w:szCs w:val="20"/>
        </w:rPr>
        <w:tab/>
      </w:r>
      <w:r w:rsidR="00160CA9">
        <w:rPr>
          <w:rFonts w:ascii="Arial" w:hAnsi="Arial" w:cs="Arial"/>
          <w:sz w:val="20"/>
          <w:szCs w:val="20"/>
        </w:rPr>
        <w:tab/>
      </w:r>
      <w:sdt>
        <w:sdtPr>
          <w:rPr>
            <w:rFonts w:ascii="Arial" w:hAnsi="Arial" w:cs="Arial"/>
            <w:sz w:val="20"/>
            <w:szCs w:val="20"/>
          </w:rPr>
          <w:id w:val="-1559244561"/>
          <w14:checkbox>
            <w14:checked w14:val="0"/>
            <w14:checkedState w14:val="2612" w14:font="MS Mincho"/>
            <w14:uncheckedState w14:val="2610" w14:font="MS Mincho"/>
          </w14:checkbox>
        </w:sdtPr>
        <w:sdtEndPr/>
        <w:sdtContent>
          <w:r w:rsidR="00760EAC">
            <w:rPr>
              <w:rFonts w:ascii="MS Gothic" w:eastAsia="MS Gothic" w:hAnsi="MS Gothic" w:cs="Arial" w:hint="eastAsia"/>
              <w:sz w:val="20"/>
              <w:szCs w:val="20"/>
            </w:rPr>
            <w:t>☐</w:t>
          </w:r>
        </w:sdtContent>
      </w:sdt>
      <w:r w:rsidR="00760EAC">
        <w:rPr>
          <w:rFonts w:ascii="Arial" w:hAnsi="Arial" w:cs="Arial"/>
          <w:sz w:val="20"/>
          <w:szCs w:val="20"/>
        </w:rPr>
        <w:t xml:space="preserve"> </w:t>
      </w:r>
      <w:r w:rsidR="00160CA9">
        <w:rPr>
          <w:rFonts w:ascii="Arial" w:hAnsi="Arial" w:cs="Arial"/>
          <w:sz w:val="20"/>
          <w:szCs w:val="20"/>
        </w:rPr>
        <w:t>Developmental Delay - 570</w:t>
      </w:r>
    </w:p>
    <w:p w:rsidR="004604F4" w:rsidRDefault="004604F4" w:rsidP="005C2FB3">
      <w:pPr>
        <w:spacing w:after="0"/>
        <w:ind w:left="720" w:hanging="720"/>
        <w:rPr>
          <w:rFonts w:ascii="Arial" w:hAnsi="Arial" w:cs="Arial"/>
          <w:sz w:val="20"/>
          <w:szCs w:val="20"/>
        </w:rPr>
      </w:pPr>
    </w:p>
    <w:p w:rsidR="004604F4" w:rsidRPr="00760EAC" w:rsidRDefault="004604F4" w:rsidP="005C2FB3">
      <w:pPr>
        <w:spacing w:after="0"/>
        <w:ind w:left="720" w:hanging="720"/>
        <w:rPr>
          <w:rFonts w:ascii="Arial" w:hAnsi="Arial" w:cs="Arial"/>
          <w:sz w:val="20"/>
          <w:szCs w:val="20"/>
        </w:rPr>
      </w:pPr>
      <w:r>
        <w:rPr>
          <w:rFonts w:ascii="Arial" w:hAnsi="Arial" w:cs="Arial"/>
          <w:sz w:val="20"/>
          <w:szCs w:val="20"/>
        </w:rPr>
        <w:t xml:space="preserve">List Categories for Multiple Disabilities:  </w:t>
      </w:r>
      <w:r w:rsidRPr="00760EAC">
        <w:rPr>
          <w:rFonts w:ascii="Arial" w:hAnsi="Arial" w:cs="Arial"/>
          <w:sz w:val="20"/>
          <w:szCs w:val="20"/>
          <w:u w:val="single"/>
        </w:rPr>
        <w:fldChar w:fldCharType="begin">
          <w:ffData>
            <w:name w:val="Text52"/>
            <w:enabled/>
            <w:calcOnExit w:val="0"/>
            <w:textInput/>
          </w:ffData>
        </w:fldChar>
      </w:r>
      <w:r w:rsidRPr="00760EAC">
        <w:rPr>
          <w:rFonts w:ascii="Arial" w:hAnsi="Arial" w:cs="Arial"/>
          <w:sz w:val="20"/>
          <w:szCs w:val="20"/>
          <w:u w:val="single"/>
        </w:rPr>
        <w:instrText xml:space="preserve"> FORMTEXT </w:instrText>
      </w:r>
      <w:r w:rsidRPr="00760EAC">
        <w:rPr>
          <w:rFonts w:ascii="Arial" w:hAnsi="Arial" w:cs="Arial"/>
          <w:sz w:val="20"/>
          <w:szCs w:val="20"/>
          <w:u w:val="single"/>
        </w:rPr>
      </w:r>
      <w:r w:rsidRPr="00760EAC">
        <w:rPr>
          <w:rFonts w:ascii="Arial" w:hAnsi="Arial" w:cs="Arial"/>
          <w:sz w:val="20"/>
          <w:szCs w:val="20"/>
          <w:u w:val="single"/>
        </w:rPr>
        <w:fldChar w:fldCharType="separate"/>
      </w:r>
      <w:r w:rsidRPr="00760EAC">
        <w:rPr>
          <w:rFonts w:ascii="Arial" w:hAnsi="Arial" w:cs="Arial"/>
          <w:noProof/>
          <w:sz w:val="20"/>
          <w:szCs w:val="20"/>
          <w:u w:val="single"/>
        </w:rPr>
        <w:t> </w:t>
      </w:r>
      <w:r w:rsidRPr="00760EAC">
        <w:rPr>
          <w:rFonts w:ascii="Arial" w:hAnsi="Arial" w:cs="Arial"/>
          <w:noProof/>
          <w:sz w:val="20"/>
          <w:szCs w:val="20"/>
          <w:u w:val="single"/>
        </w:rPr>
        <w:t> </w:t>
      </w:r>
      <w:r w:rsidRPr="00760EAC">
        <w:rPr>
          <w:rFonts w:ascii="Arial" w:hAnsi="Arial" w:cs="Arial"/>
          <w:noProof/>
          <w:sz w:val="20"/>
          <w:szCs w:val="20"/>
          <w:u w:val="single"/>
        </w:rPr>
        <w:t> </w:t>
      </w:r>
      <w:r w:rsidRPr="00760EAC">
        <w:rPr>
          <w:rFonts w:ascii="Arial" w:hAnsi="Arial" w:cs="Arial"/>
          <w:noProof/>
          <w:sz w:val="20"/>
          <w:szCs w:val="20"/>
          <w:u w:val="single"/>
        </w:rPr>
        <w:t xml:space="preserve">                                                                           </w:t>
      </w:r>
      <w:r w:rsidRPr="00760EAC">
        <w:rPr>
          <w:rFonts w:ascii="Arial" w:hAnsi="Arial" w:cs="Arial"/>
          <w:noProof/>
          <w:sz w:val="20"/>
          <w:szCs w:val="20"/>
          <w:u w:val="single"/>
        </w:rPr>
        <w:t> </w:t>
      </w:r>
      <w:r w:rsidRPr="00760EAC">
        <w:rPr>
          <w:rFonts w:ascii="Arial" w:hAnsi="Arial" w:cs="Arial"/>
          <w:noProof/>
          <w:sz w:val="20"/>
          <w:szCs w:val="20"/>
          <w:u w:val="single"/>
        </w:rPr>
        <w:t> </w:t>
      </w:r>
      <w:r w:rsidRPr="00760EAC">
        <w:rPr>
          <w:rFonts w:ascii="Arial" w:hAnsi="Arial" w:cs="Arial"/>
          <w:sz w:val="20"/>
          <w:szCs w:val="20"/>
          <w:u w:val="single"/>
        </w:rPr>
        <w:fldChar w:fldCharType="end"/>
      </w:r>
    </w:p>
    <w:p w:rsidR="00760EAC" w:rsidRPr="00760EAC" w:rsidRDefault="00760EAC" w:rsidP="005C2FB3">
      <w:pPr>
        <w:spacing w:after="0"/>
        <w:ind w:left="720" w:hanging="720"/>
        <w:rPr>
          <w:rFonts w:ascii="Arial" w:hAnsi="Arial" w:cs="Arial"/>
          <w:sz w:val="20"/>
          <w:szCs w:val="20"/>
        </w:rPr>
      </w:pPr>
    </w:p>
    <w:tbl>
      <w:tblPr>
        <w:tblStyle w:val="TableGrid"/>
        <w:tblW w:w="0" w:type="auto"/>
        <w:tblLook w:val="04A0" w:firstRow="1" w:lastRow="0" w:firstColumn="1" w:lastColumn="0" w:noHBand="0" w:noVBand="1"/>
      </w:tblPr>
      <w:tblGrid>
        <w:gridCol w:w="11016"/>
      </w:tblGrid>
      <w:tr w:rsidR="001C6E76" w:rsidTr="001C6E76">
        <w:tc>
          <w:tcPr>
            <w:tcW w:w="11016" w:type="dxa"/>
          </w:tcPr>
          <w:p w:rsidR="001C6E76" w:rsidRDefault="001C6E76" w:rsidP="001C6E76">
            <w:pPr>
              <w:rPr>
                <w:rFonts w:ascii="Arial" w:hAnsi="Arial" w:cs="Arial"/>
                <w:sz w:val="20"/>
                <w:szCs w:val="20"/>
              </w:rPr>
            </w:pPr>
            <w:r>
              <w:rPr>
                <w:rFonts w:ascii="Arial" w:hAnsi="Arial" w:cs="Arial"/>
                <w:sz w:val="20"/>
                <w:szCs w:val="20"/>
                <w:u w:val="single"/>
              </w:rPr>
              <w:t>For Autism Spectrum Disorder identify</w:t>
            </w:r>
            <w:r>
              <w:rPr>
                <w:rFonts w:ascii="Arial" w:hAnsi="Arial" w:cs="Arial"/>
                <w:sz w:val="20"/>
                <w:szCs w:val="20"/>
              </w:rPr>
              <w:t>:</w:t>
            </w:r>
          </w:p>
          <w:p w:rsidR="005341D3" w:rsidRDefault="001C6E76" w:rsidP="001C6E76">
            <w:pPr>
              <w:rPr>
                <w:rFonts w:ascii="Arial" w:hAnsi="Arial" w:cs="Arial"/>
                <w:sz w:val="20"/>
                <w:szCs w:val="20"/>
              </w:rPr>
            </w:pPr>
            <w:r>
              <w:rPr>
                <w:rFonts w:ascii="Arial" w:hAnsi="Arial" w:cs="Arial"/>
                <w:sz w:val="20"/>
                <w:szCs w:val="20"/>
              </w:rPr>
              <w:t>       </w:t>
            </w:r>
          </w:p>
          <w:p w:rsidR="001C6E76" w:rsidRDefault="001C6E76" w:rsidP="001C6E76">
            <w:pPr>
              <w:rPr>
                <w:rFonts w:ascii="Arial" w:hAnsi="Arial" w:cs="Arial"/>
                <w:sz w:val="20"/>
                <w:szCs w:val="20"/>
              </w:rPr>
            </w:pPr>
            <w:r>
              <w:rPr>
                <w:rFonts w:ascii="Arial" w:hAnsi="Arial" w:cs="Arial"/>
                <w:sz w:val="20"/>
                <w:szCs w:val="20"/>
              </w:rPr>
              <w:t>Soc</w:t>
            </w:r>
            <w:r w:rsidR="007A5D9E">
              <w:rPr>
                <w:rFonts w:ascii="Arial" w:hAnsi="Arial" w:cs="Arial"/>
                <w:sz w:val="20"/>
                <w:szCs w:val="20"/>
              </w:rPr>
              <w:t>ial Communication Severity:</w:t>
            </w:r>
            <w:r w:rsidR="00843805">
              <w:rPr>
                <w:rFonts w:ascii="Arial" w:hAnsi="Arial" w:cs="Arial"/>
                <w:sz w:val="20"/>
                <w:szCs w:val="20"/>
              </w:rPr>
              <w:t xml:space="preserve">             </w:t>
            </w:r>
            <w:r w:rsidR="007A5D9E">
              <w:rPr>
                <w:rFonts w:ascii="Arial" w:hAnsi="Arial" w:cs="Arial"/>
                <w:sz w:val="20"/>
                <w:szCs w:val="20"/>
              </w:rPr>
              <w:t xml:space="preserve"> </w:t>
            </w:r>
            <w:r>
              <w:rPr>
                <w:rFonts w:ascii="Arial" w:hAnsi="Arial" w:cs="Arial"/>
                <w:sz w:val="20"/>
                <w:szCs w:val="20"/>
              </w:rPr>
              <w:t> </w:t>
            </w:r>
            <w:sdt>
              <w:sdtPr>
                <w:rPr>
                  <w:rFonts w:ascii="Arial" w:hAnsi="Arial" w:cs="Arial"/>
                  <w:sz w:val="20"/>
                  <w:szCs w:val="20"/>
                </w:rPr>
                <w:id w:val="248313030"/>
                <w14:checkbox>
                  <w14:checked w14:val="0"/>
                  <w14:checkedState w14:val="2612" w14:font="MS Mincho"/>
                  <w14:uncheckedState w14:val="2610" w14:font="MS Mincho"/>
                </w14:checkbox>
              </w:sdtPr>
              <w:sdtEndPr/>
              <w:sdtContent>
                <w:r w:rsidR="007A5D9E">
                  <w:rPr>
                    <w:rFonts w:ascii="MS Gothic" w:eastAsia="MS Gothic" w:hAnsi="MS Gothic" w:cs="Arial" w:hint="eastAsia"/>
                    <w:sz w:val="20"/>
                    <w:szCs w:val="20"/>
                  </w:rPr>
                  <w:t>☐</w:t>
                </w:r>
              </w:sdtContent>
            </w:sdt>
            <w:r w:rsidR="007A5D9E">
              <w:rPr>
                <w:rFonts w:ascii="Arial" w:hAnsi="Arial" w:cs="Arial"/>
                <w:sz w:val="20"/>
                <w:szCs w:val="20"/>
              </w:rPr>
              <w:t xml:space="preserve"> Level </w:t>
            </w:r>
            <w:r w:rsidR="00843805">
              <w:rPr>
                <w:rFonts w:ascii="Arial" w:hAnsi="Arial" w:cs="Arial"/>
                <w:sz w:val="20"/>
                <w:szCs w:val="20"/>
              </w:rPr>
              <w:t>3</w:t>
            </w:r>
            <w:r w:rsidR="003F04A9">
              <w:rPr>
                <w:rFonts w:ascii="Arial" w:hAnsi="Arial" w:cs="Arial"/>
                <w:sz w:val="20"/>
                <w:szCs w:val="20"/>
              </w:rPr>
              <w:t xml:space="preserve">  </w:t>
            </w:r>
            <w:r w:rsidR="007A5D9E">
              <w:rPr>
                <w:rFonts w:ascii="Arial" w:hAnsi="Arial" w:cs="Arial"/>
                <w:sz w:val="20"/>
                <w:szCs w:val="20"/>
              </w:rPr>
              <w:t xml:space="preserve"> </w:t>
            </w:r>
            <w:sdt>
              <w:sdtPr>
                <w:rPr>
                  <w:rFonts w:ascii="Arial" w:hAnsi="Arial" w:cs="Arial"/>
                  <w:sz w:val="20"/>
                  <w:szCs w:val="20"/>
                </w:rPr>
                <w:id w:val="747311482"/>
                <w14:checkbox>
                  <w14:checked w14:val="0"/>
                  <w14:checkedState w14:val="2612" w14:font="MS Mincho"/>
                  <w14:uncheckedState w14:val="2610" w14:font="MS Mincho"/>
                </w14:checkbox>
              </w:sdtPr>
              <w:sdtEndPr/>
              <w:sdtContent>
                <w:r w:rsidR="007A5D9E">
                  <w:rPr>
                    <w:rFonts w:ascii="MS Gothic" w:eastAsia="MS Gothic" w:hAnsi="MS Gothic" w:cs="Arial" w:hint="eastAsia"/>
                    <w:sz w:val="20"/>
                    <w:szCs w:val="20"/>
                  </w:rPr>
                  <w:t>☐</w:t>
                </w:r>
              </w:sdtContent>
            </w:sdt>
            <w:r w:rsidR="007A5D9E">
              <w:rPr>
                <w:rFonts w:ascii="Arial" w:hAnsi="Arial" w:cs="Arial"/>
                <w:sz w:val="20"/>
                <w:szCs w:val="20"/>
              </w:rPr>
              <w:t xml:space="preserve"> Level </w:t>
            </w:r>
            <w:r w:rsidR="00843805">
              <w:rPr>
                <w:rFonts w:ascii="Arial" w:hAnsi="Arial" w:cs="Arial"/>
                <w:sz w:val="20"/>
                <w:szCs w:val="20"/>
              </w:rPr>
              <w:t>2</w:t>
            </w:r>
            <w:r w:rsidR="003F04A9">
              <w:rPr>
                <w:rFonts w:ascii="Arial" w:hAnsi="Arial" w:cs="Arial"/>
                <w:sz w:val="20"/>
                <w:szCs w:val="20"/>
              </w:rPr>
              <w:t xml:space="preserve">  </w:t>
            </w:r>
            <w:r w:rsidR="007A5D9E">
              <w:rPr>
                <w:rFonts w:ascii="Arial" w:hAnsi="Arial" w:cs="Arial"/>
                <w:sz w:val="20"/>
                <w:szCs w:val="20"/>
              </w:rPr>
              <w:t xml:space="preserve"> </w:t>
            </w:r>
            <w:sdt>
              <w:sdtPr>
                <w:rPr>
                  <w:rFonts w:ascii="Arial" w:hAnsi="Arial" w:cs="Arial"/>
                  <w:sz w:val="20"/>
                  <w:szCs w:val="20"/>
                </w:rPr>
                <w:id w:val="-1172484849"/>
                <w14:checkbox>
                  <w14:checked w14:val="0"/>
                  <w14:checkedState w14:val="2612" w14:font="MS Mincho"/>
                  <w14:uncheckedState w14:val="2610" w14:font="MS Mincho"/>
                </w14:checkbox>
              </w:sdtPr>
              <w:sdtEndPr/>
              <w:sdtContent>
                <w:r w:rsidR="007A5D9E">
                  <w:rPr>
                    <w:rFonts w:ascii="MS Gothic" w:eastAsia="MS Gothic" w:hAnsi="MS Gothic" w:cs="Arial" w:hint="eastAsia"/>
                    <w:sz w:val="20"/>
                    <w:szCs w:val="20"/>
                  </w:rPr>
                  <w:t>☐</w:t>
                </w:r>
              </w:sdtContent>
            </w:sdt>
            <w:r w:rsidR="007A5D9E">
              <w:rPr>
                <w:rFonts w:ascii="Arial" w:hAnsi="Arial" w:cs="Arial"/>
                <w:sz w:val="20"/>
                <w:szCs w:val="20"/>
              </w:rPr>
              <w:t xml:space="preserve"> Level </w:t>
            </w:r>
            <w:r w:rsidR="00843805">
              <w:rPr>
                <w:rFonts w:ascii="Arial" w:hAnsi="Arial" w:cs="Arial"/>
                <w:sz w:val="20"/>
                <w:szCs w:val="20"/>
              </w:rPr>
              <w:t>1</w:t>
            </w:r>
          </w:p>
          <w:p w:rsidR="007A5D9E" w:rsidRDefault="001C6E76" w:rsidP="00843805">
            <w:pPr>
              <w:tabs>
                <w:tab w:val="left" w:pos="-90"/>
              </w:tabs>
              <w:rPr>
                <w:rFonts w:ascii="Arial" w:hAnsi="Arial" w:cs="Arial"/>
                <w:sz w:val="20"/>
                <w:szCs w:val="20"/>
              </w:rPr>
            </w:pPr>
            <w:r>
              <w:rPr>
                <w:rFonts w:ascii="Arial" w:hAnsi="Arial" w:cs="Arial"/>
                <w:sz w:val="20"/>
                <w:szCs w:val="20"/>
              </w:rPr>
              <w:t>Restricted, Re</w:t>
            </w:r>
            <w:r w:rsidR="003F04A9">
              <w:rPr>
                <w:rFonts w:ascii="Arial" w:hAnsi="Arial" w:cs="Arial"/>
                <w:sz w:val="20"/>
                <w:szCs w:val="20"/>
              </w:rPr>
              <w:t>petitive Behavior Severity:</w:t>
            </w:r>
            <w:r w:rsidR="00843805">
              <w:rPr>
                <w:rFonts w:ascii="Arial" w:hAnsi="Arial" w:cs="Arial"/>
                <w:sz w:val="20"/>
                <w:szCs w:val="20"/>
              </w:rPr>
              <w:t xml:space="preserve"> </w:t>
            </w:r>
            <w:r>
              <w:rPr>
                <w:rFonts w:ascii="Arial" w:hAnsi="Arial" w:cs="Arial"/>
                <w:sz w:val="20"/>
                <w:szCs w:val="20"/>
              </w:rPr>
              <w:t> </w:t>
            </w:r>
            <w:sdt>
              <w:sdtPr>
                <w:rPr>
                  <w:rFonts w:ascii="Arial" w:hAnsi="Arial" w:cs="Arial"/>
                  <w:sz w:val="20"/>
                  <w:szCs w:val="20"/>
                </w:rPr>
                <w:id w:val="-1691598992"/>
                <w14:checkbox>
                  <w14:checked w14:val="0"/>
                  <w14:checkedState w14:val="2612" w14:font="MS Mincho"/>
                  <w14:uncheckedState w14:val="2610" w14:font="MS Mincho"/>
                </w14:checkbox>
              </w:sdtPr>
              <w:sdtEndPr/>
              <w:sdtContent>
                <w:r w:rsidR="007A5D9E">
                  <w:rPr>
                    <w:rFonts w:ascii="MS Gothic" w:eastAsia="MS Gothic" w:hAnsi="MS Gothic" w:cs="Arial" w:hint="eastAsia"/>
                    <w:sz w:val="20"/>
                    <w:szCs w:val="20"/>
                  </w:rPr>
                  <w:t>☐</w:t>
                </w:r>
              </w:sdtContent>
            </w:sdt>
            <w:r w:rsidR="007A5D9E">
              <w:rPr>
                <w:rFonts w:ascii="Arial" w:hAnsi="Arial" w:cs="Arial"/>
                <w:sz w:val="20"/>
                <w:szCs w:val="20"/>
              </w:rPr>
              <w:t xml:space="preserve"> Level </w:t>
            </w:r>
            <w:r w:rsidR="00843805">
              <w:rPr>
                <w:rFonts w:ascii="Arial" w:hAnsi="Arial" w:cs="Arial"/>
                <w:sz w:val="20"/>
                <w:szCs w:val="20"/>
              </w:rPr>
              <w:t>3</w:t>
            </w:r>
            <w:r w:rsidR="003F04A9">
              <w:rPr>
                <w:rFonts w:ascii="Arial" w:hAnsi="Arial" w:cs="Arial"/>
                <w:sz w:val="20"/>
                <w:szCs w:val="20"/>
              </w:rPr>
              <w:t xml:space="preserve">  </w:t>
            </w:r>
            <w:r w:rsidR="007A5D9E">
              <w:rPr>
                <w:rFonts w:ascii="Arial" w:hAnsi="Arial" w:cs="Arial"/>
                <w:sz w:val="20"/>
                <w:szCs w:val="20"/>
              </w:rPr>
              <w:t xml:space="preserve"> </w:t>
            </w:r>
            <w:sdt>
              <w:sdtPr>
                <w:rPr>
                  <w:rFonts w:ascii="Arial" w:hAnsi="Arial" w:cs="Arial"/>
                  <w:sz w:val="20"/>
                  <w:szCs w:val="20"/>
                </w:rPr>
                <w:id w:val="161513470"/>
                <w14:checkbox>
                  <w14:checked w14:val="0"/>
                  <w14:checkedState w14:val="2612" w14:font="MS Mincho"/>
                  <w14:uncheckedState w14:val="2610" w14:font="MS Mincho"/>
                </w14:checkbox>
              </w:sdtPr>
              <w:sdtEndPr/>
              <w:sdtContent>
                <w:r w:rsidR="007A5D9E">
                  <w:rPr>
                    <w:rFonts w:ascii="MS Gothic" w:eastAsia="MS Gothic" w:hAnsi="MS Gothic" w:cs="Arial" w:hint="eastAsia"/>
                    <w:sz w:val="20"/>
                    <w:szCs w:val="20"/>
                  </w:rPr>
                  <w:t>☐</w:t>
                </w:r>
              </w:sdtContent>
            </w:sdt>
            <w:r w:rsidR="007A5D9E">
              <w:rPr>
                <w:rFonts w:ascii="Arial" w:hAnsi="Arial" w:cs="Arial"/>
                <w:sz w:val="20"/>
                <w:szCs w:val="20"/>
              </w:rPr>
              <w:t xml:space="preserve"> Level </w:t>
            </w:r>
            <w:r w:rsidR="00843805">
              <w:rPr>
                <w:rFonts w:ascii="Arial" w:hAnsi="Arial" w:cs="Arial"/>
                <w:sz w:val="20"/>
                <w:szCs w:val="20"/>
              </w:rPr>
              <w:t xml:space="preserve">2 </w:t>
            </w:r>
            <w:r w:rsidR="003F04A9">
              <w:rPr>
                <w:rFonts w:ascii="Arial" w:hAnsi="Arial" w:cs="Arial"/>
                <w:sz w:val="20"/>
                <w:szCs w:val="20"/>
              </w:rPr>
              <w:t xml:space="preserve"> </w:t>
            </w:r>
            <w:r w:rsidR="007A5D9E">
              <w:rPr>
                <w:rFonts w:ascii="Arial" w:hAnsi="Arial" w:cs="Arial"/>
                <w:sz w:val="20"/>
                <w:szCs w:val="20"/>
              </w:rPr>
              <w:t xml:space="preserve"> </w:t>
            </w:r>
            <w:sdt>
              <w:sdtPr>
                <w:rPr>
                  <w:rFonts w:ascii="Arial" w:hAnsi="Arial" w:cs="Arial"/>
                  <w:sz w:val="20"/>
                  <w:szCs w:val="20"/>
                </w:rPr>
                <w:id w:val="2116099091"/>
                <w14:checkbox>
                  <w14:checked w14:val="0"/>
                  <w14:checkedState w14:val="2612" w14:font="MS Mincho"/>
                  <w14:uncheckedState w14:val="2610" w14:font="MS Mincho"/>
                </w14:checkbox>
              </w:sdtPr>
              <w:sdtEndPr/>
              <w:sdtContent>
                <w:r w:rsidR="007A5D9E">
                  <w:rPr>
                    <w:rFonts w:ascii="MS Gothic" w:eastAsia="MS Gothic" w:hAnsi="MS Gothic" w:cs="Arial" w:hint="eastAsia"/>
                    <w:sz w:val="20"/>
                    <w:szCs w:val="20"/>
                  </w:rPr>
                  <w:t>☐</w:t>
                </w:r>
              </w:sdtContent>
            </w:sdt>
            <w:r w:rsidR="007A5D9E">
              <w:rPr>
                <w:rFonts w:ascii="Arial" w:hAnsi="Arial" w:cs="Arial"/>
                <w:sz w:val="20"/>
                <w:szCs w:val="20"/>
              </w:rPr>
              <w:t xml:space="preserve"> Level </w:t>
            </w:r>
            <w:r w:rsidR="00843805">
              <w:rPr>
                <w:rFonts w:ascii="Arial" w:hAnsi="Arial" w:cs="Arial"/>
                <w:sz w:val="20"/>
                <w:szCs w:val="20"/>
              </w:rPr>
              <w:t>1</w:t>
            </w:r>
          </w:p>
          <w:p w:rsidR="001C6E76" w:rsidRPr="005341D3" w:rsidRDefault="001C6E76">
            <w:pPr>
              <w:rPr>
                <w:rFonts w:ascii="Arial" w:hAnsi="Arial" w:cs="Arial"/>
                <w:sz w:val="20"/>
                <w:szCs w:val="20"/>
              </w:rPr>
            </w:pPr>
            <w:r>
              <w:rPr>
                <w:rFonts w:ascii="Arial" w:hAnsi="Arial" w:cs="Arial"/>
                <w:sz w:val="20"/>
                <w:szCs w:val="20"/>
              </w:rPr>
              <w:t>    </w:t>
            </w:r>
          </w:p>
        </w:tc>
      </w:tr>
    </w:tbl>
    <w:p w:rsidR="009038AD" w:rsidRDefault="009038AD">
      <w:pPr>
        <w:rPr>
          <w:rFonts w:ascii="Arial" w:hAnsi="Arial" w:cs="Arial"/>
          <w:b/>
          <w:sz w:val="20"/>
          <w:szCs w:val="20"/>
          <w:u w:val="single"/>
        </w:rPr>
      </w:pPr>
      <w:r>
        <w:rPr>
          <w:rFonts w:ascii="Arial" w:hAnsi="Arial" w:cs="Arial"/>
          <w:b/>
          <w:sz w:val="20"/>
          <w:szCs w:val="20"/>
          <w:u w:val="single"/>
        </w:rPr>
        <w:br w:type="page"/>
      </w:r>
    </w:p>
    <w:p w:rsidR="00704B8C" w:rsidRPr="00F51484" w:rsidRDefault="00F51484" w:rsidP="00704B8C">
      <w:pPr>
        <w:spacing w:after="0" w:line="240" w:lineRule="auto"/>
        <w:rPr>
          <w:b/>
          <w:color w:val="FF0000"/>
        </w:rPr>
      </w:pPr>
      <w:r w:rsidRPr="00F51484">
        <w:rPr>
          <w:b/>
          <w:color w:val="FF0000"/>
        </w:rPr>
        <w:lastRenderedPageBreak/>
        <w:t>This page is to be</w:t>
      </w:r>
      <w:r w:rsidRPr="00F51484">
        <w:rPr>
          <w:b/>
          <w:color w:val="FF0000"/>
        </w:rPr>
        <w:t xml:space="preserve"> used when applicable to student</w:t>
      </w:r>
      <w:r w:rsidRPr="00F51484">
        <w:rPr>
          <w:b/>
          <w:color w:val="FF0000"/>
        </w:rPr>
        <w:t>.</w:t>
      </w:r>
    </w:p>
    <w:p w:rsidR="00F51484" w:rsidRPr="00760EAC" w:rsidRDefault="00F51484" w:rsidP="00704B8C">
      <w:pPr>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704B8C" w:rsidRPr="00760EAC" w:rsidTr="00EA35C1">
        <w:trPr>
          <w:trHeight w:val="278"/>
        </w:trPr>
        <w:tc>
          <w:tcPr>
            <w:tcW w:w="11016" w:type="dxa"/>
            <w:shd w:val="clear" w:color="auto" w:fill="F2F2F2" w:themeFill="background1" w:themeFillShade="F2"/>
            <w:vAlign w:val="center"/>
          </w:tcPr>
          <w:p w:rsidR="00704B8C" w:rsidRPr="00FC0515" w:rsidRDefault="00FC0515" w:rsidP="00EA35C1">
            <w:pPr>
              <w:rPr>
                <w:rFonts w:ascii="Arial" w:hAnsi="Arial" w:cs="Arial"/>
                <w:b/>
                <w:sz w:val="20"/>
                <w:szCs w:val="20"/>
              </w:rPr>
            </w:pPr>
            <w:r w:rsidRPr="00FC0515">
              <w:rPr>
                <w:rFonts w:ascii="Arial" w:hAnsi="Arial" w:cs="Arial"/>
                <w:b/>
                <w:sz w:val="20"/>
                <w:szCs w:val="20"/>
              </w:rPr>
              <w:t>Related Service</w:t>
            </w:r>
            <w:r>
              <w:rPr>
                <w:rFonts w:ascii="Arial" w:hAnsi="Arial" w:cs="Arial"/>
                <w:b/>
                <w:sz w:val="20"/>
                <w:szCs w:val="20"/>
              </w:rPr>
              <w:t>(s)</w:t>
            </w:r>
            <w:r w:rsidRPr="00FC0515">
              <w:rPr>
                <w:rFonts w:ascii="Arial" w:hAnsi="Arial" w:cs="Arial"/>
                <w:b/>
                <w:sz w:val="20"/>
                <w:szCs w:val="20"/>
              </w:rPr>
              <w:t>: Student therapy need</w:t>
            </w:r>
            <w:r>
              <w:rPr>
                <w:rFonts w:ascii="Arial" w:hAnsi="Arial" w:cs="Arial"/>
                <w:b/>
                <w:sz w:val="20"/>
                <w:szCs w:val="20"/>
              </w:rPr>
              <w:t>s</w:t>
            </w:r>
            <w:r w:rsidRPr="00FC0515">
              <w:rPr>
                <w:rFonts w:ascii="Arial" w:hAnsi="Arial" w:cs="Arial"/>
                <w:b/>
                <w:sz w:val="20"/>
                <w:szCs w:val="20"/>
              </w:rPr>
              <w:t xml:space="preserve"> to be determined during IEP program development</w:t>
            </w:r>
          </w:p>
        </w:tc>
      </w:tr>
    </w:tbl>
    <w:p w:rsidR="00FC0515" w:rsidRPr="00FC0515" w:rsidRDefault="00FC0515" w:rsidP="00FC0515">
      <w:pPr>
        <w:widowControl w:val="0"/>
        <w:adjustRightInd w:val="0"/>
        <w:spacing w:after="0" w:line="240" w:lineRule="auto"/>
        <w:rPr>
          <w:rFonts w:ascii="Arial" w:hAnsi="Arial" w:cs="Arial"/>
          <w:sz w:val="20"/>
          <w:szCs w:val="20"/>
        </w:rPr>
      </w:pPr>
    </w:p>
    <w:p w:rsidR="00760EAC" w:rsidRPr="00FC0515" w:rsidRDefault="00760EAC" w:rsidP="00FC0515">
      <w:pPr>
        <w:widowControl w:val="0"/>
        <w:adjustRightInd w:val="0"/>
        <w:spacing w:after="0" w:line="240" w:lineRule="auto"/>
        <w:rPr>
          <w:rFonts w:ascii="Arial" w:hAnsi="Arial" w:cs="Arial"/>
          <w:sz w:val="20"/>
          <w:szCs w:val="20"/>
        </w:rPr>
      </w:pPr>
      <w:r w:rsidRPr="00FC0515">
        <w:rPr>
          <w:rFonts w:ascii="Arial" w:hAnsi="Arial" w:cs="Arial"/>
          <w:sz w:val="20"/>
          <w:szCs w:val="20"/>
        </w:rPr>
        <w:t>Criteria for Occupational Therapy Services</w:t>
      </w:r>
    </w:p>
    <w:p w:rsidR="00760EAC" w:rsidRPr="00FC0515" w:rsidRDefault="00760EAC" w:rsidP="00FC0515">
      <w:pPr>
        <w:pStyle w:val="ListParagraph"/>
        <w:widowControl w:val="0"/>
        <w:numPr>
          <w:ilvl w:val="0"/>
          <w:numId w:val="15"/>
        </w:numPr>
        <w:adjustRightInd w:val="0"/>
        <w:spacing w:after="0" w:line="240" w:lineRule="auto"/>
        <w:textAlignment w:val="baseline"/>
        <w:rPr>
          <w:rFonts w:ascii="Arial" w:hAnsi="Arial" w:cs="Arial"/>
          <w:sz w:val="20"/>
          <w:szCs w:val="20"/>
        </w:rPr>
      </w:pPr>
      <w:r w:rsidRPr="00FC0515">
        <w:rPr>
          <w:rFonts w:ascii="Arial" w:hAnsi="Arial" w:cs="Arial"/>
          <w:sz w:val="20"/>
          <w:szCs w:val="20"/>
        </w:rPr>
        <w:t xml:space="preserve">The student has a disability requires special education; </w:t>
      </w:r>
    </w:p>
    <w:p w:rsidR="00760EAC" w:rsidRPr="00FC0515" w:rsidRDefault="00760EAC" w:rsidP="00FC0515">
      <w:pPr>
        <w:pStyle w:val="ListParagraph"/>
        <w:widowControl w:val="0"/>
        <w:numPr>
          <w:ilvl w:val="0"/>
          <w:numId w:val="15"/>
        </w:numPr>
        <w:adjustRightInd w:val="0"/>
        <w:spacing w:after="0" w:line="240" w:lineRule="auto"/>
        <w:textAlignment w:val="baseline"/>
        <w:rPr>
          <w:rFonts w:ascii="Arial" w:hAnsi="Arial" w:cs="Arial"/>
          <w:sz w:val="20"/>
          <w:szCs w:val="20"/>
        </w:rPr>
      </w:pPr>
      <w:r w:rsidRPr="00FC0515">
        <w:rPr>
          <w:rFonts w:ascii="Arial" w:hAnsi="Arial" w:cs="Arial"/>
          <w:sz w:val="20"/>
          <w:szCs w:val="20"/>
        </w:rPr>
        <w:t>The student needs occupational therapy to benefit from special education; and</w:t>
      </w:r>
    </w:p>
    <w:p w:rsidR="00760EAC" w:rsidRPr="00FC0515" w:rsidRDefault="00760EAC" w:rsidP="00FC0515">
      <w:pPr>
        <w:pStyle w:val="ListParagraph"/>
        <w:widowControl w:val="0"/>
        <w:numPr>
          <w:ilvl w:val="0"/>
          <w:numId w:val="15"/>
        </w:numPr>
        <w:adjustRightInd w:val="0"/>
        <w:spacing w:after="0" w:line="240" w:lineRule="auto"/>
        <w:textAlignment w:val="baseline"/>
        <w:rPr>
          <w:rFonts w:ascii="Arial" w:hAnsi="Arial" w:cs="Arial"/>
          <w:sz w:val="20"/>
          <w:szCs w:val="20"/>
        </w:rPr>
      </w:pPr>
      <w:r w:rsidRPr="00FC0515">
        <w:rPr>
          <w:rFonts w:ascii="Arial" w:hAnsi="Arial" w:cs="Arial"/>
          <w:sz w:val="20"/>
          <w:szCs w:val="20"/>
        </w:rPr>
        <w:t>The student must demonstrate performance on a standardized assessment instrument that falls at least 1.5 standard deviations below the mean in one or more of the following areas: fine motor skills, sensory integration, or visual.</w:t>
      </w:r>
    </w:p>
    <w:p w:rsidR="00FC0515" w:rsidRDefault="00FC0515" w:rsidP="00FC0515">
      <w:pPr>
        <w:widowControl w:val="0"/>
        <w:adjustRightInd w:val="0"/>
        <w:spacing w:after="0" w:line="240" w:lineRule="auto"/>
        <w:textAlignment w:val="baseline"/>
        <w:rPr>
          <w:rFonts w:ascii="Arial" w:hAnsi="Arial" w:cs="Arial"/>
          <w:sz w:val="20"/>
          <w:szCs w:val="20"/>
        </w:rPr>
      </w:pPr>
    </w:p>
    <w:p w:rsidR="00FC0515" w:rsidRDefault="00760EAC" w:rsidP="00FC0515">
      <w:pPr>
        <w:widowControl w:val="0"/>
        <w:adjustRightInd w:val="0"/>
        <w:spacing w:after="0" w:line="240" w:lineRule="auto"/>
        <w:rPr>
          <w:rFonts w:ascii="Arial" w:hAnsi="Arial" w:cs="Arial"/>
          <w:sz w:val="20"/>
          <w:szCs w:val="20"/>
        </w:rPr>
      </w:pPr>
      <w:r w:rsidRPr="00FC0515">
        <w:rPr>
          <w:rFonts w:ascii="Arial" w:hAnsi="Arial" w:cs="Arial"/>
          <w:sz w:val="20"/>
          <w:szCs w:val="20"/>
        </w:rPr>
        <w:t>Criteria for Physical Therapy Services</w:t>
      </w:r>
    </w:p>
    <w:p w:rsidR="00760EAC" w:rsidRPr="00FC0515" w:rsidRDefault="00760EAC" w:rsidP="00FC0515">
      <w:pPr>
        <w:pStyle w:val="ListParagraph"/>
        <w:widowControl w:val="0"/>
        <w:numPr>
          <w:ilvl w:val="0"/>
          <w:numId w:val="16"/>
        </w:numPr>
        <w:adjustRightInd w:val="0"/>
        <w:spacing w:after="0" w:line="240" w:lineRule="auto"/>
        <w:rPr>
          <w:rFonts w:ascii="Arial" w:hAnsi="Arial" w:cs="Arial"/>
          <w:sz w:val="20"/>
          <w:szCs w:val="20"/>
        </w:rPr>
      </w:pPr>
      <w:r w:rsidRPr="00FC0515">
        <w:rPr>
          <w:rFonts w:ascii="Arial" w:hAnsi="Arial" w:cs="Arial"/>
          <w:sz w:val="20"/>
          <w:szCs w:val="20"/>
        </w:rPr>
        <w:t xml:space="preserve">The student has a disability requires special education; </w:t>
      </w:r>
    </w:p>
    <w:p w:rsidR="00760EAC" w:rsidRPr="00FC0515" w:rsidRDefault="00760EAC" w:rsidP="00FC0515">
      <w:pPr>
        <w:pStyle w:val="ListParagraph"/>
        <w:widowControl w:val="0"/>
        <w:numPr>
          <w:ilvl w:val="0"/>
          <w:numId w:val="16"/>
        </w:numPr>
        <w:adjustRightInd w:val="0"/>
        <w:spacing w:after="0" w:line="240" w:lineRule="auto"/>
        <w:textAlignment w:val="baseline"/>
        <w:rPr>
          <w:rFonts w:ascii="Arial" w:hAnsi="Arial" w:cs="Arial"/>
          <w:sz w:val="20"/>
          <w:szCs w:val="20"/>
        </w:rPr>
      </w:pPr>
      <w:r w:rsidRPr="00FC0515">
        <w:rPr>
          <w:rFonts w:ascii="Arial" w:hAnsi="Arial" w:cs="Arial"/>
          <w:sz w:val="20"/>
          <w:szCs w:val="20"/>
        </w:rPr>
        <w:t>The student needs physical therapy to benefit from special education; and</w:t>
      </w:r>
    </w:p>
    <w:p w:rsidR="00760EAC" w:rsidRPr="00FC0515" w:rsidRDefault="00760EAC" w:rsidP="00FC0515">
      <w:pPr>
        <w:pStyle w:val="ListParagraph"/>
        <w:widowControl w:val="0"/>
        <w:numPr>
          <w:ilvl w:val="0"/>
          <w:numId w:val="16"/>
        </w:numPr>
        <w:adjustRightInd w:val="0"/>
        <w:spacing w:after="0" w:line="240" w:lineRule="auto"/>
        <w:textAlignment w:val="baseline"/>
        <w:rPr>
          <w:rFonts w:ascii="Arial" w:hAnsi="Arial" w:cs="Arial"/>
          <w:sz w:val="20"/>
          <w:szCs w:val="20"/>
        </w:rPr>
      </w:pPr>
      <w:r w:rsidRPr="00FC0515">
        <w:rPr>
          <w:rFonts w:ascii="Arial" w:hAnsi="Arial" w:cs="Arial"/>
          <w:sz w:val="20"/>
          <w:szCs w:val="20"/>
        </w:rPr>
        <w:t>The student must demonstrate performance on a standardized assessment instrument that falls at least 1.5 standard deviations below the mean on a standardized motor assessment instrument.</w:t>
      </w:r>
    </w:p>
    <w:p w:rsidR="00FC0515" w:rsidRDefault="00FC0515" w:rsidP="00FC0515">
      <w:pPr>
        <w:widowControl w:val="0"/>
        <w:adjustRightInd w:val="0"/>
        <w:spacing w:after="0" w:line="240" w:lineRule="auto"/>
        <w:rPr>
          <w:rFonts w:ascii="Arial" w:hAnsi="Arial" w:cs="Arial"/>
          <w:sz w:val="20"/>
          <w:szCs w:val="20"/>
        </w:rPr>
      </w:pPr>
    </w:p>
    <w:p w:rsidR="00760EAC" w:rsidRPr="00FC0515" w:rsidRDefault="00760EAC" w:rsidP="00FC0515">
      <w:pPr>
        <w:widowControl w:val="0"/>
        <w:adjustRightInd w:val="0"/>
        <w:spacing w:after="0" w:line="240" w:lineRule="auto"/>
        <w:rPr>
          <w:rFonts w:ascii="Arial" w:hAnsi="Arial" w:cs="Arial"/>
          <w:sz w:val="20"/>
          <w:szCs w:val="20"/>
          <w:u w:val="single"/>
        </w:rPr>
      </w:pPr>
      <w:r w:rsidRPr="00FC0515">
        <w:rPr>
          <w:rFonts w:ascii="Arial" w:hAnsi="Arial" w:cs="Arial"/>
          <w:sz w:val="20"/>
          <w:szCs w:val="20"/>
        </w:rPr>
        <w:t>Speech – Language Pathology</w:t>
      </w:r>
    </w:p>
    <w:p w:rsidR="00760EAC" w:rsidRPr="00FC0515" w:rsidRDefault="00760EAC" w:rsidP="00FC0515">
      <w:pPr>
        <w:pStyle w:val="ListParagraph"/>
        <w:numPr>
          <w:ilvl w:val="0"/>
          <w:numId w:val="17"/>
        </w:numPr>
        <w:spacing w:after="0"/>
        <w:rPr>
          <w:rFonts w:ascii="Arial" w:hAnsi="Arial" w:cs="Arial"/>
          <w:sz w:val="20"/>
          <w:szCs w:val="20"/>
        </w:rPr>
      </w:pPr>
      <w:r w:rsidRPr="00FC0515">
        <w:rPr>
          <w:rFonts w:ascii="Arial" w:hAnsi="Arial" w:cs="Arial"/>
          <w:sz w:val="20"/>
          <w:szCs w:val="20"/>
        </w:rPr>
        <w:t>To be provided as a related service, the IEP team must determine that the related service is required in order for the student to benefit from the special education program</w:t>
      </w:r>
    </w:p>
    <w:sectPr w:rsidR="00760EAC" w:rsidRPr="00FC0515" w:rsidSect="004F4F0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D9E" w:rsidRDefault="007A5D9E" w:rsidP="005244B9">
      <w:pPr>
        <w:spacing w:after="0" w:line="240" w:lineRule="auto"/>
      </w:pPr>
      <w:r>
        <w:separator/>
      </w:r>
    </w:p>
  </w:endnote>
  <w:endnote w:type="continuationSeparator" w:id="0">
    <w:p w:rsidR="007A5D9E" w:rsidRDefault="007A5D9E" w:rsidP="0052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D9E" w:rsidRDefault="007A5D9E">
    <w:pPr>
      <w:pStyle w:val="Footer"/>
    </w:pPr>
    <w:r>
      <w:t>South Dakota Department of Education</w:t>
    </w:r>
    <w:r>
      <w:tab/>
    </w:r>
    <w:r>
      <w:ptab w:relativeTo="margin" w:alignment="center" w:leader="none"/>
    </w:r>
    <w:r w:rsidRPr="00033120">
      <w:rPr>
        <w:color w:val="808080" w:themeColor="background1" w:themeShade="80"/>
        <w:spacing w:val="60"/>
      </w:rPr>
      <w:t>Page</w:t>
    </w:r>
    <w:r w:rsidRPr="00033120">
      <w:t xml:space="preserve"> | </w:t>
    </w:r>
    <w:r w:rsidRPr="00033120">
      <w:fldChar w:fldCharType="begin"/>
    </w:r>
    <w:r w:rsidRPr="00033120">
      <w:instrText xml:space="preserve"> PAGE   \* MERGEFORMAT </w:instrText>
    </w:r>
    <w:r w:rsidRPr="00033120">
      <w:fldChar w:fldCharType="separate"/>
    </w:r>
    <w:r w:rsidR="00F51484" w:rsidRPr="00F51484">
      <w:rPr>
        <w:b/>
        <w:bCs/>
        <w:noProof/>
      </w:rPr>
      <w:t>1</w:t>
    </w:r>
    <w:r w:rsidRPr="00033120">
      <w:rPr>
        <w:b/>
        <w:bCs/>
        <w:noProof/>
      </w:rPr>
      <w:fldChar w:fldCharType="end"/>
    </w:r>
    <w:r>
      <w:ptab w:relativeTo="margin" w:alignment="right" w:leader="none"/>
    </w:r>
    <w:r>
      <w:t xml:space="preserve">Revised – </w:t>
    </w:r>
    <w:r w:rsidR="004D5963">
      <w:t>Octo</w:t>
    </w:r>
    <w:r w:rsidR="005341D3">
      <w:t>ber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D9E" w:rsidRDefault="007A5D9E" w:rsidP="005244B9">
      <w:pPr>
        <w:spacing w:after="0" w:line="240" w:lineRule="auto"/>
      </w:pPr>
      <w:r>
        <w:separator/>
      </w:r>
    </w:p>
  </w:footnote>
  <w:footnote w:type="continuationSeparator" w:id="0">
    <w:p w:rsidR="007A5D9E" w:rsidRDefault="007A5D9E" w:rsidP="0052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D9E" w:rsidRPr="00222252" w:rsidRDefault="007A5D9E" w:rsidP="00222252">
    <w:pPr>
      <w:spacing w:after="0" w:line="240" w:lineRule="auto"/>
      <w:ind w:right="-720"/>
      <w:jc w:val="center"/>
      <w:rPr>
        <w:rFonts w:ascii="Arial" w:hAnsi="Arial" w:cs="Arial"/>
        <w:b/>
        <w:caps/>
        <w:sz w:val="20"/>
        <w:szCs w:val="20"/>
      </w:rPr>
    </w:pPr>
    <w:r w:rsidRPr="00222252">
      <w:rPr>
        <w:rFonts w:ascii="Arial" w:hAnsi="Arial" w:cs="Arial"/>
        <w:b/>
        <w:caps/>
        <w:sz w:val="20"/>
        <w:szCs w:val="20"/>
      </w:rPr>
      <w:t>Determination of Eligibility/Continued Eligibility</w:t>
    </w:r>
  </w:p>
  <w:p w:rsidR="007A5D9E" w:rsidRDefault="007A5D9E" w:rsidP="00222252">
    <w:pPr>
      <w:spacing w:after="0" w:line="240" w:lineRule="auto"/>
      <w:ind w:right="-720"/>
      <w:jc w:val="center"/>
      <w:rPr>
        <w:rFonts w:ascii="Arial" w:hAnsi="Arial" w:cs="Arial"/>
        <w:b/>
        <w:caps/>
        <w:sz w:val="20"/>
        <w:szCs w:val="20"/>
      </w:rPr>
    </w:pPr>
    <w:r w:rsidRPr="00222252">
      <w:rPr>
        <w:rFonts w:ascii="Arial" w:hAnsi="Arial" w:cs="Arial"/>
        <w:b/>
        <w:caps/>
        <w:sz w:val="20"/>
        <w:szCs w:val="20"/>
      </w:rPr>
      <w:t>ARSD 24:05:24:01 &amp; 24:05:25</w:t>
    </w:r>
  </w:p>
  <w:p w:rsidR="007A5D9E" w:rsidRPr="00222252" w:rsidRDefault="007A5D9E" w:rsidP="00222252">
    <w:pPr>
      <w:spacing w:after="0" w:line="240" w:lineRule="auto"/>
      <w:ind w:right="-720"/>
      <w:jc w:val="center"/>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8E5"/>
    <w:multiLevelType w:val="hybridMultilevel"/>
    <w:tmpl w:val="27401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8F7"/>
    <w:multiLevelType w:val="hybridMultilevel"/>
    <w:tmpl w:val="96B074BE"/>
    <w:lvl w:ilvl="0" w:tplc="04090015">
      <w:start w:val="1"/>
      <w:numFmt w:val="upperLetter"/>
      <w:lvlText w:val="%1."/>
      <w:lvlJc w:val="left"/>
      <w:pPr>
        <w:ind w:left="720" w:hanging="360"/>
      </w:pPr>
    </w:lvl>
    <w:lvl w:ilvl="1" w:tplc="8DD229F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0E31"/>
    <w:multiLevelType w:val="hybridMultilevel"/>
    <w:tmpl w:val="20CCB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59DB"/>
    <w:multiLevelType w:val="hybridMultilevel"/>
    <w:tmpl w:val="F10CFE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0A08A4"/>
    <w:multiLevelType w:val="hybridMultilevel"/>
    <w:tmpl w:val="985C7D88"/>
    <w:lvl w:ilvl="0" w:tplc="5394C3D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DBB0053"/>
    <w:multiLevelType w:val="hybridMultilevel"/>
    <w:tmpl w:val="3D6A7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4537E"/>
    <w:multiLevelType w:val="hybridMultilevel"/>
    <w:tmpl w:val="B5A869B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300"/>
        </w:tabs>
        <w:ind w:left="300" w:hanging="360"/>
      </w:pPr>
      <w:rPr>
        <w:rFonts w:ascii="Courier New" w:hAnsi="Courier New" w:cs="Courier New" w:hint="default"/>
      </w:rPr>
    </w:lvl>
    <w:lvl w:ilvl="2" w:tplc="04090005">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7" w15:restartNumberingAfterBreak="0">
    <w:nsid w:val="232A332B"/>
    <w:multiLevelType w:val="hybridMultilevel"/>
    <w:tmpl w:val="BAD40B3A"/>
    <w:lvl w:ilvl="0" w:tplc="C4E074B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798363B"/>
    <w:multiLevelType w:val="hybridMultilevel"/>
    <w:tmpl w:val="300E064E"/>
    <w:lvl w:ilvl="0" w:tplc="8DD229F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E1C77"/>
    <w:multiLevelType w:val="hybridMultilevel"/>
    <w:tmpl w:val="8C9E1F44"/>
    <w:lvl w:ilvl="0" w:tplc="8DD229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4A218E"/>
    <w:multiLevelType w:val="hybridMultilevel"/>
    <w:tmpl w:val="DD06C890"/>
    <w:lvl w:ilvl="0" w:tplc="8DD2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123D9E"/>
    <w:multiLevelType w:val="hybridMultilevel"/>
    <w:tmpl w:val="438CD8F8"/>
    <w:lvl w:ilvl="0" w:tplc="04090015">
      <w:start w:val="1"/>
      <w:numFmt w:val="upperLetter"/>
      <w:lvlText w:val="%1."/>
      <w:lvlJc w:val="left"/>
      <w:pPr>
        <w:ind w:left="720" w:hanging="360"/>
      </w:pPr>
    </w:lvl>
    <w:lvl w:ilvl="1" w:tplc="8DD229F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E67FD"/>
    <w:multiLevelType w:val="hybridMultilevel"/>
    <w:tmpl w:val="52DEA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E37C7"/>
    <w:multiLevelType w:val="hybridMultilevel"/>
    <w:tmpl w:val="23443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427BF"/>
    <w:multiLevelType w:val="hybridMultilevel"/>
    <w:tmpl w:val="CD688C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C6384E"/>
    <w:multiLevelType w:val="hybridMultilevel"/>
    <w:tmpl w:val="9976C712"/>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32F54"/>
    <w:multiLevelType w:val="hybridMultilevel"/>
    <w:tmpl w:val="BD6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3D17A9"/>
    <w:multiLevelType w:val="hybridMultilevel"/>
    <w:tmpl w:val="E5D4A1B4"/>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58A61B1E"/>
    <w:multiLevelType w:val="hybridMultilevel"/>
    <w:tmpl w:val="2DFED3E0"/>
    <w:lvl w:ilvl="0" w:tplc="8DD229FA">
      <w:start w:val="1"/>
      <w:numFmt w:val="bullet"/>
      <w:lvlText w:val=""/>
      <w:lvlJc w:val="left"/>
      <w:pPr>
        <w:ind w:left="1440" w:hanging="360"/>
      </w:pPr>
      <w:rPr>
        <w:rFonts w:ascii="Symbol" w:hAnsi="Symbol" w:hint="default"/>
      </w:rPr>
    </w:lvl>
    <w:lvl w:ilvl="1" w:tplc="8DD229FA">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9E470C"/>
    <w:multiLevelType w:val="hybridMultilevel"/>
    <w:tmpl w:val="DA34AD96"/>
    <w:lvl w:ilvl="0" w:tplc="04090015">
      <w:start w:val="1"/>
      <w:numFmt w:val="upperLetter"/>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130CF"/>
    <w:multiLevelType w:val="hybridMultilevel"/>
    <w:tmpl w:val="18AC0540"/>
    <w:lvl w:ilvl="0" w:tplc="A1108E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187C51"/>
    <w:multiLevelType w:val="hybridMultilevel"/>
    <w:tmpl w:val="CBC4CC04"/>
    <w:lvl w:ilvl="0" w:tplc="8DD2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2772E6"/>
    <w:multiLevelType w:val="hybridMultilevel"/>
    <w:tmpl w:val="5BC29378"/>
    <w:lvl w:ilvl="0" w:tplc="8DD229FA">
      <w:start w:val="1"/>
      <w:numFmt w:val="bullet"/>
      <w:lvlText w:val=""/>
      <w:lvlJc w:val="left"/>
      <w:pPr>
        <w:ind w:left="720" w:hanging="360"/>
      </w:pPr>
      <w:rPr>
        <w:rFonts w:ascii="Symbol" w:hAnsi="Symbol" w:hint="default"/>
      </w:rPr>
    </w:lvl>
    <w:lvl w:ilvl="1" w:tplc="8DD229F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63D4C"/>
    <w:multiLevelType w:val="hybridMultilevel"/>
    <w:tmpl w:val="8B8AD07C"/>
    <w:lvl w:ilvl="0" w:tplc="04090015">
      <w:start w:val="1"/>
      <w:numFmt w:val="upperLetter"/>
      <w:lvlText w:val="%1."/>
      <w:lvlJc w:val="left"/>
      <w:pPr>
        <w:ind w:left="720" w:hanging="360"/>
      </w:pPr>
    </w:lvl>
    <w:lvl w:ilvl="1" w:tplc="8DD229F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C4658"/>
    <w:multiLevelType w:val="hybridMultilevel"/>
    <w:tmpl w:val="1036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466868"/>
    <w:multiLevelType w:val="hybridMultilevel"/>
    <w:tmpl w:val="BCE40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4A4D8C"/>
    <w:multiLevelType w:val="hybridMultilevel"/>
    <w:tmpl w:val="5338E3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4"/>
  </w:num>
  <w:num w:numId="3">
    <w:abstractNumId w:val="9"/>
  </w:num>
  <w:num w:numId="4">
    <w:abstractNumId w:val="16"/>
  </w:num>
  <w:num w:numId="5">
    <w:abstractNumId w:val="0"/>
  </w:num>
  <w:num w:numId="6">
    <w:abstractNumId w:val="26"/>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4"/>
  </w:num>
  <w:num w:numId="10">
    <w:abstractNumId w:val="6"/>
  </w:num>
  <w:num w:numId="11">
    <w:abstractNumId w:val="3"/>
  </w:num>
  <w:num w:numId="12">
    <w:abstractNumId w:val="17"/>
  </w:num>
  <w:num w:numId="13">
    <w:abstractNumId w:val="14"/>
  </w:num>
  <w:num w:numId="14">
    <w:abstractNumId w:val="2"/>
  </w:num>
  <w:num w:numId="15">
    <w:abstractNumId w:val="12"/>
  </w:num>
  <w:num w:numId="16">
    <w:abstractNumId w:val="5"/>
  </w:num>
  <w:num w:numId="17">
    <w:abstractNumId w:val="13"/>
  </w:num>
  <w:num w:numId="18">
    <w:abstractNumId w:val="8"/>
  </w:num>
  <w:num w:numId="19">
    <w:abstractNumId w:val="1"/>
  </w:num>
  <w:num w:numId="20">
    <w:abstractNumId w:val="23"/>
  </w:num>
  <w:num w:numId="21">
    <w:abstractNumId w:val="18"/>
  </w:num>
  <w:num w:numId="22">
    <w:abstractNumId w:val="10"/>
  </w:num>
  <w:num w:numId="23">
    <w:abstractNumId w:val="19"/>
  </w:num>
  <w:num w:numId="24">
    <w:abstractNumId w:val="22"/>
  </w:num>
  <w:num w:numId="25">
    <w:abstractNumId w:val="15"/>
  </w:num>
  <w:num w:numId="26">
    <w:abstractNumId w:val="11"/>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B9"/>
    <w:rsid w:val="00021FE9"/>
    <w:rsid w:val="000237E2"/>
    <w:rsid w:val="00033120"/>
    <w:rsid w:val="000475BC"/>
    <w:rsid w:val="000803BC"/>
    <w:rsid w:val="000B65C1"/>
    <w:rsid w:val="000D038C"/>
    <w:rsid w:val="000F1AC0"/>
    <w:rsid w:val="000F4FCB"/>
    <w:rsid w:val="00105CF1"/>
    <w:rsid w:val="00107C8E"/>
    <w:rsid w:val="00157851"/>
    <w:rsid w:val="00160CA9"/>
    <w:rsid w:val="00186A01"/>
    <w:rsid w:val="001A1ACC"/>
    <w:rsid w:val="001A325E"/>
    <w:rsid w:val="001B03C1"/>
    <w:rsid w:val="001B1C08"/>
    <w:rsid w:val="001C6E76"/>
    <w:rsid w:val="001D321D"/>
    <w:rsid w:val="001E2F6A"/>
    <w:rsid w:val="00222252"/>
    <w:rsid w:val="00255296"/>
    <w:rsid w:val="002572F6"/>
    <w:rsid w:val="0027562A"/>
    <w:rsid w:val="002A4044"/>
    <w:rsid w:val="002C3679"/>
    <w:rsid w:val="002E5AC8"/>
    <w:rsid w:val="002F50A6"/>
    <w:rsid w:val="002F748B"/>
    <w:rsid w:val="003014F8"/>
    <w:rsid w:val="00325778"/>
    <w:rsid w:val="0032774A"/>
    <w:rsid w:val="00352E94"/>
    <w:rsid w:val="003532CF"/>
    <w:rsid w:val="00390AF9"/>
    <w:rsid w:val="003A21E3"/>
    <w:rsid w:val="003A4BB0"/>
    <w:rsid w:val="003C241C"/>
    <w:rsid w:val="003D4D15"/>
    <w:rsid w:val="003E07C1"/>
    <w:rsid w:val="003F04A9"/>
    <w:rsid w:val="00402BDC"/>
    <w:rsid w:val="00421F86"/>
    <w:rsid w:val="00451325"/>
    <w:rsid w:val="00455951"/>
    <w:rsid w:val="004604F4"/>
    <w:rsid w:val="004A0DF7"/>
    <w:rsid w:val="004A3BA9"/>
    <w:rsid w:val="004D5963"/>
    <w:rsid w:val="004F4F0F"/>
    <w:rsid w:val="0051271D"/>
    <w:rsid w:val="005131C0"/>
    <w:rsid w:val="00520B34"/>
    <w:rsid w:val="005244B9"/>
    <w:rsid w:val="00525B0A"/>
    <w:rsid w:val="0052769B"/>
    <w:rsid w:val="005341D3"/>
    <w:rsid w:val="0053570B"/>
    <w:rsid w:val="00541BE4"/>
    <w:rsid w:val="005737AA"/>
    <w:rsid w:val="005C1141"/>
    <w:rsid w:val="005C2FB3"/>
    <w:rsid w:val="005E4EAF"/>
    <w:rsid w:val="006051ED"/>
    <w:rsid w:val="006265A8"/>
    <w:rsid w:val="006404F7"/>
    <w:rsid w:val="00646A45"/>
    <w:rsid w:val="00656682"/>
    <w:rsid w:val="00663432"/>
    <w:rsid w:val="00666760"/>
    <w:rsid w:val="00676924"/>
    <w:rsid w:val="00686C2C"/>
    <w:rsid w:val="0069701F"/>
    <w:rsid w:val="006A3023"/>
    <w:rsid w:val="00704B8C"/>
    <w:rsid w:val="007124C0"/>
    <w:rsid w:val="007228D2"/>
    <w:rsid w:val="00760EAC"/>
    <w:rsid w:val="007626AC"/>
    <w:rsid w:val="007911C5"/>
    <w:rsid w:val="0079439E"/>
    <w:rsid w:val="007969E0"/>
    <w:rsid w:val="007A5D9E"/>
    <w:rsid w:val="007C50B9"/>
    <w:rsid w:val="00810FBD"/>
    <w:rsid w:val="00811CC4"/>
    <w:rsid w:val="00812584"/>
    <w:rsid w:val="00840A08"/>
    <w:rsid w:val="00843805"/>
    <w:rsid w:val="008A4ABB"/>
    <w:rsid w:val="008B104B"/>
    <w:rsid w:val="008D6EEA"/>
    <w:rsid w:val="008D7DCA"/>
    <w:rsid w:val="008F29C2"/>
    <w:rsid w:val="008F710E"/>
    <w:rsid w:val="009038AD"/>
    <w:rsid w:val="009400E7"/>
    <w:rsid w:val="00953619"/>
    <w:rsid w:val="00961CBA"/>
    <w:rsid w:val="0096260D"/>
    <w:rsid w:val="00964515"/>
    <w:rsid w:val="009648C4"/>
    <w:rsid w:val="00984272"/>
    <w:rsid w:val="009B72C9"/>
    <w:rsid w:val="009C23EC"/>
    <w:rsid w:val="009C45F3"/>
    <w:rsid w:val="009D691F"/>
    <w:rsid w:val="00A01ABB"/>
    <w:rsid w:val="00A07689"/>
    <w:rsid w:val="00A11DC3"/>
    <w:rsid w:val="00A21D57"/>
    <w:rsid w:val="00A24208"/>
    <w:rsid w:val="00A247CF"/>
    <w:rsid w:val="00A374D6"/>
    <w:rsid w:val="00A703C4"/>
    <w:rsid w:val="00A71F2D"/>
    <w:rsid w:val="00A76B38"/>
    <w:rsid w:val="00A82A98"/>
    <w:rsid w:val="00A8765A"/>
    <w:rsid w:val="00AD1555"/>
    <w:rsid w:val="00AF69DE"/>
    <w:rsid w:val="00B41406"/>
    <w:rsid w:val="00B660F1"/>
    <w:rsid w:val="00B96A43"/>
    <w:rsid w:val="00BA6F7E"/>
    <w:rsid w:val="00BB0914"/>
    <w:rsid w:val="00BB2C6C"/>
    <w:rsid w:val="00BC09F3"/>
    <w:rsid w:val="00BC46CC"/>
    <w:rsid w:val="00BE01E6"/>
    <w:rsid w:val="00BE5B8E"/>
    <w:rsid w:val="00BF36C0"/>
    <w:rsid w:val="00C21387"/>
    <w:rsid w:val="00C56D88"/>
    <w:rsid w:val="00C63F5D"/>
    <w:rsid w:val="00C80B64"/>
    <w:rsid w:val="00C97B46"/>
    <w:rsid w:val="00CC729C"/>
    <w:rsid w:val="00CE0A8B"/>
    <w:rsid w:val="00CF7C5D"/>
    <w:rsid w:val="00D02FD1"/>
    <w:rsid w:val="00D266A4"/>
    <w:rsid w:val="00D57CD4"/>
    <w:rsid w:val="00DA3CB6"/>
    <w:rsid w:val="00DD08F0"/>
    <w:rsid w:val="00DD674F"/>
    <w:rsid w:val="00DE58A3"/>
    <w:rsid w:val="00E0664F"/>
    <w:rsid w:val="00E12A31"/>
    <w:rsid w:val="00E26501"/>
    <w:rsid w:val="00E44EB8"/>
    <w:rsid w:val="00E548AC"/>
    <w:rsid w:val="00EA35C1"/>
    <w:rsid w:val="00EB1FD1"/>
    <w:rsid w:val="00ED4820"/>
    <w:rsid w:val="00ED6061"/>
    <w:rsid w:val="00F217A7"/>
    <w:rsid w:val="00F4358C"/>
    <w:rsid w:val="00F46C51"/>
    <w:rsid w:val="00F51484"/>
    <w:rsid w:val="00F84BD3"/>
    <w:rsid w:val="00F85325"/>
    <w:rsid w:val="00F902EB"/>
    <w:rsid w:val="00F9443B"/>
    <w:rsid w:val="00FB0969"/>
    <w:rsid w:val="00FC0515"/>
    <w:rsid w:val="00FC1646"/>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C3DC2EF"/>
  <w15:docId w15:val="{9951B20F-3EA7-4697-B7DE-757E80B7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B9"/>
  </w:style>
  <w:style w:type="paragraph" w:styleId="Footer">
    <w:name w:val="footer"/>
    <w:basedOn w:val="Normal"/>
    <w:link w:val="FooterChar"/>
    <w:uiPriority w:val="99"/>
    <w:unhideWhenUsed/>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B9"/>
  </w:style>
  <w:style w:type="character" w:styleId="PlaceholderText">
    <w:name w:val="Placeholder Text"/>
    <w:basedOn w:val="DefaultParagraphFont"/>
    <w:uiPriority w:val="99"/>
    <w:semiHidden/>
    <w:rsid w:val="00157851"/>
    <w:rPr>
      <w:color w:val="808080"/>
    </w:rPr>
  </w:style>
  <w:style w:type="paragraph" w:styleId="BalloonText">
    <w:name w:val="Balloon Text"/>
    <w:basedOn w:val="Normal"/>
    <w:link w:val="BalloonTextChar"/>
    <w:uiPriority w:val="99"/>
    <w:semiHidden/>
    <w:unhideWhenUsed/>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51"/>
    <w:rPr>
      <w:rFonts w:ascii="Tahoma" w:hAnsi="Tahoma" w:cs="Tahoma"/>
      <w:sz w:val="16"/>
      <w:szCs w:val="16"/>
    </w:rPr>
  </w:style>
  <w:style w:type="character" w:styleId="CommentReference">
    <w:name w:val="annotation reference"/>
    <w:basedOn w:val="DefaultParagraphFont"/>
    <w:uiPriority w:val="99"/>
    <w:semiHidden/>
    <w:unhideWhenUsed/>
    <w:rsid w:val="00541BE4"/>
    <w:rPr>
      <w:sz w:val="16"/>
      <w:szCs w:val="16"/>
    </w:rPr>
  </w:style>
  <w:style w:type="paragraph" w:styleId="CommentText">
    <w:name w:val="annotation text"/>
    <w:basedOn w:val="Normal"/>
    <w:link w:val="CommentTextChar"/>
    <w:uiPriority w:val="99"/>
    <w:semiHidden/>
    <w:unhideWhenUsed/>
    <w:rsid w:val="00541BE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41BE4"/>
    <w:rPr>
      <w:rFonts w:eastAsiaTheme="minorEastAsia"/>
      <w:sz w:val="20"/>
      <w:szCs w:val="20"/>
    </w:rPr>
  </w:style>
  <w:style w:type="paragraph" w:styleId="ListParagraph">
    <w:name w:val="List Paragraph"/>
    <w:basedOn w:val="Normal"/>
    <w:uiPriority w:val="34"/>
    <w:qFormat/>
    <w:rsid w:val="00CE0A8B"/>
    <w:pPr>
      <w:ind w:left="720"/>
      <w:contextualSpacing/>
    </w:pPr>
    <w:rPr>
      <w:rFonts w:ascii="Calibri" w:eastAsia="Times New Roman" w:hAnsi="Calibri" w:cs="Times New Roman"/>
    </w:rPr>
  </w:style>
  <w:style w:type="table" w:styleId="TableGrid">
    <w:name w:val="Table Grid"/>
    <w:basedOn w:val="TableNormal"/>
    <w:uiPriority w:val="59"/>
    <w:rsid w:val="008F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DA3CB6"/>
    <w:pPr>
      <w:spacing w:after="0" w:line="240" w:lineRule="auto"/>
      <w:jc w:val="both"/>
    </w:pPr>
    <w:rPr>
      <w:rFonts w:ascii="Times New Roman" w:eastAsia="Times New Roman" w:hAnsi="Times New Roman" w:cs="Times New Roman"/>
      <w:b/>
      <w:bCs/>
      <w:sz w:val="20"/>
      <w:szCs w:val="20"/>
    </w:rPr>
  </w:style>
  <w:style w:type="character" w:customStyle="1" w:styleId="BodyText3Char">
    <w:name w:val="Body Text 3 Char"/>
    <w:basedOn w:val="DefaultParagraphFont"/>
    <w:link w:val="BodyText3"/>
    <w:uiPriority w:val="99"/>
    <w:rsid w:val="00DA3CB6"/>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E548AC"/>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548AC"/>
    <w:rPr>
      <w:rFonts w:ascii="Calibri" w:eastAsia="Calibri" w:hAnsi="Calibri" w:cs="Times New Roman"/>
      <w:sz w:val="20"/>
      <w:szCs w:val="20"/>
    </w:rPr>
  </w:style>
  <w:style w:type="character" w:styleId="FootnoteReference">
    <w:name w:val="footnote reference"/>
    <w:uiPriority w:val="99"/>
    <w:semiHidden/>
    <w:unhideWhenUsed/>
    <w:rsid w:val="00E548AC"/>
    <w:rPr>
      <w:vertAlign w:val="superscript"/>
    </w:rPr>
  </w:style>
  <w:style w:type="paragraph" w:styleId="CommentSubject">
    <w:name w:val="annotation subject"/>
    <w:basedOn w:val="CommentText"/>
    <w:next w:val="CommentText"/>
    <w:link w:val="CommentSubjectChar"/>
    <w:uiPriority w:val="99"/>
    <w:semiHidden/>
    <w:unhideWhenUsed/>
    <w:rsid w:val="00CF7C5D"/>
    <w:rPr>
      <w:rFonts w:eastAsiaTheme="minorHAnsi"/>
      <w:b/>
      <w:bCs/>
    </w:rPr>
  </w:style>
  <w:style w:type="character" w:customStyle="1" w:styleId="CommentSubjectChar">
    <w:name w:val="Comment Subject Char"/>
    <w:basedOn w:val="CommentTextChar"/>
    <w:link w:val="CommentSubject"/>
    <w:uiPriority w:val="99"/>
    <w:semiHidden/>
    <w:rsid w:val="00CF7C5D"/>
    <w:rPr>
      <w:rFonts w:eastAsiaTheme="minorEastAsia"/>
      <w:b/>
      <w:bCs/>
      <w:sz w:val="20"/>
      <w:szCs w:val="20"/>
    </w:rPr>
  </w:style>
  <w:style w:type="paragraph" w:styleId="BodyText2">
    <w:name w:val="Body Text 2"/>
    <w:basedOn w:val="Normal"/>
    <w:link w:val="BodyText2Char"/>
    <w:rsid w:val="00A07689"/>
    <w:pPr>
      <w:widowControl w:val="0"/>
      <w:adjustRightInd w:val="0"/>
      <w:spacing w:after="120" w:line="480" w:lineRule="auto"/>
      <w:jc w:val="both"/>
      <w:textAlignment w:val="baseline"/>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076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04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76B29-5540-4F4A-A717-1C3EE041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81AF9D5.dotm</Template>
  <TotalTime>1</TotalTime>
  <Pages>11</Pages>
  <Words>4402</Words>
  <Characters>25094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Turner, Linda</dc:creator>
  <cp:lastModifiedBy>Hodges, April</cp:lastModifiedBy>
  <cp:revision>2</cp:revision>
  <cp:lastPrinted>2014-09-11T15:30:00Z</cp:lastPrinted>
  <dcterms:created xsi:type="dcterms:W3CDTF">2018-07-03T21:50:00Z</dcterms:created>
  <dcterms:modified xsi:type="dcterms:W3CDTF">2018-07-03T21:50:00Z</dcterms:modified>
</cp:coreProperties>
</file>