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725"/>
        <w:gridCol w:w="2520"/>
        <w:gridCol w:w="3060"/>
        <w:gridCol w:w="2762"/>
      </w:tblGrid>
      <w:tr w:rsidR="004A1DF7" w:rsidRPr="00B374CC" w:rsidTr="00007C9C">
        <w:trPr>
          <w:trHeight w:val="105"/>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4A1DF7" w:rsidRPr="00B374CC" w:rsidRDefault="004A1DF7" w:rsidP="00007C9C">
            <w:pPr>
              <w:spacing w:after="0" w:line="240" w:lineRule="auto"/>
              <w:jc w:val="center"/>
              <w:rPr>
                <w:rFonts w:ascii="Arial" w:eastAsia="Times New Roman" w:hAnsi="Arial" w:cs="Arial"/>
                <w:sz w:val="20"/>
                <w:szCs w:val="20"/>
              </w:rPr>
            </w:pPr>
          </w:p>
        </w:tc>
      </w:tr>
      <w:tr w:rsidR="004A1DF7" w:rsidRPr="0033477B" w:rsidTr="00007C9C">
        <w:tblPrEx>
          <w:tblBorders>
            <w:top w:val="none" w:sz="0" w:space="0" w:color="auto"/>
            <w:left w:val="none" w:sz="0" w:space="0" w:color="auto"/>
            <w:bottom w:val="none" w:sz="0" w:space="0" w:color="auto"/>
            <w:right w:val="none" w:sz="0" w:space="0" w:color="auto"/>
          </w:tblBorders>
        </w:tblPrEx>
        <w:trPr>
          <w:trHeight w:val="345"/>
        </w:trPr>
        <w:tc>
          <w:tcPr>
            <w:tcW w:w="8305" w:type="dxa"/>
            <w:gridSpan w:val="3"/>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4A1DF7" w:rsidRPr="0079439E" w:rsidRDefault="00704512" w:rsidP="00007C9C">
            <w:pPr>
              <w:spacing w:after="0" w:line="240" w:lineRule="auto"/>
              <w:rPr>
                <w:rFonts w:ascii="Arial" w:eastAsia="Times New Roman" w:hAnsi="Arial" w:cs="Arial"/>
                <w:b/>
                <w:sz w:val="20"/>
                <w:szCs w:val="20"/>
              </w:rPr>
            </w:pPr>
            <w:r>
              <w:rPr>
                <w:rFonts w:ascii="Arial" w:eastAsia="Times New Roman" w:hAnsi="Arial" w:cs="Arial"/>
                <w:b/>
                <w:sz w:val="20"/>
                <w:szCs w:val="20"/>
              </w:rPr>
              <w:t>STUDENT</w:t>
            </w:r>
            <w:r w:rsidR="004A1DF7" w:rsidRPr="0079439E">
              <w:rPr>
                <w:rFonts w:ascii="Arial" w:eastAsia="Times New Roman" w:hAnsi="Arial" w:cs="Arial"/>
                <w:b/>
                <w:sz w:val="20"/>
                <w:szCs w:val="20"/>
              </w:rPr>
              <w:t xml:space="preserve"> NAME: </w:t>
            </w:r>
            <w:r w:rsidR="004A1DF7" w:rsidRPr="0079439E">
              <w:rPr>
                <w:rFonts w:ascii="Arial" w:hAnsi="Arial" w:cs="Arial"/>
                <w:sz w:val="20"/>
                <w:szCs w:val="20"/>
              </w:rPr>
              <w:fldChar w:fldCharType="begin">
                <w:ffData>
                  <w:name w:val="Text50"/>
                  <w:enabled/>
                  <w:calcOnExit w:val="0"/>
                  <w:textInput/>
                </w:ffData>
              </w:fldChar>
            </w:r>
            <w:r w:rsidR="004A1DF7" w:rsidRPr="0079439E">
              <w:rPr>
                <w:rFonts w:ascii="Arial" w:hAnsi="Arial" w:cs="Arial"/>
                <w:sz w:val="20"/>
                <w:szCs w:val="20"/>
              </w:rPr>
              <w:instrText xml:space="preserve"> FORMTEXT </w:instrText>
            </w:r>
            <w:r w:rsidR="004A1DF7" w:rsidRPr="0079439E">
              <w:rPr>
                <w:rFonts w:ascii="Arial" w:hAnsi="Arial" w:cs="Arial"/>
                <w:sz w:val="20"/>
                <w:szCs w:val="20"/>
              </w:rPr>
            </w:r>
            <w:r w:rsidR="004A1DF7" w:rsidRPr="0079439E">
              <w:rPr>
                <w:rFonts w:ascii="Arial" w:hAnsi="Arial" w:cs="Arial"/>
                <w:sz w:val="20"/>
                <w:szCs w:val="20"/>
              </w:rPr>
              <w:fldChar w:fldCharType="separate"/>
            </w:r>
            <w:r w:rsidR="004A1DF7" w:rsidRPr="0079439E">
              <w:rPr>
                <w:rFonts w:ascii="Arial" w:hAnsi="Arial" w:cs="Arial"/>
                <w:noProof/>
                <w:sz w:val="20"/>
                <w:szCs w:val="20"/>
              </w:rPr>
              <w:t> </w:t>
            </w:r>
            <w:r w:rsidR="004A1DF7" w:rsidRPr="0079439E">
              <w:rPr>
                <w:rFonts w:ascii="Arial" w:hAnsi="Arial" w:cs="Arial"/>
                <w:noProof/>
                <w:sz w:val="20"/>
                <w:szCs w:val="20"/>
              </w:rPr>
              <w:t> </w:t>
            </w:r>
            <w:r w:rsidR="004A1DF7" w:rsidRPr="0079439E">
              <w:rPr>
                <w:rFonts w:ascii="Arial" w:hAnsi="Arial" w:cs="Arial"/>
                <w:noProof/>
                <w:sz w:val="20"/>
                <w:szCs w:val="20"/>
              </w:rPr>
              <w:t> </w:t>
            </w:r>
            <w:r w:rsidR="004A1DF7" w:rsidRPr="0079439E">
              <w:rPr>
                <w:rFonts w:ascii="Arial" w:hAnsi="Arial" w:cs="Arial"/>
                <w:noProof/>
                <w:sz w:val="20"/>
                <w:szCs w:val="20"/>
              </w:rPr>
              <w:t xml:space="preserve">                                       </w:t>
            </w:r>
            <w:r w:rsidR="004A1DF7" w:rsidRPr="0079439E">
              <w:rPr>
                <w:rFonts w:ascii="Arial" w:hAnsi="Arial" w:cs="Arial"/>
                <w:noProof/>
                <w:sz w:val="20"/>
                <w:szCs w:val="20"/>
              </w:rPr>
              <w:t> </w:t>
            </w:r>
            <w:r w:rsidR="004A1DF7" w:rsidRPr="0079439E">
              <w:rPr>
                <w:rFonts w:ascii="Arial" w:hAnsi="Arial" w:cs="Arial"/>
                <w:noProof/>
                <w:sz w:val="20"/>
                <w:szCs w:val="20"/>
              </w:rPr>
              <w:t xml:space="preserve">                                          </w:t>
            </w:r>
            <w:r w:rsidR="004A1DF7" w:rsidRPr="0079439E">
              <w:rPr>
                <w:rFonts w:ascii="Arial" w:hAnsi="Arial" w:cs="Arial"/>
                <w:noProof/>
                <w:sz w:val="20"/>
                <w:szCs w:val="20"/>
              </w:rPr>
              <w:t> </w:t>
            </w:r>
            <w:r w:rsidR="004A1DF7" w:rsidRPr="0079439E">
              <w:rPr>
                <w:rFonts w:ascii="Arial" w:hAnsi="Arial" w:cs="Arial"/>
                <w:sz w:val="20"/>
                <w:szCs w:val="20"/>
              </w:rPr>
              <w:fldChar w:fldCharType="end"/>
            </w:r>
          </w:p>
        </w:tc>
        <w:tc>
          <w:tcPr>
            <w:tcW w:w="2762" w:type="dxa"/>
            <w:tcBorders>
              <w:top w:val="single" w:sz="6" w:space="0" w:color="auto"/>
              <w:left w:val="single" w:sz="12" w:space="0" w:color="auto"/>
              <w:bottom w:val="single" w:sz="8" w:space="0" w:color="auto"/>
              <w:right w:val="single" w:sz="12" w:space="0" w:color="auto"/>
            </w:tcBorders>
            <w:vAlign w:val="center"/>
          </w:tcPr>
          <w:p w:rsidR="004A1DF7" w:rsidRPr="0079439E" w:rsidRDefault="00704512" w:rsidP="00007C9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DATE: </w:t>
            </w:r>
            <w:r w:rsidRPr="0079439E">
              <w:rPr>
                <w:rFonts w:ascii="Arial" w:hAnsi="Arial" w:cs="Arial"/>
                <w:sz w:val="20"/>
                <w:szCs w:val="20"/>
              </w:rPr>
              <w:fldChar w:fldCharType="begin">
                <w:ffData>
                  <w:name w:val="Text51"/>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sz w:val="20"/>
                <w:szCs w:val="20"/>
              </w:rPr>
              <w:fldChar w:fldCharType="end"/>
            </w:r>
          </w:p>
        </w:tc>
      </w:tr>
      <w:tr w:rsidR="00704512" w:rsidRPr="0033477B" w:rsidTr="0031668C">
        <w:tblPrEx>
          <w:tblBorders>
            <w:top w:val="none" w:sz="0" w:space="0" w:color="auto"/>
            <w:left w:val="none" w:sz="0" w:space="0" w:color="auto"/>
            <w:bottom w:val="none" w:sz="0" w:space="0" w:color="auto"/>
            <w:right w:val="none" w:sz="0" w:space="0" w:color="auto"/>
          </w:tblBorders>
        </w:tblPrEx>
        <w:trPr>
          <w:trHeight w:val="345"/>
        </w:trPr>
        <w:tc>
          <w:tcPr>
            <w:tcW w:w="11067" w:type="dxa"/>
            <w:gridSpan w:val="4"/>
            <w:tcBorders>
              <w:top w:val="single" w:sz="6" w:space="0" w:color="auto"/>
              <w:left w:val="single" w:sz="12" w:space="0" w:color="auto"/>
              <w:bottom w:val="single" w:sz="8" w:space="0" w:color="auto"/>
              <w:right w:val="single" w:sz="12" w:space="0" w:color="auto"/>
            </w:tcBorders>
            <w:tcMar>
              <w:left w:w="115" w:type="dxa"/>
              <w:right w:w="115" w:type="dxa"/>
            </w:tcMar>
            <w:vAlign w:val="center"/>
          </w:tcPr>
          <w:p w:rsidR="00704512" w:rsidRPr="0079439E" w:rsidRDefault="00704512" w:rsidP="00007C9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PARENT/GUARDIAN </w:t>
            </w:r>
            <w:r w:rsidRPr="0079439E">
              <w:rPr>
                <w:rFonts w:ascii="Arial" w:eastAsia="Times New Roman" w:hAnsi="Arial" w:cs="Arial"/>
                <w:b/>
                <w:sz w:val="20"/>
                <w:szCs w:val="20"/>
              </w:rPr>
              <w:t xml:space="preserve">NAME: </w:t>
            </w:r>
            <w:r w:rsidRPr="0079439E">
              <w:rPr>
                <w:rFonts w:ascii="Arial" w:hAnsi="Arial" w:cs="Arial"/>
                <w:sz w:val="20"/>
                <w:szCs w:val="20"/>
              </w:rPr>
              <w:fldChar w:fldCharType="begin">
                <w:ffData>
                  <w:name w:val="Text50"/>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noProof/>
                <w:sz w:val="20"/>
                <w:szCs w:val="20"/>
              </w:rPr>
              <w:t> </w:t>
            </w:r>
            <w:r w:rsidRPr="0079439E">
              <w:rPr>
                <w:rFonts w:ascii="Arial" w:hAnsi="Arial" w:cs="Arial"/>
                <w:sz w:val="20"/>
                <w:szCs w:val="20"/>
              </w:rPr>
              <w:fldChar w:fldCharType="end"/>
            </w:r>
          </w:p>
        </w:tc>
      </w:tr>
      <w:tr w:rsidR="004A1DF7" w:rsidRPr="0033477B" w:rsidTr="00007C9C">
        <w:tblPrEx>
          <w:tblBorders>
            <w:top w:val="none" w:sz="0" w:space="0" w:color="auto"/>
            <w:left w:val="none" w:sz="0" w:space="0" w:color="auto"/>
            <w:bottom w:val="none" w:sz="0" w:space="0" w:color="auto"/>
            <w:right w:val="none" w:sz="0" w:space="0" w:color="auto"/>
          </w:tblBorders>
        </w:tblPrEx>
        <w:trPr>
          <w:trHeight w:val="345"/>
        </w:trPr>
        <w:tc>
          <w:tcPr>
            <w:tcW w:w="5245" w:type="dxa"/>
            <w:gridSpan w:val="2"/>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4A1DF7" w:rsidRPr="0079439E" w:rsidRDefault="004A1DF7" w:rsidP="00007C9C">
            <w:pPr>
              <w:spacing w:after="0" w:line="240" w:lineRule="auto"/>
              <w:rPr>
                <w:rFonts w:ascii="Arial" w:eastAsia="Times New Roman" w:hAnsi="Arial" w:cs="Arial"/>
                <w:b/>
                <w:sz w:val="20"/>
                <w:szCs w:val="20"/>
              </w:rPr>
            </w:pPr>
            <w:r w:rsidRPr="0079439E">
              <w:rPr>
                <w:rFonts w:ascii="Arial" w:eastAsia="Times New Roman" w:hAnsi="Arial" w:cs="Arial"/>
                <w:b/>
                <w:sz w:val="20"/>
                <w:szCs w:val="20"/>
              </w:rPr>
              <w:t xml:space="preserve">SCHOOL DISTRICT: </w:t>
            </w:r>
            <w:r w:rsidRPr="0079439E">
              <w:rPr>
                <w:rFonts w:ascii="Arial" w:hAnsi="Arial" w:cs="Arial"/>
                <w:sz w:val="20"/>
                <w:szCs w:val="20"/>
              </w:rPr>
              <w:fldChar w:fldCharType="begin">
                <w:ffData>
                  <w:name w:val="Text51"/>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sz w:val="20"/>
                <w:szCs w:val="20"/>
              </w:rPr>
              <w:fldChar w:fldCharType="end"/>
            </w:r>
          </w:p>
        </w:tc>
        <w:tc>
          <w:tcPr>
            <w:tcW w:w="5822" w:type="dxa"/>
            <w:gridSpan w:val="2"/>
            <w:tcBorders>
              <w:top w:val="single" w:sz="8" w:space="0" w:color="auto"/>
              <w:left w:val="single" w:sz="8" w:space="0" w:color="auto"/>
              <w:bottom w:val="single" w:sz="12" w:space="0" w:color="000000"/>
              <w:right w:val="single" w:sz="12" w:space="0" w:color="auto"/>
            </w:tcBorders>
            <w:vAlign w:val="center"/>
          </w:tcPr>
          <w:p w:rsidR="004A1DF7" w:rsidRPr="0079439E" w:rsidRDefault="004A1DF7" w:rsidP="00007C9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sidRPr="0079439E">
              <w:rPr>
                <w:rFonts w:ascii="Arial" w:hAnsi="Arial" w:cs="Arial"/>
                <w:sz w:val="20"/>
                <w:szCs w:val="20"/>
              </w:rPr>
              <w:fldChar w:fldCharType="begin">
                <w:ffData>
                  <w:name w:val="Text51"/>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sz w:val="20"/>
                <w:szCs w:val="20"/>
              </w:rPr>
              <w:fldChar w:fldCharType="end"/>
            </w:r>
          </w:p>
        </w:tc>
      </w:tr>
      <w:tr w:rsidR="004A1DF7" w:rsidRPr="0033477B" w:rsidTr="00704512">
        <w:tblPrEx>
          <w:tblBorders>
            <w:top w:val="none" w:sz="0" w:space="0" w:color="auto"/>
            <w:left w:val="none" w:sz="0" w:space="0" w:color="auto"/>
            <w:bottom w:val="none" w:sz="0" w:space="0" w:color="auto"/>
            <w:right w:val="none" w:sz="0" w:space="0" w:color="auto"/>
          </w:tblBorders>
        </w:tblPrEx>
        <w:trPr>
          <w:trHeight w:val="345"/>
        </w:trPr>
        <w:tc>
          <w:tcPr>
            <w:tcW w:w="2725" w:type="dxa"/>
            <w:tcBorders>
              <w:top w:val="single" w:sz="8" w:space="0" w:color="auto"/>
              <w:left w:val="single" w:sz="12" w:space="0" w:color="auto"/>
              <w:bottom w:val="single" w:sz="12" w:space="0" w:color="000000"/>
              <w:right w:val="single" w:sz="8" w:space="0" w:color="auto"/>
            </w:tcBorders>
            <w:tcMar>
              <w:left w:w="115" w:type="dxa"/>
              <w:right w:w="115" w:type="dxa"/>
            </w:tcMar>
            <w:vAlign w:val="center"/>
          </w:tcPr>
          <w:p w:rsidR="004A1DF7" w:rsidRPr="0079439E" w:rsidRDefault="004A1DF7" w:rsidP="00007C9C">
            <w:pPr>
              <w:spacing w:after="0" w:line="240" w:lineRule="auto"/>
              <w:rPr>
                <w:rFonts w:ascii="Arial" w:eastAsia="Times New Roman" w:hAnsi="Arial" w:cs="Arial"/>
                <w:b/>
                <w:sz w:val="20"/>
                <w:szCs w:val="20"/>
              </w:rPr>
            </w:pPr>
            <w:r w:rsidRPr="0079439E">
              <w:rPr>
                <w:rFonts w:ascii="Arial" w:eastAsia="Times New Roman" w:hAnsi="Arial" w:cs="Arial"/>
                <w:b/>
                <w:sz w:val="20"/>
                <w:szCs w:val="20"/>
              </w:rPr>
              <w:t xml:space="preserve">DOB: </w:t>
            </w:r>
            <w:r w:rsidRPr="0079439E">
              <w:rPr>
                <w:rFonts w:ascii="Arial" w:hAnsi="Arial" w:cs="Arial"/>
                <w:sz w:val="20"/>
                <w:szCs w:val="20"/>
              </w:rPr>
              <w:fldChar w:fldCharType="begin">
                <w:ffData>
                  <w:name w:val="Text51"/>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sz w:val="20"/>
                <w:szCs w:val="20"/>
              </w:rPr>
              <w:fldChar w:fldCharType="end"/>
            </w:r>
          </w:p>
        </w:tc>
        <w:tc>
          <w:tcPr>
            <w:tcW w:w="2520" w:type="dxa"/>
            <w:tcBorders>
              <w:top w:val="single" w:sz="8" w:space="0" w:color="auto"/>
              <w:left w:val="single" w:sz="8" w:space="0" w:color="auto"/>
              <w:bottom w:val="single" w:sz="12" w:space="0" w:color="000000"/>
              <w:right w:val="single" w:sz="8" w:space="0" w:color="auto"/>
            </w:tcBorders>
            <w:vAlign w:val="center"/>
          </w:tcPr>
          <w:p w:rsidR="004A1DF7" w:rsidRPr="0079439E" w:rsidRDefault="004A1DF7" w:rsidP="00007C9C">
            <w:pPr>
              <w:spacing w:after="0" w:line="240" w:lineRule="auto"/>
              <w:rPr>
                <w:rFonts w:ascii="Arial" w:eastAsia="Times New Roman" w:hAnsi="Arial" w:cs="Arial"/>
                <w:b/>
                <w:sz w:val="20"/>
                <w:szCs w:val="20"/>
              </w:rPr>
            </w:pPr>
            <w:r w:rsidRPr="0079439E">
              <w:rPr>
                <w:rFonts w:ascii="Arial" w:eastAsia="Times New Roman" w:hAnsi="Arial" w:cs="Arial"/>
                <w:b/>
                <w:sz w:val="20"/>
                <w:szCs w:val="20"/>
              </w:rPr>
              <w:t xml:space="preserve">AGE: </w:t>
            </w:r>
            <w:r w:rsidRPr="0079439E">
              <w:rPr>
                <w:rFonts w:ascii="Arial" w:hAnsi="Arial" w:cs="Arial"/>
                <w:sz w:val="20"/>
                <w:szCs w:val="20"/>
              </w:rPr>
              <w:fldChar w:fldCharType="begin">
                <w:ffData>
                  <w:name w:val="Text51"/>
                  <w:enabled/>
                  <w:calcOnExit w:val="0"/>
                  <w:textInput/>
                </w:ffData>
              </w:fldChar>
            </w:r>
            <w:r w:rsidRPr="0079439E">
              <w:rPr>
                <w:rFonts w:ascii="Arial" w:hAnsi="Arial" w:cs="Arial"/>
                <w:sz w:val="20"/>
                <w:szCs w:val="20"/>
              </w:rPr>
              <w:instrText xml:space="preserve"> FORMTEXT </w:instrText>
            </w:r>
            <w:r w:rsidRPr="0079439E">
              <w:rPr>
                <w:rFonts w:ascii="Arial" w:hAnsi="Arial" w:cs="Arial"/>
                <w:sz w:val="20"/>
                <w:szCs w:val="20"/>
              </w:rPr>
            </w:r>
            <w:r w:rsidRPr="0079439E">
              <w:rPr>
                <w:rFonts w:ascii="Arial" w:hAnsi="Arial" w:cs="Arial"/>
                <w:sz w:val="20"/>
                <w:szCs w:val="20"/>
              </w:rPr>
              <w:fldChar w:fldCharType="separate"/>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w:t>
            </w:r>
            <w:r w:rsidRPr="0079439E">
              <w:rPr>
                <w:rFonts w:ascii="Arial" w:hAnsi="Arial" w:cs="Arial"/>
                <w:noProof/>
                <w:sz w:val="20"/>
                <w:szCs w:val="20"/>
              </w:rPr>
              <w:t xml:space="preserve">                  </w:t>
            </w:r>
            <w:r w:rsidRPr="0079439E">
              <w:rPr>
                <w:rFonts w:ascii="Arial" w:hAnsi="Arial" w:cs="Arial"/>
                <w:sz w:val="20"/>
                <w:szCs w:val="20"/>
              </w:rPr>
              <w:fldChar w:fldCharType="end"/>
            </w:r>
          </w:p>
        </w:tc>
        <w:tc>
          <w:tcPr>
            <w:tcW w:w="5822" w:type="dxa"/>
            <w:gridSpan w:val="2"/>
            <w:tcBorders>
              <w:top w:val="single" w:sz="8" w:space="0" w:color="auto"/>
              <w:left w:val="single" w:sz="8" w:space="0" w:color="auto"/>
              <w:bottom w:val="single" w:sz="12" w:space="0" w:color="000000"/>
              <w:right w:val="single" w:sz="12" w:space="0" w:color="auto"/>
            </w:tcBorders>
            <w:vAlign w:val="center"/>
          </w:tcPr>
          <w:p w:rsidR="004A1DF7" w:rsidRPr="0079439E" w:rsidRDefault="00704512" w:rsidP="00007C9C">
            <w:pPr>
              <w:spacing w:after="0" w:line="240" w:lineRule="auto"/>
              <w:rPr>
                <w:rFonts w:ascii="Arial" w:eastAsia="Times New Roman" w:hAnsi="Arial" w:cs="Arial"/>
                <w:b/>
                <w:sz w:val="20"/>
                <w:szCs w:val="20"/>
              </w:rPr>
            </w:pPr>
            <w:r>
              <w:rPr>
                <w:rFonts w:ascii="Arial" w:eastAsia="Times New Roman" w:hAnsi="Arial" w:cs="Arial"/>
                <w:b/>
                <w:sz w:val="20"/>
                <w:szCs w:val="20"/>
              </w:rPr>
              <w:t>DISABILITY</w:t>
            </w:r>
            <w:r w:rsidR="004A1DF7" w:rsidRPr="0079439E">
              <w:rPr>
                <w:rFonts w:ascii="Arial" w:eastAsia="Times New Roman" w:hAnsi="Arial" w:cs="Arial"/>
                <w:b/>
                <w:sz w:val="20"/>
                <w:szCs w:val="20"/>
              </w:rPr>
              <w:t xml:space="preserve">: </w:t>
            </w:r>
            <w:r w:rsidR="004A1DF7" w:rsidRPr="0079439E">
              <w:rPr>
                <w:rFonts w:ascii="Arial" w:hAnsi="Arial" w:cs="Arial"/>
                <w:sz w:val="20"/>
                <w:szCs w:val="20"/>
              </w:rPr>
              <w:fldChar w:fldCharType="begin">
                <w:ffData>
                  <w:name w:val="Text51"/>
                  <w:enabled/>
                  <w:calcOnExit w:val="0"/>
                  <w:textInput/>
                </w:ffData>
              </w:fldChar>
            </w:r>
            <w:r w:rsidR="004A1DF7" w:rsidRPr="0079439E">
              <w:rPr>
                <w:rFonts w:ascii="Arial" w:hAnsi="Arial" w:cs="Arial"/>
                <w:sz w:val="20"/>
                <w:szCs w:val="20"/>
              </w:rPr>
              <w:instrText xml:space="preserve"> FORMTEXT </w:instrText>
            </w:r>
            <w:r w:rsidR="004A1DF7" w:rsidRPr="0079439E">
              <w:rPr>
                <w:rFonts w:ascii="Arial" w:hAnsi="Arial" w:cs="Arial"/>
                <w:sz w:val="20"/>
                <w:szCs w:val="20"/>
              </w:rPr>
            </w:r>
            <w:r w:rsidR="004A1DF7" w:rsidRPr="0079439E">
              <w:rPr>
                <w:rFonts w:ascii="Arial" w:hAnsi="Arial" w:cs="Arial"/>
                <w:sz w:val="20"/>
                <w:szCs w:val="20"/>
              </w:rPr>
              <w:fldChar w:fldCharType="separate"/>
            </w:r>
            <w:r w:rsidR="004A1DF7" w:rsidRPr="0079439E">
              <w:rPr>
                <w:rFonts w:ascii="Arial" w:hAnsi="Arial" w:cs="Arial"/>
                <w:noProof/>
                <w:sz w:val="20"/>
                <w:szCs w:val="20"/>
              </w:rPr>
              <w:t> </w:t>
            </w:r>
            <w:r w:rsidR="004A1DF7" w:rsidRPr="0079439E">
              <w:rPr>
                <w:rFonts w:ascii="Arial" w:hAnsi="Arial" w:cs="Arial"/>
                <w:noProof/>
                <w:sz w:val="20"/>
                <w:szCs w:val="20"/>
              </w:rPr>
              <w:t> </w:t>
            </w:r>
            <w:r w:rsidR="004A1DF7" w:rsidRPr="0079439E">
              <w:rPr>
                <w:rFonts w:ascii="Arial" w:hAnsi="Arial" w:cs="Arial"/>
                <w:noProof/>
                <w:sz w:val="20"/>
                <w:szCs w:val="20"/>
              </w:rPr>
              <w:t> </w:t>
            </w:r>
            <w:r w:rsidR="004A1DF7" w:rsidRPr="0079439E">
              <w:rPr>
                <w:rFonts w:ascii="Arial" w:hAnsi="Arial" w:cs="Arial"/>
                <w:noProof/>
                <w:sz w:val="20"/>
                <w:szCs w:val="20"/>
              </w:rPr>
              <w:t xml:space="preserve">                  </w:t>
            </w:r>
            <w:r w:rsidR="004A1DF7" w:rsidRPr="0079439E">
              <w:rPr>
                <w:rFonts w:ascii="Arial" w:hAnsi="Arial" w:cs="Arial"/>
                <w:sz w:val="20"/>
                <w:szCs w:val="20"/>
              </w:rPr>
              <w:fldChar w:fldCharType="end"/>
            </w:r>
          </w:p>
        </w:tc>
      </w:tr>
      <w:tr w:rsidR="004A1DF7" w:rsidRPr="0033477B" w:rsidTr="00007C9C">
        <w:tblPrEx>
          <w:tblBorders>
            <w:top w:val="none" w:sz="0" w:space="0" w:color="auto"/>
            <w:left w:val="none" w:sz="0" w:space="0" w:color="auto"/>
            <w:bottom w:val="none" w:sz="0" w:space="0" w:color="auto"/>
            <w:right w:val="none" w:sz="0" w:space="0" w:color="auto"/>
          </w:tblBorders>
        </w:tblPrEx>
        <w:trPr>
          <w:trHeight w:val="150"/>
        </w:trPr>
        <w:tc>
          <w:tcPr>
            <w:tcW w:w="11067" w:type="dxa"/>
            <w:gridSpan w:val="4"/>
            <w:tcBorders>
              <w:top w:val="single" w:sz="12" w:space="0" w:color="000000"/>
              <w:left w:val="single" w:sz="12" w:space="0" w:color="auto"/>
              <w:bottom w:val="single" w:sz="12" w:space="0" w:color="000000"/>
              <w:right w:val="single" w:sz="12" w:space="0" w:color="auto"/>
            </w:tcBorders>
            <w:shd w:val="pct20" w:color="auto" w:fill="auto"/>
            <w:tcMar>
              <w:left w:w="115" w:type="dxa"/>
              <w:right w:w="115" w:type="dxa"/>
            </w:tcMar>
          </w:tcPr>
          <w:p w:rsidR="004A1DF7" w:rsidRPr="0033477B" w:rsidRDefault="004A1DF7" w:rsidP="00007C9C">
            <w:pPr>
              <w:spacing w:after="0" w:line="240" w:lineRule="auto"/>
              <w:jc w:val="center"/>
              <w:rPr>
                <w:rFonts w:ascii="Arial" w:eastAsia="Times New Roman" w:hAnsi="Arial" w:cs="Arial"/>
                <w:b/>
                <w:sz w:val="20"/>
                <w:szCs w:val="20"/>
              </w:rPr>
            </w:pPr>
          </w:p>
        </w:tc>
      </w:tr>
    </w:tbl>
    <w:p w:rsidR="004A1DF7" w:rsidRDefault="004A1DF7" w:rsidP="0027562A">
      <w:pPr>
        <w:spacing w:after="0"/>
        <w:rPr>
          <w:rFonts w:ascii="Arial" w:eastAsia="Times New Roman" w:hAnsi="Arial" w:cs="Arial"/>
          <w:color w:val="000000"/>
          <w:sz w:val="20"/>
          <w:szCs w:val="20"/>
        </w:rPr>
      </w:pPr>
    </w:p>
    <w:p w:rsidR="00AD358A" w:rsidRPr="00AD358A" w:rsidRDefault="00AD358A" w:rsidP="009544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rPr>
          <w:rFonts w:ascii="Arial" w:eastAsia="Times New Roman" w:hAnsi="Arial" w:cs="Arial"/>
          <w:sz w:val="20"/>
          <w:szCs w:val="20"/>
        </w:rPr>
      </w:pPr>
      <w:r w:rsidRPr="00AD358A">
        <w:rPr>
          <w:rFonts w:ascii="Arial" w:eastAsia="Times New Roman" w:hAnsi="Arial" w:cs="Arial"/>
          <w:sz w:val="20"/>
          <w:szCs w:val="20"/>
        </w:rPr>
        <w:t>A summary of performance (SOP) is for a student whose eligibility ends due to graduation, or due to exceeding the age of eligibility for a free appropriate public education, a school district shall provide the student with a summary of the student's academic achievement and functional performance, which shall include recommendations on how to assist the student in meeting the student's postsecondary goals.</w:t>
      </w:r>
    </w:p>
    <w:p w:rsidR="00AD358A" w:rsidRDefault="00AD358A" w:rsidP="0027562A">
      <w:pPr>
        <w:spacing w:after="0"/>
        <w:rPr>
          <w:rFonts w:ascii="Arial" w:eastAsia="Times New Roman" w:hAnsi="Arial" w:cs="Arial"/>
          <w:color w:val="000000"/>
          <w:sz w:val="20"/>
          <w:szCs w:val="20"/>
        </w:rPr>
      </w:pPr>
    </w:p>
    <w:p w:rsidR="0095441F" w:rsidRDefault="0095441F" w:rsidP="0095441F">
      <w:pPr>
        <w:spacing w:after="0" w:line="240" w:lineRule="auto"/>
        <w:rPr>
          <w:rFonts w:ascii="Arial" w:eastAsia="Times New Roman" w:hAnsi="Arial" w:cs="Arial"/>
          <w:color w:val="000000"/>
          <w:sz w:val="20"/>
          <w:szCs w:val="20"/>
        </w:rPr>
      </w:pPr>
      <w:r w:rsidRPr="0095441F">
        <w:rPr>
          <w:rFonts w:ascii="Arial" w:eastAsia="Times New Roman" w:hAnsi="Arial" w:cs="Arial"/>
          <w:color w:val="000000"/>
          <w:sz w:val="20"/>
          <w:szCs w:val="20"/>
        </w:rPr>
        <w:t>The SOP is a final snapshot of the child in Special Education. It should include up-to-date information on skills and needs, useful strategies, helpful accommodations, needed connections, etc., which are most relevant to attaining postsecondary goals. It should assist the student and family in understanding their next steps. The SOP document can provide helpful, even crucial information to future service providers. Depending on the student and his/her goals, this could be a VR counselor, a Postsecondary Disability Coordinator, an employer, an Independent Living Specialist, a Community Support Provider, a job coach, or another transition service provider.  Based on your knowledge of the student and where that student is headed, what are the most important tips that you can share with the next support system to foster success?</w:t>
      </w:r>
    </w:p>
    <w:p w:rsidR="0095441F" w:rsidRDefault="0095441F" w:rsidP="0027562A">
      <w:pPr>
        <w:spacing w:after="0"/>
        <w:rPr>
          <w:rFonts w:ascii="Arial" w:eastAsia="Times New Roman" w:hAnsi="Arial" w:cs="Arial"/>
          <w:color w:val="000000"/>
          <w:sz w:val="20"/>
          <w:szCs w:val="20"/>
        </w:rPr>
      </w:pP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b/>
          <w:sz w:val="20"/>
          <w:szCs w:val="20"/>
          <w:u w:val="single"/>
        </w:rPr>
      </w:pPr>
      <w:r w:rsidRPr="004A1DF7">
        <w:rPr>
          <w:rFonts w:ascii="Arial" w:hAnsi="Arial" w:cs="Arial"/>
          <w:b/>
          <w:sz w:val="20"/>
          <w:szCs w:val="20"/>
          <w:u w:val="single"/>
        </w:rPr>
        <w:t>Part 1:  Person Completing the Form (optional):</w:t>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rPr>
      </w:pPr>
      <w:r w:rsidRPr="004A1DF7">
        <w:rPr>
          <w:rFonts w:ascii="Arial" w:hAnsi="Arial" w:cs="Arial"/>
          <w:sz w:val="20"/>
          <w:szCs w:val="20"/>
        </w:rPr>
        <w:t xml:space="preserve">Staff Person </w:t>
      </w:r>
      <w:r w:rsidRPr="00EF0791">
        <w:rPr>
          <w:rFonts w:ascii="Arial" w:eastAsia="Calibri" w:hAnsi="Arial" w:cs="Arial"/>
          <w:sz w:val="20"/>
          <w:szCs w:val="20"/>
          <w:u w:val="single"/>
        </w:rPr>
        <w:fldChar w:fldCharType="begin">
          <w:ffData>
            <w:name w:val="Text50"/>
            <w:enabled/>
            <w:calcOnExit w:val="0"/>
            <w:textInput/>
          </w:ffData>
        </w:fldChar>
      </w:r>
      <w:r w:rsidRPr="00EF0791">
        <w:rPr>
          <w:rFonts w:ascii="Arial" w:eastAsia="Calibri" w:hAnsi="Arial" w:cs="Arial"/>
          <w:sz w:val="20"/>
          <w:szCs w:val="20"/>
          <w:u w:val="single"/>
        </w:rPr>
        <w:instrText xml:space="preserve"> FORMTEXT </w:instrText>
      </w:r>
      <w:r w:rsidRPr="00EF0791">
        <w:rPr>
          <w:rFonts w:ascii="Arial" w:eastAsia="Calibri" w:hAnsi="Arial" w:cs="Arial"/>
          <w:sz w:val="20"/>
          <w:szCs w:val="20"/>
          <w:u w:val="single"/>
        </w:rPr>
      </w:r>
      <w:r w:rsidRPr="00EF0791">
        <w:rPr>
          <w:rFonts w:ascii="Arial" w:eastAsia="Calibri" w:hAnsi="Arial" w:cs="Arial"/>
          <w:sz w:val="20"/>
          <w:szCs w:val="20"/>
          <w:u w:val="single"/>
        </w:rPr>
        <w:fldChar w:fldCharType="separate"/>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sz w:val="20"/>
          <w:szCs w:val="20"/>
          <w:u w:val="single"/>
        </w:rPr>
        <w:fldChar w:fldCharType="end"/>
      </w:r>
      <w:r w:rsidRPr="004A1DF7">
        <w:rPr>
          <w:rFonts w:ascii="Arial" w:hAnsi="Arial" w:cs="Arial"/>
          <w:sz w:val="20"/>
          <w:szCs w:val="20"/>
          <w:u w:val="single"/>
        </w:rPr>
        <w:t xml:space="preserve"> </w:t>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u w:val="single"/>
        </w:rPr>
      </w:pPr>
      <w:r w:rsidRPr="004A1DF7">
        <w:rPr>
          <w:rFonts w:ascii="Arial" w:hAnsi="Arial" w:cs="Arial"/>
          <w:sz w:val="20"/>
          <w:szCs w:val="20"/>
        </w:rPr>
        <w:t xml:space="preserve">Person/Relationship </w:t>
      </w:r>
      <w:r w:rsidRPr="00EF0791">
        <w:rPr>
          <w:rFonts w:ascii="Arial" w:eastAsia="Calibri" w:hAnsi="Arial" w:cs="Arial"/>
          <w:sz w:val="20"/>
          <w:szCs w:val="20"/>
          <w:u w:val="single"/>
        </w:rPr>
        <w:fldChar w:fldCharType="begin">
          <w:ffData>
            <w:name w:val="Text50"/>
            <w:enabled/>
            <w:calcOnExit w:val="0"/>
            <w:textInput/>
          </w:ffData>
        </w:fldChar>
      </w:r>
      <w:r w:rsidRPr="00EF0791">
        <w:rPr>
          <w:rFonts w:ascii="Arial" w:eastAsia="Calibri" w:hAnsi="Arial" w:cs="Arial"/>
          <w:sz w:val="20"/>
          <w:szCs w:val="20"/>
          <w:u w:val="single"/>
        </w:rPr>
        <w:instrText xml:space="preserve"> FORMTEXT </w:instrText>
      </w:r>
      <w:r w:rsidRPr="00EF0791">
        <w:rPr>
          <w:rFonts w:ascii="Arial" w:eastAsia="Calibri" w:hAnsi="Arial" w:cs="Arial"/>
          <w:sz w:val="20"/>
          <w:szCs w:val="20"/>
          <w:u w:val="single"/>
        </w:rPr>
      </w:r>
      <w:r w:rsidRPr="00EF0791">
        <w:rPr>
          <w:rFonts w:ascii="Arial" w:eastAsia="Calibri" w:hAnsi="Arial" w:cs="Arial"/>
          <w:sz w:val="20"/>
          <w:szCs w:val="20"/>
          <w:u w:val="single"/>
        </w:rPr>
        <w:fldChar w:fldCharType="separate"/>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sz w:val="20"/>
          <w:szCs w:val="20"/>
          <w:u w:val="single"/>
        </w:rPr>
        <w:fldChar w:fldCharType="end"/>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u w:val="single"/>
        </w:rPr>
      </w:pPr>
      <w:r w:rsidRPr="004A1DF7">
        <w:rPr>
          <w:rFonts w:ascii="Arial" w:hAnsi="Arial" w:cs="Arial"/>
          <w:sz w:val="20"/>
          <w:szCs w:val="20"/>
        </w:rPr>
        <w:t xml:space="preserve">Phone Number </w:t>
      </w:r>
      <w:r w:rsidRPr="00EF0791">
        <w:rPr>
          <w:rFonts w:ascii="Arial" w:eastAsia="Calibri" w:hAnsi="Arial" w:cs="Arial"/>
          <w:sz w:val="20"/>
          <w:szCs w:val="20"/>
          <w:u w:val="single"/>
        </w:rPr>
        <w:fldChar w:fldCharType="begin">
          <w:ffData>
            <w:name w:val="Text50"/>
            <w:enabled/>
            <w:calcOnExit w:val="0"/>
            <w:textInput/>
          </w:ffData>
        </w:fldChar>
      </w:r>
      <w:r w:rsidRPr="00EF0791">
        <w:rPr>
          <w:rFonts w:ascii="Arial" w:eastAsia="Calibri" w:hAnsi="Arial" w:cs="Arial"/>
          <w:sz w:val="20"/>
          <w:szCs w:val="20"/>
          <w:u w:val="single"/>
        </w:rPr>
        <w:instrText xml:space="preserve"> FORMTEXT </w:instrText>
      </w:r>
      <w:r w:rsidRPr="00EF0791">
        <w:rPr>
          <w:rFonts w:ascii="Arial" w:eastAsia="Calibri" w:hAnsi="Arial" w:cs="Arial"/>
          <w:sz w:val="20"/>
          <w:szCs w:val="20"/>
          <w:u w:val="single"/>
        </w:rPr>
      </w:r>
      <w:r w:rsidRPr="00EF0791">
        <w:rPr>
          <w:rFonts w:ascii="Arial" w:eastAsia="Calibri" w:hAnsi="Arial" w:cs="Arial"/>
          <w:sz w:val="20"/>
          <w:szCs w:val="20"/>
          <w:u w:val="single"/>
        </w:rPr>
        <w:fldChar w:fldCharType="separate"/>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noProof/>
          <w:sz w:val="20"/>
          <w:szCs w:val="20"/>
          <w:u w:val="single"/>
        </w:rPr>
        <w:t xml:space="preserve">                                          </w:t>
      </w:r>
      <w:r w:rsidRPr="00EF0791">
        <w:rPr>
          <w:rFonts w:ascii="Arial" w:eastAsia="Calibri" w:hAnsi="Arial" w:cs="Arial"/>
          <w:noProof/>
          <w:sz w:val="20"/>
          <w:szCs w:val="20"/>
          <w:u w:val="single"/>
        </w:rPr>
        <w:t> </w:t>
      </w:r>
      <w:r w:rsidRPr="00EF0791">
        <w:rPr>
          <w:rFonts w:ascii="Arial" w:eastAsia="Calibri" w:hAnsi="Arial" w:cs="Arial"/>
          <w:sz w:val="20"/>
          <w:szCs w:val="20"/>
          <w:u w:val="single"/>
        </w:rPr>
        <w:fldChar w:fldCharType="end"/>
      </w:r>
    </w:p>
    <w:p w:rsidR="004A1DF7" w:rsidRPr="004A1DF7" w:rsidRDefault="004A1DF7" w:rsidP="004A1DF7">
      <w:pPr>
        <w:spacing w:after="0" w:line="240" w:lineRule="auto"/>
        <w:rPr>
          <w:rFonts w:ascii="Arial" w:hAnsi="Arial" w:cs="Arial"/>
          <w:sz w:val="20"/>
          <w:szCs w:val="20"/>
        </w:rPr>
      </w:pP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b/>
          <w:sz w:val="20"/>
          <w:szCs w:val="20"/>
          <w:u w:val="single"/>
        </w:rPr>
      </w:pPr>
      <w:r w:rsidRPr="004A1DF7">
        <w:rPr>
          <w:rFonts w:ascii="Arial" w:hAnsi="Arial" w:cs="Arial"/>
          <w:b/>
          <w:sz w:val="20"/>
          <w:szCs w:val="20"/>
          <w:u w:val="single"/>
        </w:rPr>
        <w:t>Part 2:  Student’s Measurable Postsecondary Goals Required (as indicated on the student’s IEP):</w:t>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rPr>
      </w:pPr>
      <w:r w:rsidRPr="004A1DF7">
        <w:rPr>
          <w:rFonts w:ascii="Arial" w:hAnsi="Arial" w:cs="Arial"/>
          <w:sz w:val="20"/>
          <w:szCs w:val="20"/>
        </w:rPr>
        <w:t>Employment:</w:t>
      </w:r>
      <w:r w:rsidRPr="004A1DF7">
        <w:rPr>
          <w:rFonts w:ascii="Arial" w:hAnsi="Arial" w:cs="Arial"/>
          <w:sz w:val="20"/>
          <w:szCs w:val="20"/>
        </w:rPr>
        <w:tab/>
      </w:r>
      <w:r w:rsidRPr="004A1DF7">
        <w:rPr>
          <w:rFonts w:ascii="Arial" w:eastAsia="Calibri" w:hAnsi="Arial" w:cs="Arial"/>
          <w:sz w:val="20"/>
          <w:szCs w:val="20"/>
          <w:u w:val="single"/>
        </w:rPr>
        <w:fldChar w:fldCharType="begin">
          <w:ffData>
            <w:name w:val="Text50"/>
            <w:enabled/>
            <w:calcOnExit w:val="0"/>
            <w:textInput/>
          </w:ffData>
        </w:fldChar>
      </w:r>
      <w:r w:rsidRPr="004A1DF7">
        <w:rPr>
          <w:rFonts w:ascii="Arial" w:eastAsia="Calibri" w:hAnsi="Arial" w:cs="Arial"/>
          <w:sz w:val="20"/>
          <w:szCs w:val="20"/>
          <w:u w:val="single"/>
        </w:rPr>
        <w:instrText xml:space="preserve"> FORMTEXT </w:instrText>
      </w:r>
      <w:r w:rsidRPr="004A1DF7">
        <w:rPr>
          <w:rFonts w:ascii="Arial" w:eastAsia="Calibri" w:hAnsi="Arial" w:cs="Arial"/>
          <w:sz w:val="20"/>
          <w:szCs w:val="20"/>
          <w:u w:val="single"/>
        </w:rPr>
      </w:r>
      <w:r w:rsidRPr="004A1DF7">
        <w:rPr>
          <w:rFonts w:ascii="Arial" w:eastAsia="Calibri" w:hAnsi="Arial" w:cs="Arial"/>
          <w:sz w:val="20"/>
          <w:szCs w:val="20"/>
          <w:u w:val="single"/>
        </w:rPr>
        <w:fldChar w:fldCharType="separate"/>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sz w:val="20"/>
          <w:szCs w:val="20"/>
          <w:u w:val="single"/>
        </w:rPr>
        <w:fldChar w:fldCharType="end"/>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u w:val="single"/>
        </w:rPr>
      </w:pPr>
      <w:r w:rsidRPr="004A1DF7">
        <w:rPr>
          <w:rFonts w:ascii="Arial" w:hAnsi="Arial" w:cs="Arial"/>
          <w:sz w:val="20"/>
          <w:szCs w:val="20"/>
        </w:rPr>
        <w:t>Education</w:t>
      </w:r>
      <w:r w:rsidR="006F6E19">
        <w:rPr>
          <w:rFonts w:ascii="Arial" w:hAnsi="Arial" w:cs="Arial"/>
          <w:sz w:val="20"/>
          <w:szCs w:val="20"/>
        </w:rPr>
        <w:t>/Training</w:t>
      </w:r>
      <w:r w:rsidRPr="004A1DF7">
        <w:rPr>
          <w:rFonts w:ascii="Arial" w:hAnsi="Arial" w:cs="Arial"/>
          <w:sz w:val="20"/>
          <w:szCs w:val="20"/>
        </w:rPr>
        <w:t>:</w:t>
      </w:r>
      <w:r w:rsidRPr="004A1DF7">
        <w:rPr>
          <w:rFonts w:ascii="Arial" w:eastAsia="Calibri" w:hAnsi="Arial" w:cs="Arial"/>
          <w:sz w:val="20"/>
          <w:szCs w:val="20"/>
          <w:u w:val="single"/>
        </w:rPr>
        <w:t xml:space="preserve"> </w:t>
      </w:r>
      <w:r w:rsidRPr="004A1DF7">
        <w:rPr>
          <w:rFonts w:ascii="Arial" w:eastAsia="Calibri" w:hAnsi="Arial" w:cs="Arial"/>
          <w:sz w:val="20"/>
          <w:szCs w:val="20"/>
          <w:u w:val="single"/>
        </w:rPr>
        <w:fldChar w:fldCharType="begin">
          <w:ffData>
            <w:name w:val="Text50"/>
            <w:enabled/>
            <w:calcOnExit w:val="0"/>
            <w:textInput/>
          </w:ffData>
        </w:fldChar>
      </w:r>
      <w:r w:rsidRPr="004A1DF7">
        <w:rPr>
          <w:rFonts w:ascii="Arial" w:eastAsia="Calibri" w:hAnsi="Arial" w:cs="Arial"/>
          <w:sz w:val="20"/>
          <w:szCs w:val="20"/>
          <w:u w:val="single"/>
        </w:rPr>
        <w:instrText xml:space="preserve"> FORMTEXT </w:instrText>
      </w:r>
      <w:r w:rsidRPr="004A1DF7">
        <w:rPr>
          <w:rFonts w:ascii="Arial" w:eastAsia="Calibri" w:hAnsi="Arial" w:cs="Arial"/>
          <w:sz w:val="20"/>
          <w:szCs w:val="20"/>
          <w:u w:val="single"/>
        </w:rPr>
      </w:r>
      <w:r w:rsidRPr="004A1DF7">
        <w:rPr>
          <w:rFonts w:ascii="Arial" w:eastAsia="Calibri" w:hAnsi="Arial" w:cs="Arial"/>
          <w:sz w:val="20"/>
          <w:szCs w:val="20"/>
          <w:u w:val="single"/>
        </w:rPr>
        <w:fldChar w:fldCharType="separate"/>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sz w:val="20"/>
          <w:szCs w:val="20"/>
          <w:u w:val="single"/>
        </w:rPr>
        <w:fldChar w:fldCharType="end"/>
      </w:r>
    </w:p>
    <w:p w:rsidR="004A1DF7" w:rsidRPr="004A1DF7" w:rsidRDefault="004A1DF7" w:rsidP="004A1DF7">
      <w:pPr>
        <w:pBdr>
          <w:top w:val="single" w:sz="12" w:space="1" w:color="auto"/>
          <w:left w:val="single" w:sz="12" w:space="4" w:color="auto"/>
          <w:bottom w:val="single" w:sz="12" w:space="1" w:color="auto"/>
          <w:right w:val="single" w:sz="12" w:space="4" w:color="auto"/>
        </w:pBdr>
        <w:spacing w:after="0"/>
        <w:rPr>
          <w:rFonts w:ascii="Arial" w:hAnsi="Arial" w:cs="Arial"/>
          <w:sz w:val="20"/>
          <w:szCs w:val="20"/>
        </w:rPr>
      </w:pPr>
      <w:r w:rsidRPr="004A1DF7">
        <w:rPr>
          <w:rFonts w:ascii="Arial" w:hAnsi="Arial" w:cs="Arial"/>
          <w:sz w:val="20"/>
          <w:szCs w:val="20"/>
        </w:rPr>
        <w:t>Independent Living (where appropriate):</w:t>
      </w:r>
      <w:r w:rsidRPr="004A1DF7">
        <w:rPr>
          <w:rFonts w:ascii="Arial" w:eastAsia="Calibri" w:hAnsi="Arial" w:cs="Arial"/>
          <w:sz w:val="20"/>
          <w:szCs w:val="20"/>
          <w:u w:val="single"/>
        </w:rPr>
        <w:t xml:space="preserve"> </w:t>
      </w:r>
      <w:r w:rsidRPr="004A1DF7">
        <w:rPr>
          <w:rFonts w:ascii="Arial" w:eastAsia="Calibri" w:hAnsi="Arial" w:cs="Arial"/>
          <w:sz w:val="20"/>
          <w:szCs w:val="20"/>
          <w:u w:val="single"/>
        </w:rPr>
        <w:fldChar w:fldCharType="begin">
          <w:ffData>
            <w:name w:val="Text50"/>
            <w:enabled/>
            <w:calcOnExit w:val="0"/>
            <w:textInput/>
          </w:ffData>
        </w:fldChar>
      </w:r>
      <w:r w:rsidRPr="004A1DF7">
        <w:rPr>
          <w:rFonts w:ascii="Arial" w:eastAsia="Calibri" w:hAnsi="Arial" w:cs="Arial"/>
          <w:sz w:val="20"/>
          <w:szCs w:val="20"/>
          <w:u w:val="single"/>
        </w:rPr>
        <w:instrText xml:space="preserve"> FORMTEXT </w:instrText>
      </w:r>
      <w:r w:rsidRPr="004A1DF7">
        <w:rPr>
          <w:rFonts w:ascii="Arial" w:eastAsia="Calibri" w:hAnsi="Arial" w:cs="Arial"/>
          <w:sz w:val="20"/>
          <w:szCs w:val="20"/>
          <w:u w:val="single"/>
        </w:rPr>
      </w:r>
      <w:r w:rsidRPr="004A1DF7">
        <w:rPr>
          <w:rFonts w:ascii="Arial" w:eastAsia="Calibri" w:hAnsi="Arial" w:cs="Arial"/>
          <w:sz w:val="20"/>
          <w:szCs w:val="20"/>
          <w:u w:val="single"/>
        </w:rPr>
        <w:fldChar w:fldCharType="separate"/>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noProof/>
          <w:sz w:val="20"/>
          <w:szCs w:val="20"/>
          <w:u w:val="single"/>
        </w:rPr>
        <w:t xml:space="preserve">                                          </w:t>
      </w:r>
      <w:r w:rsidRPr="004A1DF7">
        <w:rPr>
          <w:rFonts w:ascii="Arial" w:eastAsia="Calibri" w:hAnsi="Arial" w:cs="Arial"/>
          <w:noProof/>
          <w:sz w:val="20"/>
          <w:szCs w:val="20"/>
          <w:u w:val="single"/>
        </w:rPr>
        <w:t> </w:t>
      </w:r>
      <w:r w:rsidRPr="004A1DF7">
        <w:rPr>
          <w:rFonts w:ascii="Arial" w:eastAsia="Calibri" w:hAnsi="Arial" w:cs="Arial"/>
          <w:sz w:val="20"/>
          <w:szCs w:val="20"/>
          <w:u w:val="single"/>
        </w:rPr>
        <w:fldChar w:fldCharType="end"/>
      </w:r>
    </w:p>
    <w:p w:rsidR="004A1DF7" w:rsidRPr="004A1DF7" w:rsidRDefault="004A1DF7" w:rsidP="004A1DF7">
      <w:pPr>
        <w:spacing w:after="0" w:line="240" w:lineRule="auto"/>
        <w:rPr>
          <w:rFonts w:ascii="Arial" w:hAnsi="Arial" w:cs="Arial"/>
          <w:sz w:val="20"/>
          <w:szCs w:val="20"/>
          <w:u w:val="single"/>
        </w:rPr>
      </w:pPr>
    </w:p>
    <w:p w:rsidR="004A1DF7" w:rsidRPr="004A1DF7" w:rsidRDefault="004A1DF7" w:rsidP="004A1DF7">
      <w:pPr>
        <w:spacing w:after="0" w:line="240" w:lineRule="auto"/>
        <w:rPr>
          <w:rFonts w:ascii="Arial" w:hAnsi="Arial" w:cs="Arial"/>
          <w:sz w:val="20"/>
          <w:szCs w:val="20"/>
        </w:rPr>
      </w:pPr>
      <w:r w:rsidRPr="004A1DF7">
        <w:rPr>
          <w:rFonts w:ascii="Arial" w:hAnsi="Arial" w:cs="Arial"/>
          <w:b/>
          <w:sz w:val="20"/>
          <w:szCs w:val="20"/>
          <w:u w:val="single"/>
        </w:rPr>
        <w:t>Part 3:  Summary of Performance (required):</w:t>
      </w:r>
      <w:r w:rsidRPr="004A1DF7">
        <w:rPr>
          <w:rFonts w:ascii="Arial" w:hAnsi="Arial" w:cs="Arial"/>
          <w:sz w:val="20"/>
          <w:szCs w:val="20"/>
        </w:rPr>
        <w:t xml:space="preserve"> </w:t>
      </w:r>
      <w:r w:rsidR="006F6E19" w:rsidRPr="006F6E19">
        <w:rPr>
          <w:rFonts w:ascii="Arial" w:hAnsi="Arial" w:cs="Arial"/>
          <w:sz w:val="20"/>
          <w:szCs w:val="20"/>
        </w:rPr>
        <w:t xml:space="preserve">Based on most recent assessments and tied to the student’s postsecondary goals. </w:t>
      </w:r>
      <w:r w:rsidR="006F6E19" w:rsidRPr="006F6E19">
        <w:rPr>
          <w:rFonts w:ascii="Arial" w:hAnsi="Arial" w:cs="Arial"/>
          <w:b/>
          <w:bCs/>
          <w:sz w:val="20"/>
          <w:szCs w:val="20"/>
        </w:rPr>
        <w:t>For each applicable area</w:t>
      </w:r>
      <w:r w:rsidR="006F6E19" w:rsidRPr="006F6E19">
        <w:rPr>
          <w:rFonts w:ascii="Arial" w:hAnsi="Arial" w:cs="Arial"/>
          <w:bCs/>
          <w:sz w:val="20"/>
          <w:szCs w:val="20"/>
        </w:rPr>
        <w:t>, include a brief current Present Level of Performance (strengths &amp; needs), and other pertinent information that may help future service providers. If no</w:t>
      </w:r>
      <w:r w:rsidR="00444FA1">
        <w:rPr>
          <w:rFonts w:ascii="Arial" w:hAnsi="Arial" w:cs="Arial"/>
          <w:bCs/>
          <w:sz w:val="20"/>
          <w:szCs w:val="20"/>
        </w:rPr>
        <w:t>t applicable, please note.</w:t>
      </w:r>
      <w:bookmarkStart w:id="0" w:name="_GoBack"/>
      <w:bookmarkEnd w:id="0"/>
    </w:p>
    <w:p w:rsidR="004A1DF7" w:rsidRPr="004A1DF7" w:rsidRDefault="004A1DF7" w:rsidP="004A1DF7">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4734"/>
        <w:gridCol w:w="3510"/>
      </w:tblGrid>
      <w:tr w:rsidR="004A1DF7" w:rsidRPr="004A1DF7" w:rsidTr="00B440EC">
        <w:trPr>
          <w:trHeight w:val="449"/>
          <w:tblHeader/>
        </w:trPr>
        <w:tc>
          <w:tcPr>
            <w:tcW w:w="2754" w:type="dxa"/>
            <w:shd w:val="clear" w:color="auto" w:fill="F2F2F2" w:themeFill="background1" w:themeFillShade="F2"/>
          </w:tcPr>
          <w:p w:rsidR="004A1DF7" w:rsidRPr="004A1DF7" w:rsidRDefault="004A1DF7" w:rsidP="004A1DF7">
            <w:pPr>
              <w:spacing w:after="0" w:line="240" w:lineRule="auto"/>
              <w:rPr>
                <w:rFonts w:ascii="Arial" w:eastAsia="Calibri" w:hAnsi="Arial" w:cs="Arial"/>
                <w:b/>
                <w:sz w:val="20"/>
                <w:szCs w:val="20"/>
              </w:rPr>
            </w:pPr>
            <w:r w:rsidRPr="004A1DF7">
              <w:rPr>
                <w:rFonts w:ascii="Arial" w:eastAsia="Calibri" w:hAnsi="Arial" w:cs="Arial"/>
                <w:b/>
                <w:sz w:val="20"/>
                <w:szCs w:val="20"/>
              </w:rPr>
              <w:t xml:space="preserve">Academic </w:t>
            </w:r>
          </w:p>
        </w:tc>
        <w:tc>
          <w:tcPr>
            <w:tcW w:w="4734" w:type="dxa"/>
            <w:shd w:val="clear" w:color="auto" w:fill="F2F2F2" w:themeFill="background1" w:themeFillShade="F2"/>
          </w:tcPr>
          <w:p w:rsidR="004A1DF7" w:rsidRPr="004A1DF7" w:rsidRDefault="004A1DF7" w:rsidP="004A1DF7">
            <w:pPr>
              <w:spacing w:after="0" w:line="240" w:lineRule="auto"/>
              <w:rPr>
                <w:rFonts w:ascii="Arial" w:eastAsia="Calibri" w:hAnsi="Arial" w:cs="Arial"/>
                <w:b/>
                <w:sz w:val="20"/>
                <w:szCs w:val="20"/>
              </w:rPr>
            </w:pPr>
            <w:r w:rsidRPr="004A1DF7">
              <w:rPr>
                <w:rFonts w:ascii="Arial" w:eastAsia="Calibri" w:hAnsi="Arial" w:cs="Arial"/>
                <w:b/>
                <w:sz w:val="20"/>
                <w:szCs w:val="20"/>
              </w:rPr>
              <w:t>Present Level of Performance (strengths and needs when exiting)</w:t>
            </w:r>
          </w:p>
        </w:tc>
        <w:tc>
          <w:tcPr>
            <w:tcW w:w="3510" w:type="dxa"/>
            <w:shd w:val="clear" w:color="auto" w:fill="F2F2F2" w:themeFill="background1" w:themeFillShade="F2"/>
          </w:tcPr>
          <w:p w:rsidR="004A1DF7" w:rsidRPr="004A1DF7" w:rsidRDefault="00B440EC" w:rsidP="004A1DF7">
            <w:pPr>
              <w:spacing w:after="0" w:line="240" w:lineRule="auto"/>
              <w:rPr>
                <w:rFonts w:ascii="Arial" w:eastAsia="Calibri" w:hAnsi="Arial" w:cs="Arial"/>
                <w:b/>
                <w:sz w:val="20"/>
                <w:szCs w:val="20"/>
              </w:rPr>
            </w:pPr>
            <w:r>
              <w:rPr>
                <w:rFonts w:ascii="Arial" w:eastAsia="Calibri" w:hAnsi="Arial" w:cs="Arial"/>
                <w:b/>
                <w:sz w:val="20"/>
                <w:szCs w:val="20"/>
              </w:rPr>
              <w:t>Accommodations u</w:t>
            </w:r>
            <w:r w:rsidR="004A1DF7" w:rsidRPr="004A1DF7">
              <w:rPr>
                <w:rFonts w:ascii="Arial" w:eastAsia="Calibri" w:hAnsi="Arial" w:cs="Arial"/>
                <w:b/>
                <w:sz w:val="20"/>
                <w:szCs w:val="20"/>
              </w:rPr>
              <w:t xml:space="preserve">sed </w:t>
            </w:r>
            <w:r>
              <w:rPr>
                <w:rFonts w:ascii="Arial" w:eastAsia="Calibri" w:hAnsi="Arial" w:cs="Arial"/>
                <w:b/>
                <w:sz w:val="20"/>
                <w:szCs w:val="20"/>
              </w:rPr>
              <w:t>or r</w:t>
            </w:r>
            <w:r w:rsidR="004A1DF7" w:rsidRPr="004A1DF7">
              <w:rPr>
                <w:rFonts w:ascii="Arial" w:eastAsia="Calibri" w:hAnsi="Arial" w:cs="Arial"/>
                <w:b/>
                <w:sz w:val="20"/>
                <w:szCs w:val="20"/>
              </w:rPr>
              <w:t>ecommendations</w:t>
            </w:r>
          </w:p>
        </w:tc>
      </w:tr>
      <w:tr w:rsidR="004A1DF7" w:rsidRPr="004A1DF7" w:rsidTr="003F111F">
        <w:trPr>
          <w:trHeight w:val="1088"/>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sz w:val="20"/>
                <w:szCs w:val="20"/>
              </w:rPr>
            </w:pPr>
            <w:r w:rsidRPr="004A1DF7">
              <w:rPr>
                <w:rFonts w:ascii="Arial" w:eastAsia="Calibri" w:hAnsi="Arial" w:cs="Arial"/>
                <w:b/>
                <w:bCs/>
                <w:sz w:val="20"/>
                <w:szCs w:val="20"/>
              </w:rPr>
              <w:t xml:space="preserve">Reading </w:t>
            </w:r>
            <w:r w:rsidR="009273DC">
              <w:rPr>
                <w:rFonts w:ascii="Arial" w:eastAsia="Calibri" w:hAnsi="Arial" w:cs="Arial"/>
                <w:sz w:val="20"/>
                <w:szCs w:val="20"/>
              </w:rPr>
              <w:t>(basic reading, d</w:t>
            </w:r>
            <w:r w:rsidRPr="004A1DF7">
              <w:rPr>
                <w:rFonts w:ascii="Arial" w:eastAsia="Calibri" w:hAnsi="Arial" w:cs="Arial"/>
                <w:sz w:val="20"/>
                <w:szCs w:val="20"/>
              </w:rPr>
              <w:t>ecoding,</w:t>
            </w:r>
            <w:r w:rsidR="009273DC">
              <w:rPr>
                <w:rFonts w:ascii="Arial" w:eastAsia="Calibri" w:hAnsi="Arial" w:cs="Arial"/>
                <w:sz w:val="20"/>
                <w:szCs w:val="20"/>
              </w:rPr>
              <w:t xml:space="preserve"> comprehension, reading s</w:t>
            </w:r>
            <w:r w:rsidRPr="004A1DF7">
              <w:rPr>
                <w:rFonts w:ascii="Arial" w:eastAsia="Calibri" w:hAnsi="Arial" w:cs="Arial"/>
                <w:sz w:val="20"/>
                <w:szCs w:val="20"/>
              </w:rPr>
              <w:t>peed)</w:t>
            </w:r>
          </w:p>
        </w:tc>
        <w:tc>
          <w:tcPr>
            <w:tcW w:w="4734"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3F111F">
        <w:trPr>
          <w:trHeight w:val="1223"/>
        </w:trPr>
        <w:tc>
          <w:tcPr>
            <w:tcW w:w="2754"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b/>
                <w:bCs/>
                <w:sz w:val="20"/>
                <w:szCs w:val="20"/>
              </w:rPr>
              <w:t>Math</w:t>
            </w:r>
            <w:r w:rsidR="009273DC">
              <w:rPr>
                <w:rFonts w:ascii="Arial" w:eastAsia="Calibri" w:hAnsi="Arial" w:cs="Arial"/>
                <w:b/>
                <w:bCs/>
                <w:sz w:val="20"/>
                <w:szCs w:val="20"/>
              </w:rPr>
              <w:t xml:space="preserve"> </w:t>
            </w:r>
            <w:r w:rsidR="009273DC">
              <w:rPr>
                <w:rFonts w:ascii="Arial" w:eastAsia="Calibri" w:hAnsi="Arial" w:cs="Arial"/>
                <w:sz w:val="20"/>
                <w:szCs w:val="20"/>
              </w:rPr>
              <w:t>(calculation,  reasoning</w:t>
            </w:r>
            <w:r w:rsidR="00B440EC">
              <w:rPr>
                <w:rFonts w:ascii="Arial" w:eastAsia="Calibri" w:hAnsi="Arial" w:cs="Arial"/>
                <w:sz w:val="20"/>
                <w:szCs w:val="20"/>
              </w:rPr>
              <w:t>, s</w:t>
            </w:r>
            <w:r w:rsidR="00B440EC" w:rsidRPr="004A1DF7">
              <w:rPr>
                <w:rFonts w:ascii="Arial" w:eastAsia="Calibri" w:hAnsi="Arial" w:cs="Arial"/>
                <w:sz w:val="20"/>
                <w:szCs w:val="20"/>
              </w:rPr>
              <w:t>peed</w:t>
            </w:r>
            <w:r w:rsidRPr="004A1DF7">
              <w:rPr>
                <w:rFonts w:ascii="Arial" w:eastAsia="Calibri" w:hAnsi="Arial" w:cs="Arial"/>
                <w:sz w:val="20"/>
                <w:szCs w:val="20"/>
              </w:rPr>
              <w:t>)</w:t>
            </w:r>
          </w:p>
        </w:tc>
        <w:tc>
          <w:tcPr>
            <w:tcW w:w="4734"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B440EC" w:rsidRDefault="004A1DF7" w:rsidP="009273DC">
            <w:pPr>
              <w:spacing w:after="0"/>
              <w:rPr>
                <w:rFonts w:ascii="Arial" w:eastAsia="Calibri" w:hAnsi="Arial" w:cs="Arial"/>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3F111F">
        <w:trPr>
          <w:trHeight w:val="1232"/>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sz w:val="20"/>
                <w:szCs w:val="20"/>
              </w:rPr>
            </w:pPr>
            <w:r w:rsidRPr="004A1DF7">
              <w:rPr>
                <w:rFonts w:ascii="Arial" w:eastAsia="Calibri" w:hAnsi="Arial" w:cs="Arial"/>
                <w:b/>
                <w:bCs/>
                <w:sz w:val="20"/>
                <w:szCs w:val="20"/>
              </w:rPr>
              <w:t xml:space="preserve">Written Language </w:t>
            </w:r>
            <w:r w:rsidR="009273DC">
              <w:rPr>
                <w:rFonts w:ascii="Arial" w:eastAsia="Calibri" w:hAnsi="Arial" w:cs="Arial"/>
                <w:sz w:val="20"/>
                <w:szCs w:val="20"/>
              </w:rPr>
              <w:t>(written expression, s</w:t>
            </w:r>
            <w:r w:rsidRPr="004A1DF7">
              <w:rPr>
                <w:rFonts w:ascii="Arial" w:eastAsia="Calibri" w:hAnsi="Arial" w:cs="Arial"/>
                <w:sz w:val="20"/>
                <w:szCs w:val="20"/>
              </w:rPr>
              <w:t>kills in</w:t>
            </w:r>
          </w:p>
          <w:p w:rsidR="004A1DF7" w:rsidRPr="004A1DF7" w:rsidRDefault="009273DC" w:rsidP="009273DC">
            <w:pPr>
              <w:autoSpaceDE w:val="0"/>
              <w:autoSpaceDN w:val="0"/>
              <w:adjustRightInd w:val="0"/>
              <w:spacing w:after="0"/>
              <w:rPr>
                <w:rFonts w:ascii="Arial" w:eastAsia="Calibri" w:hAnsi="Arial" w:cs="Arial"/>
                <w:sz w:val="20"/>
                <w:szCs w:val="20"/>
              </w:rPr>
            </w:pPr>
            <w:r>
              <w:rPr>
                <w:rFonts w:ascii="Arial" w:eastAsia="Calibri" w:hAnsi="Arial" w:cs="Arial"/>
                <w:sz w:val="20"/>
                <w:szCs w:val="20"/>
              </w:rPr>
              <w:t>composition, s</w:t>
            </w:r>
            <w:r w:rsidR="004A1DF7" w:rsidRPr="004A1DF7">
              <w:rPr>
                <w:rFonts w:ascii="Arial" w:eastAsia="Calibri" w:hAnsi="Arial" w:cs="Arial"/>
                <w:sz w:val="20"/>
                <w:szCs w:val="20"/>
              </w:rPr>
              <w:t>peed)</w:t>
            </w:r>
          </w:p>
          <w:p w:rsidR="004A1DF7" w:rsidRPr="004A1DF7" w:rsidRDefault="004A1DF7" w:rsidP="009273DC">
            <w:pPr>
              <w:spacing w:after="0"/>
              <w:rPr>
                <w:rFonts w:ascii="Arial" w:eastAsia="Calibri" w:hAnsi="Arial" w:cs="Arial"/>
                <w:sz w:val="20"/>
                <w:szCs w:val="20"/>
                <w:u w:val="single"/>
              </w:rPr>
            </w:pPr>
          </w:p>
        </w:tc>
        <w:tc>
          <w:tcPr>
            <w:tcW w:w="4734"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B440EC">
        <w:trPr>
          <w:trHeight w:val="1295"/>
        </w:trPr>
        <w:tc>
          <w:tcPr>
            <w:tcW w:w="2754" w:type="dxa"/>
            <w:tcBorders>
              <w:bottom w:val="single" w:sz="4" w:space="0" w:color="auto"/>
            </w:tcBorders>
            <w:shd w:val="clear" w:color="auto" w:fill="auto"/>
          </w:tcPr>
          <w:p w:rsidR="004A1DF7" w:rsidRPr="004A1DF7" w:rsidRDefault="004A1DF7" w:rsidP="009273DC">
            <w:pPr>
              <w:autoSpaceDE w:val="0"/>
              <w:autoSpaceDN w:val="0"/>
              <w:adjustRightInd w:val="0"/>
              <w:spacing w:after="0"/>
              <w:rPr>
                <w:rFonts w:ascii="Arial" w:eastAsia="Calibri" w:hAnsi="Arial" w:cs="Arial"/>
                <w:sz w:val="20"/>
                <w:szCs w:val="20"/>
              </w:rPr>
            </w:pPr>
            <w:r w:rsidRPr="004A1DF7">
              <w:rPr>
                <w:rFonts w:ascii="Arial" w:eastAsia="Calibri" w:hAnsi="Arial" w:cs="Arial"/>
                <w:b/>
                <w:bCs/>
                <w:sz w:val="20"/>
                <w:szCs w:val="20"/>
              </w:rPr>
              <w:lastRenderedPageBreak/>
              <w:t xml:space="preserve">Learning Skills </w:t>
            </w:r>
            <w:r w:rsidR="00B440EC">
              <w:rPr>
                <w:rFonts w:ascii="Arial" w:eastAsia="Calibri" w:hAnsi="Arial" w:cs="Arial"/>
                <w:sz w:val="20"/>
                <w:szCs w:val="20"/>
              </w:rPr>
              <w:t>(c</w:t>
            </w:r>
            <w:r w:rsidRPr="004A1DF7">
              <w:rPr>
                <w:rFonts w:ascii="Arial" w:eastAsia="Calibri" w:hAnsi="Arial" w:cs="Arial"/>
                <w:sz w:val="20"/>
                <w:szCs w:val="20"/>
              </w:rPr>
              <w:t>lass participation,</w:t>
            </w:r>
            <w:r w:rsidR="00B440EC">
              <w:rPr>
                <w:rFonts w:ascii="Arial" w:eastAsia="Calibri" w:hAnsi="Arial" w:cs="Arial"/>
                <w:sz w:val="20"/>
                <w:szCs w:val="20"/>
              </w:rPr>
              <w:t xml:space="preserve"> note taking, keyboarding, o</w:t>
            </w:r>
            <w:r w:rsidRPr="004A1DF7">
              <w:rPr>
                <w:rFonts w:ascii="Arial" w:eastAsia="Calibri" w:hAnsi="Arial" w:cs="Arial"/>
                <w:sz w:val="20"/>
                <w:szCs w:val="20"/>
              </w:rPr>
              <w:t>rganization,</w:t>
            </w:r>
          </w:p>
          <w:p w:rsidR="004A1DF7" w:rsidRPr="004A1DF7" w:rsidRDefault="00B440EC" w:rsidP="009273DC">
            <w:pPr>
              <w:spacing w:after="0"/>
              <w:rPr>
                <w:rFonts w:ascii="Arial" w:eastAsia="Calibri" w:hAnsi="Arial" w:cs="Arial"/>
                <w:sz w:val="20"/>
                <w:szCs w:val="20"/>
                <w:u w:val="single"/>
              </w:rPr>
            </w:pPr>
            <w:r>
              <w:rPr>
                <w:rFonts w:ascii="Arial" w:eastAsia="Calibri" w:hAnsi="Arial" w:cs="Arial"/>
                <w:sz w:val="20"/>
                <w:szCs w:val="20"/>
              </w:rPr>
              <w:t>test taking, s</w:t>
            </w:r>
            <w:r w:rsidR="004A1DF7" w:rsidRPr="004A1DF7">
              <w:rPr>
                <w:rFonts w:ascii="Arial" w:eastAsia="Calibri" w:hAnsi="Arial" w:cs="Arial"/>
                <w:sz w:val="20"/>
                <w:szCs w:val="20"/>
              </w:rPr>
              <w:t>tudy skills)</w:t>
            </w:r>
          </w:p>
        </w:tc>
        <w:tc>
          <w:tcPr>
            <w:tcW w:w="4734" w:type="dxa"/>
            <w:tcBorders>
              <w:bottom w:val="single" w:sz="4" w:space="0" w:color="auto"/>
            </w:tcBorders>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tcBorders>
              <w:bottom w:val="single" w:sz="4" w:space="0" w:color="auto"/>
            </w:tcBorders>
            <w:shd w:val="clear" w:color="auto" w:fill="auto"/>
          </w:tcPr>
          <w:p w:rsidR="004A1DF7" w:rsidRPr="004A1DF7" w:rsidRDefault="004A1DF7" w:rsidP="009273DC">
            <w:pPr>
              <w:spacing w:after="0"/>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B440EC">
        <w:trPr>
          <w:trHeight w:val="485"/>
        </w:trPr>
        <w:tc>
          <w:tcPr>
            <w:tcW w:w="2754" w:type="dxa"/>
            <w:shd w:val="clear" w:color="auto" w:fill="F2F2F2" w:themeFill="background1" w:themeFillShade="F2"/>
          </w:tcPr>
          <w:p w:rsidR="004A1DF7" w:rsidRPr="004A1DF7" w:rsidRDefault="004A1DF7" w:rsidP="009273DC">
            <w:pPr>
              <w:spacing w:after="0"/>
              <w:rPr>
                <w:rFonts w:ascii="Arial" w:eastAsia="Calibri" w:hAnsi="Arial" w:cs="Arial"/>
                <w:b/>
                <w:sz w:val="20"/>
                <w:szCs w:val="20"/>
              </w:rPr>
            </w:pPr>
            <w:r w:rsidRPr="004A1DF7">
              <w:rPr>
                <w:rFonts w:ascii="Arial" w:eastAsia="Calibri" w:hAnsi="Arial" w:cs="Arial"/>
                <w:b/>
                <w:sz w:val="20"/>
                <w:szCs w:val="20"/>
              </w:rPr>
              <w:t>Functional Area</w:t>
            </w:r>
          </w:p>
        </w:tc>
        <w:tc>
          <w:tcPr>
            <w:tcW w:w="4734" w:type="dxa"/>
            <w:shd w:val="clear" w:color="auto" w:fill="F2F2F2" w:themeFill="background1" w:themeFillShade="F2"/>
          </w:tcPr>
          <w:p w:rsidR="004A1DF7" w:rsidRPr="004A1DF7" w:rsidRDefault="004A1DF7" w:rsidP="009273DC">
            <w:pPr>
              <w:spacing w:after="0"/>
              <w:rPr>
                <w:rFonts w:ascii="Arial" w:eastAsia="Calibri" w:hAnsi="Arial" w:cs="Arial"/>
                <w:b/>
                <w:sz w:val="20"/>
                <w:szCs w:val="20"/>
              </w:rPr>
            </w:pPr>
            <w:r w:rsidRPr="004A1DF7">
              <w:rPr>
                <w:rFonts w:ascii="Arial" w:eastAsia="Calibri" w:hAnsi="Arial" w:cs="Arial"/>
                <w:b/>
                <w:sz w:val="20"/>
                <w:szCs w:val="20"/>
              </w:rPr>
              <w:t>Present Level of Performance (strengths and needs when exiting)</w:t>
            </w:r>
          </w:p>
        </w:tc>
        <w:tc>
          <w:tcPr>
            <w:tcW w:w="3510" w:type="dxa"/>
            <w:shd w:val="clear" w:color="auto" w:fill="F2F2F2" w:themeFill="background1" w:themeFillShade="F2"/>
          </w:tcPr>
          <w:p w:rsidR="004A1DF7" w:rsidRPr="004A1DF7" w:rsidRDefault="004A1DF7" w:rsidP="009273DC">
            <w:pPr>
              <w:spacing w:after="0"/>
              <w:rPr>
                <w:rFonts w:ascii="Arial" w:eastAsia="Calibri" w:hAnsi="Arial" w:cs="Arial"/>
                <w:b/>
                <w:sz w:val="20"/>
                <w:szCs w:val="20"/>
              </w:rPr>
            </w:pPr>
            <w:r w:rsidRPr="004A1DF7">
              <w:rPr>
                <w:rFonts w:ascii="Arial" w:eastAsia="Calibri" w:hAnsi="Arial" w:cs="Arial"/>
                <w:b/>
                <w:sz w:val="20"/>
                <w:szCs w:val="20"/>
              </w:rPr>
              <w:t>Accommodations Used or Recommendations</w:t>
            </w:r>
          </w:p>
        </w:tc>
      </w:tr>
      <w:tr w:rsidR="004A1DF7" w:rsidRPr="004A1DF7" w:rsidTr="00585583">
        <w:trPr>
          <w:trHeight w:val="827"/>
        </w:trPr>
        <w:tc>
          <w:tcPr>
            <w:tcW w:w="275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b/>
                <w:bCs/>
                <w:sz w:val="20"/>
                <w:szCs w:val="20"/>
              </w:rPr>
              <w:t>Self-Advocacy Skills</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80"/>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Communication</w:t>
            </w:r>
          </w:p>
          <w:p w:rsidR="004A1DF7" w:rsidRPr="004A1DF7" w:rsidRDefault="004A1DF7" w:rsidP="009273DC">
            <w:pPr>
              <w:spacing w:after="0"/>
              <w:rPr>
                <w:rFonts w:ascii="Arial" w:eastAsia="Calibri" w:hAnsi="Arial" w:cs="Arial"/>
                <w:b/>
                <w:bCs/>
                <w:sz w:val="20"/>
                <w:szCs w:val="20"/>
              </w:rPr>
            </w:pP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80"/>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Independent Living Skills</w:t>
            </w:r>
          </w:p>
          <w:p w:rsidR="004A1DF7" w:rsidRPr="004A1DF7" w:rsidRDefault="004A1DF7" w:rsidP="009273DC">
            <w:pPr>
              <w:spacing w:after="0"/>
              <w:rPr>
                <w:rFonts w:ascii="Arial" w:eastAsia="Calibri" w:hAnsi="Arial" w:cs="Arial"/>
                <w:b/>
                <w:bCs/>
                <w:sz w:val="20"/>
                <w:szCs w:val="20"/>
              </w:rPr>
            </w:pP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890"/>
        </w:trPr>
        <w:tc>
          <w:tcPr>
            <w:tcW w:w="275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b/>
                <w:bCs/>
                <w:sz w:val="20"/>
                <w:szCs w:val="20"/>
              </w:rPr>
              <w:t>Career/Vocational</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007C9C">
        <w:tc>
          <w:tcPr>
            <w:tcW w:w="2754" w:type="dxa"/>
            <w:shd w:val="clear" w:color="auto" w:fill="auto"/>
          </w:tcPr>
          <w:p w:rsidR="004A1DF7" w:rsidRPr="00B440EC" w:rsidRDefault="004A1DF7" w:rsidP="00B440EC">
            <w:pPr>
              <w:autoSpaceDE w:val="0"/>
              <w:autoSpaceDN w:val="0"/>
              <w:adjustRightInd w:val="0"/>
              <w:spacing w:after="0"/>
              <w:rPr>
                <w:rFonts w:ascii="Arial" w:eastAsia="Calibri" w:hAnsi="Arial" w:cs="Arial"/>
                <w:sz w:val="20"/>
                <w:szCs w:val="20"/>
              </w:rPr>
            </w:pPr>
            <w:r w:rsidRPr="004A1DF7">
              <w:rPr>
                <w:rFonts w:ascii="Arial" w:eastAsia="Calibri" w:hAnsi="Arial" w:cs="Arial"/>
                <w:b/>
                <w:bCs/>
                <w:sz w:val="20"/>
                <w:szCs w:val="20"/>
              </w:rPr>
              <w:t xml:space="preserve">Social Skills and Behavior </w:t>
            </w:r>
            <w:r w:rsidR="00B440EC">
              <w:rPr>
                <w:rFonts w:ascii="Arial" w:eastAsia="Calibri" w:hAnsi="Arial" w:cs="Arial"/>
                <w:sz w:val="20"/>
                <w:szCs w:val="20"/>
              </w:rPr>
              <w:t>(i</w:t>
            </w:r>
            <w:r w:rsidRPr="004A1DF7">
              <w:rPr>
                <w:rFonts w:ascii="Arial" w:eastAsia="Calibri" w:hAnsi="Arial" w:cs="Arial"/>
                <w:sz w:val="20"/>
                <w:szCs w:val="20"/>
              </w:rPr>
              <w:t>nteractions with</w:t>
            </w:r>
            <w:r w:rsidR="00B440EC">
              <w:rPr>
                <w:rFonts w:ascii="Arial" w:eastAsia="Calibri" w:hAnsi="Arial" w:cs="Arial"/>
                <w:sz w:val="20"/>
                <w:szCs w:val="20"/>
              </w:rPr>
              <w:t xml:space="preserve"> teachers and/or peers, l</w:t>
            </w:r>
            <w:r w:rsidRPr="004A1DF7">
              <w:rPr>
                <w:rFonts w:ascii="Arial" w:eastAsia="Calibri" w:hAnsi="Arial" w:cs="Arial"/>
                <w:sz w:val="20"/>
                <w:szCs w:val="20"/>
              </w:rPr>
              <w:t>evel of initi</w:t>
            </w:r>
            <w:r w:rsidR="00B440EC">
              <w:rPr>
                <w:rFonts w:ascii="Arial" w:eastAsia="Calibri" w:hAnsi="Arial" w:cs="Arial"/>
                <w:sz w:val="20"/>
                <w:szCs w:val="20"/>
              </w:rPr>
              <w:t>ation in asking for assistance, confidence and p</w:t>
            </w:r>
            <w:r w:rsidRPr="004A1DF7">
              <w:rPr>
                <w:rFonts w:ascii="Arial" w:eastAsia="Calibri" w:hAnsi="Arial" w:cs="Arial"/>
                <w:sz w:val="20"/>
                <w:szCs w:val="20"/>
              </w:rPr>
              <w:t>ersistence as a learner)</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17"/>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 xml:space="preserve">Problem Solving </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17"/>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Organizational and Attention</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53"/>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Medical Concerns</w:t>
            </w:r>
          </w:p>
        </w:tc>
        <w:tc>
          <w:tcPr>
            <w:tcW w:w="4734"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b/>
                <w:bCs/>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53"/>
        </w:trPr>
        <w:tc>
          <w:tcPr>
            <w:tcW w:w="2754" w:type="dxa"/>
            <w:shd w:val="clear" w:color="auto" w:fill="auto"/>
          </w:tcPr>
          <w:p w:rsidR="004A1DF7" w:rsidRPr="004A1DF7" w:rsidRDefault="004A1DF7" w:rsidP="009273DC">
            <w:pPr>
              <w:autoSpaceDE w:val="0"/>
              <w:autoSpaceDN w:val="0"/>
              <w:adjustRightInd w:val="0"/>
              <w:spacing w:after="0"/>
              <w:rPr>
                <w:rFonts w:ascii="Arial" w:eastAsia="Calibri" w:hAnsi="Arial" w:cs="Arial"/>
                <w:b/>
                <w:bCs/>
                <w:sz w:val="20"/>
                <w:szCs w:val="20"/>
              </w:rPr>
            </w:pPr>
            <w:r w:rsidRPr="004A1DF7">
              <w:rPr>
                <w:rFonts w:ascii="Arial" w:eastAsia="Calibri" w:hAnsi="Arial" w:cs="Arial"/>
                <w:b/>
                <w:bCs/>
                <w:sz w:val="20"/>
                <w:szCs w:val="20"/>
              </w:rPr>
              <w:t>Other</w:t>
            </w:r>
          </w:p>
        </w:tc>
        <w:tc>
          <w:tcPr>
            <w:tcW w:w="4734" w:type="dxa"/>
            <w:shd w:val="clear" w:color="auto" w:fill="auto"/>
          </w:tcPr>
          <w:p w:rsidR="004A1DF7" w:rsidRPr="004A1DF7" w:rsidRDefault="004A1DF7" w:rsidP="009273DC">
            <w:pPr>
              <w:spacing w:after="0"/>
              <w:rPr>
                <w:rFonts w:ascii="Arial" w:eastAsia="Calibri" w:hAnsi="Arial" w:cs="Arial"/>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c>
          <w:tcPr>
            <w:tcW w:w="3510" w:type="dxa"/>
            <w:shd w:val="clear" w:color="auto" w:fill="auto"/>
          </w:tcPr>
          <w:p w:rsidR="004A1DF7" w:rsidRPr="004A1DF7" w:rsidRDefault="004A1DF7" w:rsidP="009273DC">
            <w:pPr>
              <w:spacing w:after="0"/>
              <w:rPr>
                <w:rFonts w:ascii="Arial" w:eastAsia="Calibri" w:hAnsi="Arial" w:cs="Arial"/>
                <w:sz w:val="20"/>
                <w:szCs w:val="20"/>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bl>
    <w:p w:rsidR="004A1DF7" w:rsidRPr="004A1DF7" w:rsidRDefault="004A1DF7" w:rsidP="004A1DF7">
      <w:pPr>
        <w:spacing w:after="0" w:line="240" w:lineRule="auto"/>
        <w:rPr>
          <w:rFonts w:ascii="Arial" w:hAnsi="Arial" w:cs="Arial"/>
          <w:sz w:val="20"/>
          <w:szCs w:val="20"/>
          <w:u w:val="single"/>
        </w:rPr>
      </w:pPr>
    </w:p>
    <w:p w:rsidR="00585583" w:rsidRDefault="00585583">
      <w:pPr>
        <w:rPr>
          <w:rFonts w:ascii="Arial" w:hAnsi="Arial" w:cs="Arial"/>
          <w:b/>
          <w:bCs/>
          <w:sz w:val="20"/>
          <w:szCs w:val="20"/>
          <w:u w:val="single"/>
        </w:rPr>
      </w:pPr>
      <w:r>
        <w:rPr>
          <w:rFonts w:ascii="Arial" w:hAnsi="Arial" w:cs="Arial"/>
          <w:b/>
          <w:bCs/>
          <w:sz w:val="20"/>
          <w:szCs w:val="20"/>
          <w:u w:val="single"/>
        </w:rPr>
        <w:br w:type="page"/>
      </w:r>
    </w:p>
    <w:p w:rsidR="004A1DF7" w:rsidRPr="004A1DF7" w:rsidRDefault="004A1DF7" w:rsidP="004A1DF7">
      <w:pPr>
        <w:autoSpaceDE w:val="0"/>
        <w:autoSpaceDN w:val="0"/>
        <w:adjustRightInd w:val="0"/>
        <w:spacing w:after="0" w:line="240" w:lineRule="auto"/>
        <w:rPr>
          <w:rFonts w:ascii="Arial" w:hAnsi="Arial" w:cs="Arial"/>
          <w:b/>
          <w:bCs/>
          <w:sz w:val="20"/>
          <w:szCs w:val="20"/>
          <w:u w:val="single"/>
        </w:rPr>
      </w:pPr>
      <w:r w:rsidRPr="004A1DF7">
        <w:rPr>
          <w:rFonts w:ascii="Arial" w:hAnsi="Arial" w:cs="Arial"/>
          <w:b/>
          <w:bCs/>
          <w:sz w:val="20"/>
          <w:szCs w:val="20"/>
          <w:u w:val="single"/>
        </w:rPr>
        <w:lastRenderedPageBreak/>
        <w:t>Part 4: Recommendations to Assist Student in Meeting Postsecondary Outcomes (Required)</w:t>
      </w:r>
    </w:p>
    <w:p w:rsidR="004A1DF7" w:rsidRPr="004A1DF7" w:rsidRDefault="004A1DF7" w:rsidP="004A1DF7">
      <w:pPr>
        <w:autoSpaceDE w:val="0"/>
        <w:autoSpaceDN w:val="0"/>
        <w:adjustRightInd w:val="0"/>
        <w:spacing w:after="0" w:line="240" w:lineRule="auto"/>
        <w:rPr>
          <w:rFonts w:ascii="Arial" w:hAnsi="Arial" w:cs="Arial"/>
          <w:bCs/>
          <w:sz w:val="20"/>
          <w:szCs w:val="20"/>
        </w:rPr>
      </w:pPr>
      <w:r w:rsidRPr="004A1DF7">
        <w:rPr>
          <w:rFonts w:ascii="Arial" w:hAnsi="Arial" w:cs="Arial"/>
          <w:bCs/>
          <w:sz w:val="20"/>
          <w:szCs w:val="20"/>
        </w:rPr>
        <w:t>What are the recommended accommodations, modifications, assistive technology, or general areas of need? If none are needed, must explain why not.</w:t>
      </w:r>
    </w:p>
    <w:p w:rsidR="004A1DF7" w:rsidRPr="004A1DF7" w:rsidRDefault="004A1DF7" w:rsidP="004A1DF7">
      <w:pPr>
        <w:autoSpaceDE w:val="0"/>
        <w:autoSpaceDN w:val="0"/>
        <w:adjustRightInd w:val="0"/>
        <w:spacing w:after="0" w:line="240" w:lineRule="auto"/>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48"/>
      </w:tblGrid>
      <w:tr w:rsidR="004A1DF7" w:rsidRPr="004A1DF7" w:rsidTr="00B440EC">
        <w:tc>
          <w:tcPr>
            <w:tcW w:w="3168" w:type="dxa"/>
            <w:shd w:val="clear" w:color="auto" w:fill="F2F2F2" w:themeFill="background1" w:themeFillShade="F2"/>
          </w:tcPr>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Post-Secondary Goals</w:t>
            </w:r>
          </w:p>
        </w:tc>
        <w:tc>
          <w:tcPr>
            <w:tcW w:w="7848" w:type="dxa"/>
            <w:shd w:val="clear" w:color="auto" w:fill="F2F2F2" w:themeFill="background1" w:themeFillShade="F2"/>
          </w:tcPr>
          <w:p w:rsidR="004A1DF7" w:rsidRPr="004A1DF7" w:rsidRDefault="004A1DF7" w:rsidP="004A1DF7">
            <w:pPr>
              <w:spacing w:after="0" w:line="240" w:lineRule="auto"/>
              <w:rPr>
                <w:rFonts w:ascii="Arial" w:eastAsia="Calibri" w:hAnsi="Arial" w:cs="Arial"/>
                <w:b/>
                <w:sz w:val="20"/>
                <w:szCs w:val="20"/>
                <w:u w:val="single"/>
              </w:rPr>
            </w:pPr>
            <w:r w:rsidRPr="004A1DF7">
              <w:rPr>
                <w:rFonts w:ascii="Arial" w:eastAsia="Calibri" w:hAnsi="Arial" w:cs="Arial"/>
                <w:b/>
                <w:sz w:val="20"/>
                <w:szCs w:val="20"/>
              </w:rPr>
              <w:t>Recommendations</w:t>
            </w:r>
          </w:p>
        </w:tc>
      </w:tr>
      <w:tr w:rsidR="004A1DF7" w:rsidRPr="004A1DF7" w:rsidTr="00585583">
        <w:trPr>
          <w:trHeight w:val="1088"/>
        </w:trPr>
        <w:tc>
          <w:tcPr>
            <w:tcW w:w="3168" w:type="dxa"/>
            <w:shd w:val="clear" w:color="auto" w:fill="auto"/>
          </w:tcPr>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Higher Education or Career</w:t>
            </w:r>
          </w:p>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Technical Education:</w:t>
            </w:r>
          </w:p>
          <w:p w:rsidR="004A1DF7" w:rsidRPr="004A1DF7" w:rsidRDefault="004A1DF7" w:rsidP="004A1DF7">
            <w:pPr>
              <w:autoSpaceDE w:val="0"/>
              <w:autoSpaceDN w:val="0"/>
              <w:adjustRightInd w:val="0"/>
              <w:spacing w:after="0" w:line="240" w:lineRule="auto"/>
              <w:rPr>
                <w:rFonts w:ascii="Arial" w:eastAsia="Calibri" w:hAnsi="Arial" w:cs="Arial"/>
                <w:sz w:val="20"/>
                <w:szCs w:val="20"/>
                <w:u w:val="single"/>
              </w:rPr>
            </w:pPr>
          </w:p>
        </w:tc>
        <w:tc>
          <w:tcPr>
            <w:tcW w:w="7848" w:type="dxa"/>
            <w:shd w:val="clear" w:color="auto" w:fill="auto"/>
          </w:tcPr>
          <w:p w:rsidR="004A1DF7" w:rsidRPr="004A1DF7" w:rsidRDefault="004A1DF7" w:rsidP="004A1DF7">
            <w:pPr>
              <w:spacing w:after="0" w:line="240" w:lineRule="auto"/>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980"/>
        </w:trPr>
        <w:tc>
          <w:tcPr>
            <w:tcW w:w="3168" w:type="dxa"/>
            <w:shd w:val="clear" w:color="auto" w:fill="auto"/>
          </w:tcPr>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Employment:</w:t>
            </w:r>
          </w:p>
          <w:p w:rsidR="004A1DF7" w:rsidRPr="004A1DF7" w:rsidRDefault="004A1DF7" w:rsidP="004A1DF7">
            <w:pPr>
              <w:spacing w:after="0" w:line="240" w:lineRule="auto"/>
              <w:rPr>
                <w:rFonts w:ascii="Arial" w:eastAsia="Calibri" w:hAnsi="Arial" w:cs="Arial"/>
                <w:sz w:val="20"/>
                <w:szCs w:val="20"/>
                <w:u w:val="single"/>
              </w:rPr>
            </w:pPr>
          </w:p>
        </w:tc>
        <w:tc>
          <w:tcPr>
            <w:tcW w:w="7848" w:type="dxa"/>
            <w:shd w:val="clear" w:color="auto" w:fill="auto"/>
          </w:tcPr>
          <w:p w:rsidR="004A1DF7" w:rsidRPr="004A1DF7" w:rsidRDefault="004A1DF7" w:rsidP="004A1DF7">
            <w:pPr>
              <w:spacing w:after="0" w:line="240" w:lineRule="auto"/>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1070"/>
        </w:trPr>
        <w:tc>
          <w:tcPr>
            <w:tcW w:w="3168" w:type="dxa"/>
            <w:shd w:val="clear" w:color="auto" w:fill="auto"/>
          </w:tcPr>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Independent Living:</w:t>
            </w:r>
          </w:p>
          <w:p w:rsidR="004A1DF7" w:rsidRPr="004A1DF7" w:rsidRDefault="004A1DF7" w:rsidP="004A1DF7">
            <w:pPr>
              <w:spacing w:after="0" w:line="240" w:lineRule="auto"/>
              <w:rPr>
                <w:rFonts w:ascii="Arial" w:eastAsia="Calibri" w:hAnsi="Arial" w:cs="Arial"/>
                <w:sz w:val="20"/>
                <w:szCs w:val="20"/>
                <w:u w:val="single"/>
              </w:rPr>
            </w:pPr>
          </w:p>
        </w:tc>
        <w:tc>
          <w:tcPr>
            <w:tcW w:w="7848" w:type="dxa"/>
            <w:shd w:val="clear" w:color="auto" w:fill="auto"/>
          </w:tcPr>
          <w:p w:rsidR="004A1DF7" w:rsidRPr="004A1DF7" w:rsidRDefault="004A1DF7" w:rsidP="004A1DF7">
            <w:pPr>
              <w:spacing w:after="0" w:line="240" w:lineRule="auto"/>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r w:rsidR="004A1DF7" w:rsidRPr="004A1DF7" w:rsidTr="00585583">
        <w:trPr>
          <w:trHeight w:val="1160"/>
        </w:trPr>
        <w:tc>
          <w:tcPr>
            <w:tcW w:w="3168" w:type="dxa"/>
            <w:shd w:val="clear" w:color="auto" w:fill="auto"/>
          </w:tcPr>
          <w:p w:rsidR="004A1DF7" w:rsidRPr="004A1DF7" w:rsidRDefault="004A1DF7" w:rsidP="004A1DF7">
            <w:pPr>
              <w:autoSpaceDE w:val="0"/>
              <w:autoSpaceDN w:val="0"/>
              <w:adjustRightInd w:val="0"/>
              <w:spacing w:after="0" w:line="240" w:lineRule="auto"/>
              <w:rPr>
                <w:rFonts w:ascii="Arial" w:eastAsia="Calibri" w:hAnsi="Arial" w:cs="Arial"/>
                <w:b/>
                <w:bCs/>
                <w:sz w:val="20"/>
                <w:szCs w:val="20"/>
              </w:rPr>
            </w:pPr>
            <w:r w:rsidRPr="004A1DF7">
              <w:rPr>
                <w:rFonts w:ascii="Arial" w:eastAsia="Calibri" w:hAnsi="Arial" w:cs="Arial"/>
                <w:b/>
                <w:bCs/>
                <w:sz w:val="20"/>
                <w:szCs w:val="20"/>
              </w:rPr>
              <w:t>Community Participation:</w:t>
            </w:r>
          </w:p>
          <w:p w:rsidR="004A1DF7" w:rsidRPr="004A1DF7" w:rsidRDefault="004A1DF7" w:rsidP="004A1DF7">
            <w:pPr>
              <w:spacing w:after="0" w:line="240" w:lineRule="auto"/>
              <w:rPr>
                <w:rFonts w:ascii="Arial" w:eastAsia="Calibri" w:hAnsi="Arial" w:cs="Arial"/>
                <w:sz w:val="20"/>
                <w:szCs w:val="20"/>
                <w:u w:val="single"/>
              </w:rPr>
            </w:pPr>
          </w:p>
        </w:tc>
        <w:tc>
          <w:tcPr>
            <w:tcW w:w="7848" w:type="dxa"/>
            <w:shd w:val="clear" w:color="auto" w:fill="auto"/>
          </w:tcPr>
          <w:p w:rsidR="004A1DF7" w:rsidRPr="004A1DF7" w:rsidRDefault="004A1DF7" w:rsidP="004A1DF7">
            <w:pPr>
              <w:spacing w:after="0" w:line="240" w:lineRule="auto"/>
              <w:rPr>
                <w:rFonts w:ascii="Arial" w:eastAsia="Calibri" w:hAnsi="Arial" w:cs="Arial"/>
                <w:sz w:val="20"/>
                <w:szCs w:val="20"/>
                <w:u w:val="single"/>
              </w:rPr>
            </w:pPr>
            <w:r w:rsidRPr="004A1DF7">
              <w:rPr>
                <w:rFonts w:ascii="Arial" w:eastAsia="Calibri" w:hAnsi="Arial" w:cs="Arial"/>
                <w:sz w:val="20"/>
                <w:szCs w:val="20"/>
              </w:rPr>
              <w:fldChar w:fldCharType="begin">
                <w:ffData>
                  <w:name w:val="Text51"/>
                  <w:enabled/>
                  <w:calcOnExit w:val="0"/>
                  <w:textInput/>
                </w:ffData>
              </w:fldChar>
            </w:r>
            <w:r w:rsidRPr="004A1DF7">
              <w:rPr>
                <w:rFonts w:ascii="Arial" w:eastAsia="Calibri" w:hAnsi="Arial" w:cs="Arial"/>
                <w:sz w:val="20"/>
                <w:szCs w:val="20"/>
              </w:rPr>
              <w:instrText xml:space="preserve"> FORMTEXT </w:instrText>
            </w:r>
            <w:r w:rsidRPr="004A1DF7">
              <w:rPr>
                <w:rFonts w:ascii="Arial" w:eastAsia="Calibri" w:hAnsi="Arial" w:cs="Arial"/>
                <w:sz w:val="20"/>
                <w:szCs w:val="20"/>
              </w:rPr>
            </w:r>
            <w:r w:rsidRPr="004A1DF7">
              <w:rPr>
                <w:rFonts w:ascii="Arial" w:eastAsia="Calibri" w:hAnsi="Arial" w:cs="Arial"/>
                <w:sz w:val="20"/>
                <w:szCs w:val="20"/>
              </w:rPr>
              <w:fldChar w:fldCharType="separate"/>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w:t>
            </w:r>
            <w:r w:rsidRPr="004A1DF7">
              <w:rPr>
                <w:rFonts w:ascii="Arial" w:eastAsia="Calibri" w:hAnsi="Arial" w:cs="Arial"/>
                <w:noProof/>
                <w:sz w:val="20"/>
                <w:szCs w:val="20"/>
              </w:rPr>
              <w:t xml:space="preserve">                  </w:t>
            </w:r>
            <w:r w:rsidRPr="004A1DF7">
              <w:rPr>
                <w:rFonts w:ascii="Arial" w:eastAsia="Calibri" w:hAnsi="Arial" w:cs="Arial"/>
                <w:sz w:val="20"/>
                <w:szCs w:val="20"/>
              </w:rPr>
              <w:fldChar w:fldCharType="end"/>
            </w:r>
          </w:p>
        </w:tc>
      </w:tr>
    </w:tbl>
    <w:p w:rsidR="00D11E59" w:rsidRDefault="00D11E59" w:rsidP="004A1DF7">
      <w:pPr>
        <w:spacing w:after="0" w:line="240" w:lineRule="auto"/>
        <w:rPr>
          <w:rFonts w:ascii="Arial" w:hAnsi="Arial" w:cs="Arial"/>
          <w:sz w:val="20"/>
          <w:szCs w:val="20"/>
          <w:u w:val="single"/>
        </w:rPr>
      </w:pPr>
    </w:p>
    <w:p w:rsidR="004A1DF7" w:rsidRDefault="004A1DF7" w:rsidP="004A1DF7">
      <w:pPr>
        <w:spacing w:after="0" w:line="240" w:lineRule="auto"/>
        <w:rPr>
          <w:rFonts w:ascii="Arial" w:hAnsi="Arial" w:cs="Arial"/>
          <w:sz w:val="20"/>
          <w:szCs w:val="20"/>
          <w:u w:val="single"/>
        </w:rPr>
      </w:pPr>
    </w:p>
    <w:p w:rsidR="00E6747E" w:rsidRDefault="00B440EC" w:rsidP="00DF7175">
      <w:pPr>
        <w:spacing w:after="0" w:line="240" w:lineRule="auto"/>
        <w:rPr>
          <w:rFonts w:ascii="Arial" w:hAnsi="Arial" w:cs="Arial"/>
          <w:sz w:val="20"/>
          <w:szCs w:val="20"/>
        </w:rPr>
      </w:pPr>
      <w:r w:rsidRPr="00B440EC">
        <w:rPr>
          <w:rFonts w:ascii="Arial" w:hAnsi="Arial" w:cs="Arial"/>
          <w:b/>
          <w:sz w:val="20"/>
          <w:szCs w:val="20"/>
          <w:u w:val="single"/>
        </w:rPr>
        <w:t>Part 5:  Student Input (optional):</w:t>
      </w:r>
      <w:r w:rsidR="00DF7175">
        <w:rPr>
          <w:rFonts w:ascii="Arial" w:hAnsi="Arial" w:cs="Arial"/>
          <w:b/>
          <w:sz w:val="20"/>
          <w:szCs w:val="20"/>
          <w:u w:val="single"/>
        </w:rPr>
        <w:t xml:space="preserve"> </w:t>
      </w:r>
      <w:r w:rsidR="00E6747E" w:rsidRPr="00DF7175">
        <w:rPr>
          <w:rFonts w:ascii="Arial" w:hAnsi="Arial" w:cs="Arial"/>
          <w:sz w:val="20"/>
          <w:szCs w:val="20"/>
        </w:rPr>
        <w:t>This should be completed by the student or with the assistance of another adult.</w:t>
      </w:r>
    </w:p>
    <w:p w:rsidR="00DF7175" w:rsidRPr="00DF7175" w:rsidRDefault="00DF7175" w:rsidP="00DF7175">
      <w:pPr>
        <w:spacing w:after="0" w:line="240" w:lineRule="auto"/>
        <w:rPr>
          <w:rFonts w:ascii="Arial" w:hAnsi="Arial" w:cs="Arial"/>
          <w:sz w:val="20"/>
          <w:szCs w:val="20"/>
        </w:rPr>
      </w:pPr>
    </w:p>
    <w:p w:rsidR="00E6747E" w:rsidRPr="00B715E0" w:rsidRDefault="00E6747E" w:rsidP="00E6747E">
      <w:pPr>
        <w:numPr>
          <w:ilvl w:val="0"/>
          <w:numId w:val="6"/>
        </w:numPr>
        <w:tabs>
          <w:tab w:val="clear" w:pos="0"/>
          <w:tab w:val="num" w:pos="540"/>
        </w:tabs>
        <w:spacing w:after="0" w:line="240" w:lineRule="auto"/>
        <w:ind w:left="540"/>
        <w:jc w:val="both"/>
        <w:rPr>
          <w:rFonts w:ascii="Arial" w:hAnsi="Arial" w:cs="Arial"/>
          <w:sz w:val="20"/>
          <w:szCs w:val="20"/>
        </w:rPr>
      </w:pPr>
      <w:r w:rsidRPr="00B715E0">
        <w:rPr>
          <w:rFonts w:ascii="Arial" w:hAnsi="Arial" w:cs="Arial"/>
          <w:sz w:val="20"/>
          <w:szCs w:val="20"/>
        </w:rPr>
        <w:t xml:space="preserve">How does your disability affect you in </w:t>
      </w:r>
      <w:r w:rsidR="00C86CFA">
        <w:rPr>
          <w:rFonts w:ascii="Arial" w:hAnsi="Arial" w:cs="Arial"/>
          <w:sz w:val="20"/>
          <w:szCs w:val="20"/>
        </w:rPr>
        <w:t xml:space="preserve">a </w:t>
      </w:r>
      <w:r w:rsidR="00585583" w:rsidRPr="00B715E0">
        <w:rPr>
          <w:rFonts w:ascii="Arial" w:hAnsi="Arial" w:cs="Arial"/>
          <w:sz w:val="20"/>
          <w:szCs w:val="20"/>
        </w:rPr>
        <w:t>school/</w:t>
      </w:r>
      <w:r w:rsidRPr="00B715E0">
        <w:rPr>
          <w:rFonts w:ascii="Arial" w:hAnsi="Arial" w:cs="Arial"/>
          <w:sz w:val="20"/>
          <w:szCs w:val="20"/>
        </w:rPr>
        <w:t xml:space="preserve">work environment?  What </w:t>
      </w:r>
      <w:r w:rsidR="00C86CFA">
        <w:rPr>
          <w:rFonts w:ascii="Arial" w:hAnsi="Arial" w:cs="Arial"/>
          <w:sz w:val="20"/>
          <w:szCs w:val="20"/>
        </w:rPr>
        <w:t xml:space="preserve">are your </w:t>
      </w:r>
      <w:r w:rsidRPr="00B715E0">
        <w:rPr>
          <w:rFonts w:ascii="Arial" w:hAnsi="Arial" w:cs="Arial"/>
          <w:sz w:val="20"/>
          <w:szCs w:val="20"/>
        </w:rPr>
        <w:t>strengths in</w:t>
      </w:r>
      <w:r w:rsidR="00C86CFA">
        <w:rPr>
          <w:rFonts w:ascii="Arial" w:hAnsi="Arial" w:cs="Arial"/>
          <w:sz w:val="20"/>
          <w:szCs w:val="20"/>
        </w:rPr>
        <w:t xml:space="preserve"> a</w:t>
      </w:r>
      <w:r w:rsidRPr="00B715E0">
        <w:rPr>
          <w:rFonts w:ascii="Arial" w:hAnsi="Arial" w:cs="Arial"/>
          <w:sz w:val="20"/>
          <w:szCs w:val="20"/>
        </w:rPr>
        <w:t xml:space="preserve"> </w:t>
      </w:r>
      <w:r w:rsidR="00585583" w:rsidRPr="00B715E0">
        <w:rPr>
          <w:rFonts w:ascii="Arial" w:hAnsi="Arial" w:cs="Arial"/>
          <w:sz w:val="20"/>
          <w:szCs w:val="20"/>
        </w:rPr>
        <w:t>school/</w:t>
      </w:r>
      <w:r w:rsidRPr="00B715E0">
        <w:rPr>
          <w:rFonts w:ascii="Arial" w:hAnsi="Arial" w:cs="Arial"/>
          <w:sz w:val="20"/>
          <w:szCs w:val="20"/>
        </w:rPr>
        <w:t>work environment?</w:t>
      </w:r>
      <w:r w:rsidR="00585583" w:rsidRPr="00B715E0">
        <w:rPr>
          <w:rFonts w:ascii="Arial" w:hAnsi="Arial" w:cs="Arial"/>
          <w:sz w:val="20"/>
          <w:szCs w:val="20"/>
        </w:rPr>
        <w:t xml:space="preserve"> </w:t>
      </w:r>
      <w:r w:rsidRPr="00B715E0">
        <w:rPr>
          <w:rFonts w:ascii="Arial" w:hAnsi="Arial" w:cs="Arial"/>
          <w:sz w:val="20"/>
          <w:szCs w:val="20"/>
        </w:rPr>
        <w:fldChar w:fldCharType="begin">
          <w:ffData>
            <w:name w:val="Text17"/>
            <w:enabled/>
            <w:calcOnExit w:val="0"/>
            <w:textInput/>
          </w:ffData>
        </w:fldChar>
      </w:r>
      <w:r w:rsidRPr="00B715E0">
        <w:rPr>
          <w:rFonts w:ascii="Arial" w:hAnsi="Arial" w:cs="Arial"/>
          <w:sz w:val="20"/>
          <w:szCs w:val="20"/>
        </w:rPr>
        <w:instrText xml:space="preserve"> FORMTEXT </w:instrText>
      </w:r>
      <w:r w:rsidRPr="00B715E0">
        <w:rPr>
          <w:rFonts w:ascii="Arial" w:hAnsi="Arial" w:cs="Arial"/>
          <w:sz w:val="20"/>
          <w:szCs w:val="20"/>
        </w:rPr>
      </w:r>
      <w:r w:rsidRPr="00B715E0">
        <w:rPr>
          <w:rFonts w:ascii="Arial" w:hAnsi="Arial" w:cs="Arial"/>
          <w:sz w:val="20"/>
          <w:szCs w:val="20"/>
        </w:rPr>
        <w:fldChar w:fldCharType="separate"/>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xml:space="preserve">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sz w:val="20"/>
          <w:szCs w:val="20"/>
        </w:rPr>
        <w:fldChar w:fldCharType="end"/>
      </w:r>
    </w:p>
    <w:p w:rsidR="00585583" w:rsidRPr="00B715E0" w:rsidRDefault="00585583" w:rsidP="00585583">
      <w:pPr>
        <w:spacing w:after="0" w:line="240" w:lineRule="auto"/>
        <w:ind w:left="540"/>
        <w:jc w:val="both"/>
        <w:rPr>
          <w:rFonts w:ascii="Arial" w:hAnsi="Arial" w:cs="Arial"/>
          <w:sz w:val="20"/>
          <w:szCs w:val="20"/>
        </w:rPr>
      </w:pPr>
    </w:p>
    <w:p w:rsidR="00585583" w:rsidRPr="00B715E0" w:rsidRDefault="00585583" w:rsidP="00585583">
      <w:pPr>
        <w:spacing w:after="0" w:line="240" w:lineRule="auto"/>
        <w:ind w:left="540"/>
        <w:jc w:val="both"/>
        <w:rPr>
          <w:rFonts w:ascii="Arial" w:hAnsi="Arial" w:cs="Arial"/>
          <w:sz w:val="20"/>
          <w:szCs w:val="20"/>
        </w:rPr>
      </w:pPr>
    </w:p>
    <w:p w:rsidR="00585583" w:rsidRPr="00B715E0" w:rsidRDefault="00585583" w:rsidP="00585583">
      <w:pPr>
        <w:spacing w:after="0" w:line="240" w:lineRule="auto"/>
        <w:ind w:left="540"/>
        <w:jc w:val="both"/>
        <w:rPr>
          <w:rFonts w:ascii="Arial" w:hAnsi="Arial" w:cs="Arial"/>
          <w:sz w:val="20"/>
          <w:szCs w:val="20"/>
        </w:rPr>
      </w:pPr>
    </w:p>
    <w:p w:rsidR="00E6747E" w:rsidRPr="00B715E0" w:rsidRDefault="00585583" w:rsidP="00585583">
      <w:pPr>
        <w:numPr>
          <w:ilvl w:val="0"/>
          <w:numId w:val="6"/>
        </w:numPr>
        <w:tabs>
          <w:tab w:val="clear" w:pos="0"/>
          <w:tab w:val="num" w:pos="540"/>
        </w:tabs>
        <w:spacing w:after="0" w:line="240" w:lineRule="auto"/>
        <w:ind w:left="540"/>
        <w:jc w:val="both"/>
        <w:rPr>
          <w:rFonts w:ascii="Arial" w:hAnsi="Arial" w:cs="Arial"/>
          <w:sz w:val="20"/>
          <w:szCs w:val="20"/>
        </w:rPr>
      </w:pPr>
      <w:r w:rsidRPr="00B715E0">
        <w:rPr>
          <w:rFonts w:ascii="Arial" w:hAnsi="Arial" w:cs="Arial"/>
          <w:sz w:val="20"/>
          <w:szCs w:val="20"/>
        </w:rPr>
        <w:t>W</w:t>
      </w:r>
      <w:r w:rsidR="00E6747E" w:rsidRPr="00B715E0">
        <w:rPr>
          <w:rFonts w:ascii="Arial" w:hAnsi="Arial" w:cs="Arial"/>
          <w:sz w:val="20"/>
          <w:szCs w:val="20"/>
        </w:rPr>
        <w:t>hat strengths and needs should professionals know about you as you enter the postsecondary education or work environment?</w:t>
      </w:r>
      <w:r w:rsidR="00D92638">
        <w:rPr>
          <w:rFonts w:ascii="Arial" w:hAnsi="Arial" w:cs="Arial"/>
          <w:sz w:val="20"/>
          <w:szCs w:val="20"/>
        </w:rPr>
        <w:t xml:space="preserve"> </w:t>
      </w:r>
      <w:r w:rsidR="00E6747E" w:rsidRPr="00B715E0">
        <w:rPr>
          <w:rFonts w:ascii="Arial" w:hAnsi="Arial" w:cs="Arial"/>
          <w:sz w:val="20"/>
          <w:szCs w:val="20"/>
        </w:rPr>
        <w:fldChar w:fldCharType="begin">
          <w:ffData>
            <w:name w:val="Text17"/>
            <w:enabled/>
            <w:calcOnExit w:val="0"/>
            <w:textInput/>
          </w:ffData>
        </w:fldChar>
      </w:r>
      <w:r w:rsidR="00E6747E" w:rsidRPr="00B715E0">
        <w:rPr>
          <w:rFonts w:ascii="Arial" w:hAnsi="Arial" w:cs="Arial"/>
          <w:sz w:val="20"/>
          <w:szCs w:val="20"/>
        </w:rPr>
        <w:instrText xml:space="preserve"> FORMTEXT </w:instrText>
      </w:r>
      <w:r w:rsidR="00E6747E" w:rsidRPr="00B715E0">
        <w:rPr>
          <w:rFonts w:ascii="Arial" w:hAnsi="Arial" w:cs="Arial"/>
          <w:sz w:val="20"/>
          <w:szCs w:val="20"/>
        </w:rPr>
      </w:r>
      <w:r w:rsidR="00E6747E" w:rsidRPr="00B715E0">
        <w:rPr>
          <w:rFonts w:ascii="Arial" w:hAnsi="Arial" w:cs="Arial"/>
          <w:sz w:val="20"/>
          <w:szCs w:val="20"/>
        </w:rPr>
        <w:fldChar w:fldCharType="separate"/>
      </w:r>
      <w:r w:rsidR="00E6747E" w:rsidRPr="00B715E0">
        <w:rPr>
          <w:rFonts w:ascii="Arial" w:hAnsi="Arial" w:cs="Arial"/>
          <w:noProof/>
          <w:sz w:val="20"/>
          <w:szCs w:val="20"/>
        </w:rPr>
        <w:t> </w:t>
      </w:r>
      <w:r w:rsidR="00E6747E" w:rsidRPr="00B715E0">
        <w:rPr>
          <w:rFonts w:ascii="Arial" w:hAnsi="Arial" w:cs="Arial"/>
          <w:noProof/>
          <w:sz w:val="20"/>
          <w:szCs w:val="20"/>
        </w:rPr>
        <w:t> </w:t>
      </w:r>
      <w:r w:rsidR="00E6747E" w:rsidRPr="00B715E0">
        <w:rPr>
          <w:rFonts w:ascii="Arial" w:hAnsi="Arial" w:cs="Arial"/>
          <w:noProof/>
          <w:sz w:val="20"/>
          <w:szCs w:val="20"/>
        </w:rPr>
        <w:t xml:space="preserve">             </w:t>
      </w:r>
      <w:r w:rsidR="00E6747E" w:rsidRPr="00B715E0">
        <w:rPr>
          <w:rFonts w:ascii="Arial" w:hAnsi="Arial" w:cs="Arial"/>
          <w:noProof/>
          <w:sz w:val="20"/>
          <w:szCs w:val="20"/>
        </w:rPr>
        <w:t> </w:t>
      </w:r>
      <w:r w:rsidR="00E6747E" w:rsidRPr="00B715E0">
        <w:rPr>
          <w:rFonts w:ascii="Arial" w:hAnsi="Arial" w:cs="Arial"/>
          <w:noProof/>
          <w:sz w:val="20"/>
          <w:szCs w:val="20"/>
        </w:rPr>
        <w:t> </w:t>
      </w:r>
      <w:r w:rsidR="00E6747E" w:rsidRPr="00B715E0">
        <w:rPr>
          <w:rFonts w:ascii="Arial" w:hAnsi="Arial" w:cs="Arial"/>
          <w:noProof/>
          <w:sz w:val="20"/>
          <w:szCs w:val="20"/>
        </w:rPr>
        <w:t> </w:t>
      </w:r>
      <w:r w:rsidR="00E6747E" w:rsidRPr="00B715E0">
        <w:rPr>
          <w:rFonts w:ascii="Arial" w:hAnsi="Arial" w:cs="Arial"/>
          <w:sz w:val="20"/>
          <w:szCs w:val="20"/>
        </w:rPr>
        <w:fldChar w:fldCharType="end"/>
      </w:r>
      <w:r w:rsidR="00C86CFA">
        <w:rPr>
          <w:rFonts w:ascii="Arial" w:hAnsi="Arial" w:cs="Arial"/>
          <w:sz w:val="20"/>
          <w:szCs w:val="20"/>
        </w:rPr>
        <w:t xml:space="preserve"> </w:t>
      </w:r>
    </w:p>
    <w:p w:rsidR="00585583" w:rsidRPr="00B715E0" w:rsidRDefault="00585583" w:rsidP="00585583">
      <w:pPr>
        <w:spacing w:after="0" w:line="240" w:lineRule="auto"/>
        <w:ind w:left="540"/>
        <w:jc w:val="both"/>
        <w:rPr>
          <w:rFonts w:ascii="Arial" w:hAnsi="Arial" w:cs="Arial"/>
          <w:sz w:val="20"/>
          <w:szCs w:val="20"/>
        </w:rPr>
      </w:pPr>
    </w:p>
    <w:p w:rsidR="00585583" w:rsidRPr="00B715E0" w:rsidRDefault="00585583" w:rsidP="00585583">
      <w:pPr>
        <w:spacing w:after="0" w:line="240" w:lineRule="auto"/>
        <w:ind w:left="540"/>
        <w:jc w:val="both"/>
        <w:rPr>
          <w:rFonts w:ascii="Arial" w:eastAsia="Times New Roman" w:hAnsi="Arial" w:cs="Arial"/>
          <w:color w:val="000000"/>
          <w:sz w:val="20"/>
          <w:szCs w:val="20"/>
        </w:rPr>
      </w:pPr>
    </w:p>
    <w:p w:rsidR="00585583" w:rsidRPr="00B715E0" w:rsidRDefault="00585583" w:rsidP="00585583">
      <w:pPr>
        <w:spacing w:after="0" w:line="240" w:lineRule="auto"/>
        <w:ind w:left="540"/>
        <w:jc w:val="both"/>
        <w:rPr>
          <w:rFonts w:ascii="Arial" w:eastAsia="Times New Roman" w:hAnsi="Arial" w:cs="Arial"/>
          <w:color w:val="000000"/>
          <w:sz w:val="20"/>
          <w:szCs w:val="20"/>
        </w:rPr>
      </w:pPr>
    </w:p>
    <w:p w:rsidR="002070D7" w:rsidRPr="00B715E0" w:rsidRDefault="00E6747E" w:rsidP="002070D7">
      <w:pPr>
        <w:numPr>
          <w:ilvl w:val="0"/>
          <w:numId w:val="6"/>
        </w:numPr>
        <w:tabs>
          <w:tab w:val="clear" w:pos="0"/>
          <w:tab w:val="num" w:pos="540"/>
        </w:tabs>
        <w:spacing w:after="0" w:line="240" w:lineRule="auto"/>
        <w:ind w:left="540"/>
        <w:jc w:val="both"/>
        <w:rPr>
          <w:rFonts w:ascii="Arial" w:eastAsia="Times New Roman" w:hAnsi="Arial" w:cs="Arial"/>
          <w:color w:val="000000"/>
          <w:sz w:val="20"/>
          <w:szCs w:val="20"/>
        </w:rPr>
      </w:pPr>
      <w:r w:rsidRPr="00B715E0">
        <w:rPr>
          <w:rFonts w:ascii="Arial" w:hAnsi="Arial" w:cs="Arial"/>
          <w:sz w:val="20"/>
          <w:szCs w:val="20"/>
        </w:rPr>
        <w:t xml:space="preserve">Identify </w:t>
      </w:r>
      <w:r w:rsidR="00C86CFA">
        <w:rPr>
          <w:rFonts w:ascii="Arial" w:hAnsi="Arial" w:cs="Arial"/>
          <w:sz w:val="20"/>
          <w:szCs w:val="20"/>
        </w:rPr>
        <w:t xml:space="preserve">and list the </w:t>
      </w:r>
      <w:r w:rsidRPr="00B715E0">
        <w:rPr>
          <w:rFonts w:ascii="Arial" w:hAnsi="Arial" w:cs="Arial"/>
          <w:sz w:val="20"/>
          <w:szCs w:val="20"/>
        </w:rPr>
        <w:t xml:space="preserve">accommodations and supports that (e.g. pacing, extra time, visual supports, adaptive equipment) help you succeed in school.  </w:t>
      </w:r>
      <w:r w:rsidRPr="00B715E0">
        <w:rPr>
          <w:rFonts w:ascii="Arial" w:hAnsi="Arial" w:cs="Arial"/>
          <w:sz w:val="20"/>
          <w:szCs w:val="20"/>
        </w:rPr>
        <w:fldChar w:fldCharType="begin">
          <w:ffData>
            <w:name w:val="Text17"/>
            <w:enabled/>
            <w:calcOnExit w:val="0"/>
            <w:textInput/>
          </w:ffData>
        </w:fldChar>
      </w:r>
      <w:r w:rsidRPr="00B715E0">
        <w:rPr>
          <w:rFonts w:ascii="Arial" w:hAnsi="Arial" w:cs="Arial"/>
          <w:sz w:val="20"/>
          <w:szCs w:val="20"/>
        </w:rPr>
        <w:instrText xml:space="preserve"> FORMTEXT </w:instrText>
      </w:r>
      <w:r w:rsidRPr="00B715E0">
        <w:rPr>
          <w:rFonts w:ascii="Arial" w:hAnsi="Arial" w:cs="Arial"/>
          <w:sz w:val="20"/>
          <w:szCs w:val="20"/>
        </w:rPr>
      </w:r>
      <w:r w:rsidRPr="00B715E0">
        <w:rPr>
          <w:rFonts w:ascii="Arial" w:hAnsi="Arial" w:cs="Arial"/>
          <w:sz w:val="20"/>
          <w:szCs w:val="20"/>
        </w:rPr>
        <w:fldChar w:fldCharType="separate"/>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xml:space="preserve">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sz w:val="20"/>
          <w:szCs w:val="20"/>
        </w:rPr>
        <w:fldChar w:fldCharType="end"/>
      </w:r>
    </w:p>
    <w:p w:rsidR="002070D7" w:rsidRPr="00B715E0" w:rsidRDefault="002070D7" w:rsidP="002070D7">
      <w:pPr>
        <w:spacing w:after="0" w:line="240" w:lineRule="auto"/>
        <w:jc w:val="both"/>
        <w:rPr>
          <w:rFonts w:ascii="Arial" w:eastAsia="Times New Roman" w:hAnsi="Arial" w:cs="Arial"/>
          <w:color w:val="000000"/>
          <w:sz w:val="20"/>
          <w:szCs w:val="20"/>
        </w:rPr>
      </w:pPr>
    </w:p>
    <w:p w:rsidR="002070D7" w:rsidRPr="00B715E0" w:rsidRDefault="002070D7" w:rsidP="002070D7">
      <w:pPr>
        <w:spacing w:after="0" w:line="240" w:lineRule="auto"/>
        <w:jc w:val="both"/>
        <w:rPr>
          <w:rFonts w:ascii="Arial" w:eastAsia="Times New Roman" w:hAnsi="Arial" w:cs="Arial"/>
          <w:color w:val="000000"/>
          <w:sz w:val="20"/>
          <w:szCs w:val="20"/>
        </w:rPr>
      </w:pPr>
    </w:p>
    <w:p w:rsidR="00585583" w:rsidRPr="00B715E0" w:rsidRDefault="00585583" w:rsidP="002070D7">
      <w:pPr>
        <w:spacing w:after="0" w:line="240" w:lineRule="auto"/>
        <w:jc w:val="both"/>
        <w:rPr>
          <w:rFonts w:ascii="Arial" w:eastAsia="Times New Roman" w:hAnsi="Arial" w:cs="Arial"/>
          <w:color w:val="000000"/>
          <w:sz w:val="20"/>
          <w:szCs w:val="20"/>
        </w:rPr>
      </w:pPr>
    </w:p>
    <w:p w:rsidR="002070D7" w:rsidRPr="00B715E0" w:rsidRDefault="002070D7" w:rsidP="002070D7">
      <w:pPr>
        <w:spacing w:after="0" w:line="240" w:lineRule="auto"/>
        <w:jc w:val="both"/>
        <w:rPr>
          <w:rFonts w:ascii="Arial" w:eastAsia="Times New Roman" w:hAnsi="Arial" w:cs="Arial"/>
          <w:color w:val="000000"/>
          <w:sz w:val="20"/>
          <w:szCs w:val="20"/>
        </w:rPr>
      </w:pPr>
    </w:p>
    <w:p w:rsidR="002070D7" w:rsidRPr="00B715E0" w:rsidRDefault="002070D7" w:rsidP="002070D7">
      <w:pPr>
        <w:spacing w:after="0" w:line="240" w:lineRule="auto"/>
        <w:jc w:val="both"/>
        <w:rPr>
          <w:rFonts w:ascii="Arial" w:eastAsia="Times New Roman" w:hAnsi="Arial" w:cs="Arial"/>
          <w:color w:val="000000"/>
          <w:sz w:val="20"/>
          <w:szCs w:val="20"/>
        </w:rPr>
      </w:pPr>
    </w:p>
    <w:p w:rsidR="002070D7" w:rsidRPr="00B715E0" w:rsidRDefault="002070D7" w:rsidP="002070D7">
      <w:pPr>
        <w:numPr>
          <w:ilvl w:val="0"/>
          <w:numId w:val="6"/>
        </w:numPr>
        <w:tabs>
          <w:tab w:val="clear" w:pos="0"/>
          <w:tab w:val="num" w:pos="540"/>
        </w:tabs>
        <w:spacing w:after="0" w:line="240" w:lineRule="auto"/>
        <w:ind w:left="540"/>
        <w:jc w:val="both"/>
        <w:rPr>
          <w:rFonts w:ascii="Arial" w:eastAsia="Times New Roman" w:hAnsi="Arial" w:cs="Arial"/>
          <w:color w:val="000000"/>
          <w:sz w:val="20"/>
          <w:szCs w:val="20"/>
        </w:rPr>
      </w:pPr>
      <w:r w:rsidRPr="00B715E0">
        <w:rPr>
          <w:rFonts w:ascii="Arial" w:hAnsi="Arial" w:cs="Arial"/>
          <w:sz w:val="20"/>
          <w:szCs w:val="20"/>
        </w:rPr>
        <w:t xml:space="preserve">What adult </w:t>
      </w:r>
      <w:proofErr w:type="gramStart"/>
      <w:r w:rsidRPr="00B715E0">
        <w:rPr>
          <w:rFonts w:ascii="Arial" w:hAnsi="Arial" w:cs="Arial"/>
          <w:sz w:val="20"/>
          <w:szCs w:val="20"/>
        </w:rPr>
        <w:t>agency</w:t>
      </w:r>
      <w:r w:rsidR="009E3522">
        <w:rPr>
          <w:rFonts w:ascii="Arial" w:hAnsi="Arial" w:cs="Arial"/>
          <w:sz w:val="20"/>
          <w:szCs w:val="20"/>
        </w:rPr>
        <w:t>(</w:t>
      </w:r>
      <w:proofErr w:type="spellStart"/>
      <w:proofErr w:type="gramEnd"/>
      <w:r w:rsidR="009E3522">
        <w:rPr>
          <w:rFonts w:ascii="Arial" w:hAnsi="Arial" w:cs="Arial"/>
          <w:sz w:val="20"/>
          <w:szCs w:val="20"/>
        </w:rPr>
        <w:t>ies</w:t>
      </w:r>
      <w:proofErr w:type="spellEnd"/>
      <w:r w:rsidR="009E3522">
        <w:rPr>
          <w:rFonts w:ascii="Arial" w:hAnsi="Arial" w:cs="Arial"/>
          <w:sz w:val="20"/>
          <w:szCs w:val="20"/>
        </w:rPr>
        <w:t>)</w:t>
      </w:r>
      <w:r w:rsidRPr="00B715E0">
        <w:rPr>
          <w:rFonts w:ascii="Arial" w:hAnsi="Arial" w:cs="Arial"/>
          <w:sz w:val="20"/>
          <w:szCs w:val="20"/>
        </w:rPr>
        <w:t xml:space="preserve"> or provider</w:t>
      </w:r>
      <w:r w:rsidR="00B13E02" w:rsidRPr="00B715E0">
        <w:rPr>
          <w:rFonts w:ascii="Arial" w:hAnsi="Arial" w:cs="Arial"/>
          <w:sz w:val="20"/>
          <w:szCs w:val="20"/>
        </w:rPr>
        <w:t>(s)</w:t>
      </w:r>
      <w:r w:rsidRPr="00B715E0">
        <w:rPr>
          <w:rFonts w:ascii="Arial" w:hAnsi="Arial" w:cs="Arial"/>
          <w:sz w:val="20"/>
          <w:szCs w:val="20"/>
        </w:rPr>
        <w:t xml:space="preserve"> are you already linked</w:t>
      </w:r>
      <w:r w:rsidR="00C86CFA">
        <w:rPr>
          <w:rFonts w:ascii="Arial" w:hAnsi="Arial" w:cs="Arial"/>
          <w:sz w:val="20"/>
          <w:szCs w:val="20"/>
        </w:rPr>
        <w:t xml:space="preserve"> with</w:t>
      </w:r>
      <w:r w:rsidRPr="00B715E0">
        <w:rPr>
          <w:rFonts w:ascii="Arial" w:hAnsi="Arial" w:cs="Arial"/>
          <w:sz w:val="20"/>
          <w:szCs w:val="20"/>
        </w:rPr>
        <w:t xml:space="preserve"> (Vocational Rehabilitation, Disability Coordinator, Community Support Provider, etc…)?</w:t>
      </w:r>
      <w:r w:rsidRPr="00B715E0">
        <w:rPr>
          <w:rFonts w:ascii="Arial" w:eastAsia="Times New Roman" w:hAnsi="Arial" w:cs="Arial"/>
          <w:sz w:val="20"/>
          <w:szCs w:val="20"/>
        </w:rPr>
        <w:t xml:space="preserve"> </w:t>
      </w:r>
      <w:r w:rsidRPr="00B715E0">
        <w:rPr>
          <w:rFonts w:ascii="Arial" w:hAnsi="Arial" w:cs="Arial"/>
          <w:sz w:val="20"/>
          <w:szCs w:val="20"/>
        </w:rPr>
        <w:fldChar w:fldCharType="begin">
          <w:ffData>
            <w:name w:val="Text17"/>
            <w:enabled/>
            <w:calcOnExit w:val="0"/>
            <w:textInput/>
          </w:ffData>
        </w:fldChar>
      </w:r>
      <w:r w:rsidRPr="00B715E0">
        <w:rPr>
          <w:rFonts w:ascii="Arial" w:hAnsi="Arial" w:cs="Arial"/>
          <w:sz w:val="20"/>
          <w:szCs w:val="20"/>
        </w:rPr>
        <w:instrText xml:space="preserve"> FORMTEXT </w:instrText>
      </w:r>
      <w:r w:rsidRPr="00B715E0">
        <w:rPr>
          <w:rFonts w:ascii="Arial" w:hAnsi="Arial" w:cs="Arial"/>
          <w:sz w:val="20"/>
          <w:szCs w:val="20"/>
        </w:rPr>
      </w:r>
      <w:r w:rsidRPr="00B715E0">
        <w:rPr>
          <w:rFonts w:ascii="Arial" w:hAnsi="Arial" w:cs="Arial"/>
          <w:sz w:val="20"/>
          <w:szCs w:val="20"/>
        </w:rPr>
        <w:fldChar w:fldCharType="separate"/>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xml:space="preserve">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noProof/>
          <w:sz w:val="20"/>
          <w:szCs w:val="20"/>
        </w:rPr>
        <w:t> </w:t>
      </w:r>
      <w:r w:rsidRPr="00B715E0">
        <w:rPr>
          <w:rFonts w:ascii="Arial" w:hAnsi="Arial" w:cs="Arial"/>
          <w:sz w:val="20"/>
          <w:szCs w:val="20"/>
        </w:rPr>
        <w:fldChar w:fldCharType="end"/>
      </w:r>
    </w:p>
    <w:sectPr w:rsidR="002070D7" w:rsidRPr="00B715E0" w:rsidSect="0003312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25" w:rsidRDefault="004B1325" w:rsidP="005244B9">
      <w:pPr>
        <w:spacing w:after="0" w:line="240" w:lineRule="auto"/>
      </w:pPr>
      <w:r>
        <w:separator/>
      </w:r>
    </w:p>
  </w:endnote>
  <w:endnote w:type="continuationSeparator" w:id="0">
    <w:p w:rsidR="004B1325" w:rsidRDefault="004B1325"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20" w:rsidRDefault="00033120">
    <w:pPr>
      <w:pStyle w:val="Footer"/>
    </w:pPr>
    <w:r>
      <w:t>South Dakota Department of Education</w:t>
    </w:r>
    <w:r>
      <w:tab/>
    </w:r>
    <w:r>
      <w:ptab w:relativeTo="margin" w:alignment="center" w:leader="none"/>
    </w:r>
    <w:r w:rsidRPr="00033120">
      <w:rPr>
        <w:color w:val="808080" w:themeColor="background1" w:themeShade="80"/>
        <w:spacing w:val="60"/>
      </w:rPr>
      <w:t>Page</w:t>
    </w:r>
    <w:r w:rsidRPr="00033120">
      <w:t xml:space="preserve"> | </w:t>
    </w:r>
    <w:r w:rsidRPr="00033120">
      <w:fldChar w:fldCharType="begin"/>
    </w:r>
    <w:r w:rsidRPr="00033120">
      <w:instrText xml:space="preserve"> PAGE   \* MERGEFORMAT </w:instrText>
    </w:r>
    <w:r w:rsidRPr="00033120">
      <w:fldChar w:fldCharType="separate"/>
    </w:r>
    <w:r w:rsidR="00444FA1" w:rsidRPr="00444FA1">
      <w:rPr>
        <w:b/>
        <w:bCs/>
        <w:noProof/>
      </w:rPr>
      <w:t>2</w:t>
    </w:r>
    <w:r w:rsidRPr="00033120">
      <w:rPr>
        <w:b/>
        <w:bCs/>
        <w:noProof/>
      </w:rPr>
      <w:fldChar w:fldCharType="end"/>
    </w:r>
    <w:r>
      <w:ptab w:relativeTo="margin" w:alignment="right" w:leader="none"/>
    </w:r>
    <w:r>
      <w:t>Revised – April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25" w:rsidRDefault="004B1325" w:rsidP="005244B9">
      <w:pPr>
        <w:spacing w:after="0" w:line="240" w:lineRule="auto"/>
      </w:pPr>
      <w:r>
        <w:separator/>
      </w:r>
    </w:p>
  </w:footnote>
  <w:footnote w:type="continuationSeparator" w:id="0">
    <w:p w:rsidR="004B1325" w:rsidRDefault="004B1325" w:rsidP="005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00" w:type="dxa"/>
      <w:tblInd w:w="95" w:type="dxa"/>
      <w:tblLook w:val="04A0" w:firstRow="1" w:lastRow="0" w:firstColumn="1" w:lastColumn="0" w:noHBand="0" w:noVBand="1"/>
    </w:tblPr>
    <w:tblGrid>
      <w:gridCol w:w="11100"/>
    </w:tblGrid>
    <w:tr w:rsidR="00677D17" w:rsidRPr="004A3BC1" w:rsidTr="00970A3B">
      <w:trPr>
        <w:trHeight w:val="315"/>
      </w:trPr>
      <w:tc>
        <w:tcPr>
          <w:tcW w:w="11100" w:type="dxa"/>
          <w:tcBorders>
            <w:top w:val="nil"/>
            <w:left w:val="nil"/>
            <w:bottom w:val="nil"/>
            <w:right w:val="nil"/>
          </w:tcBorders>
          <w:shd w:val="clear" w:color="auto" w:fill="auto"/>
          <w:noWrap/>
          <w:vAlign w:val="bottom"/>
          <w:hideMark/>
        </w:tcPr>
        <w:p w:rsidR="004A1DF7" w:rsidRPr="00C32D4A" w:rsidRDefault="004A1DF7" w:rsidP="004A1DF7">
          <w:pPr>
            <w:spacing w:after="0" w:line="240" w:lineRule="auto"/>
            <w:jc w:val="center"/>
            <w:rPr>
              <w:rFonts w:ascii="Arial" w:hAnsi="Arial" w:cs="Arial"/>
              <w:b/>
            </w:rPr>
          </w:pPr>
          <w:r>
            <w:rPr>
              <w:rFonts w:ascii="Arial" w:hAnsi="Arial" w:cs="Arial"/>
              <w:b/>
            </w:rPr>
            <w:t xml:space="preserve">SUMMARY </w:t>
          </w:r>
          <w:r w:rsidRPr="00C32D4A">
            <w:rPr>
              <w:rFonts w:ascii="Arial" w:hAnsi="Arial" w:cs="Arial"/>
              <w:b/>
            </w:rPr>
            <w:t>OF PERFORMANCE</w:t>
          </w:r>
        </w:p>
        <w:p w:rsidR="004A1DF7" w:rsidRPr="00C32D4A" w:rsidRDefault="004A1DF7" w:rsidP="004A1DF7">
          <w:pPr>
            <w:spacing w:after="0" w:line="240" w:lineRule="auto"/>
            <w:jc w:val="center"/>
            <w:rPr>
              <w:rFonts w:ascii="Arial" w:hAnsi="Arial" w:cs="Arial"/>
              <w:b/>
            </w:rPr>
          </w:pPr>
          <w:r w:rsidRPr="00C32D4A">
            <w:rPr>
              <w:rFonts w:ascii="Arial" w:hAnsi="Arial" w:cs="Arial"/>
              <w:b/>
            </w:rPr>
            <w:t>GRADUATION/AGING OUT OF SPECIAL EDUCATION</w:t>
          </w:r>
        </w:p>
        <w:p w:rsidR="00297A83" w:rsidRPr="004A1DF7" w:rsidRDefault="004A1DF7" w:rsidP="004A1DF7">
          <w:pPr>
            <w:spacing w:after="0" w:line="240" w:lineRule="auto"/>
            <w:jc w:val="center"/>
            <w:rPr>
              <w:rFonts w:ascii="Arial" w:hAnsi="Arial" w:cs="Arial"/>
              <w:b/>
            </w:rPr>
          </w:pPr>
          <w:r>
            <w:rPr>
              <w:rFonts w:ascii="Arial" w:hAnsi="Arial" w:cs="Arial"/>
              <w:b/>
            </w:rPr>
            <w:t>ARSD 24:05:27:12</w:t>
          </w:r>
        </w:p>
      </w:tc>
    </w:tr>
  </w:tbl>
  <w:p w:rsidR="00CE0A8B" w:rsidRPr="00CE2EB2" w:rsidRDefault="00CE0A8B" w:rsidP="001A1ACC">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2291"/>
    <w:multiLevelType w:val="hybridMultilevel"/>
    <w:tmpl w:val="2F624DAE"/>
    <w:lvl w:ilvl="0" w:tplc="66683BAE">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4921E8"/>
    <w:multiLevelType w:val="hybridMultilevel"/>
    <w:tmpl w:val="CF2A24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3E7D4A"/>
    <w:multiLevelType w:val="hybridMultilevel"/>
    <w:tmpl w:val="CB260ED6"/>
    <w:lvl w:ilvl="0" w:tplc="F6A4BACC">
      <w:start w:val="1"/>
      <w:numFmt w:val="decimal"/>
      <w:lvlText w:val="%1."/>
      <w:lvlJc w:val="left"/>
      <w:pPr>
        <w:tabs>
          <w:tab w:val="num" w:pos="0"/>
        </w:tabs>
        <w:ind w:left="0" w:hanging="54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start w:val="1"/>
      <w:numFmt w:val="decimal"/>
      <w:lvlText w:val="%7."/>
      <w:lvlJc w:val="left"/>
      <w:pPr>
        <w:tabs>
          <w:tab w:val="num" w:pos="4140"/>
        </w:tabs>
        <w:ind w:left="4140" w:hanging="360"/>
      </w:pPr>
    </w:lvl>
    <w:lvl w:ilvl="7" w:tplc="04090019">
      <w:start w:val="1"/>
      <w:numFmt w:val="lowerLetter"/>
      <w:lvlText w:val="%8."/>
      <w:lvlJc w:val="left"/>
      <w:pPr>
        <w:tabs>
          <w:tab w:val="num" w:pos="4860"/>
        </w:tabs>
        <w:ind w:left="4860" w:hanging="360"/>
      </w:pPr>
    </w:lvl>
    <w:lvl w:ilvl="8" w:tplc="0409001B">
      <w:start w:val="1"/>
      <w:numFmt w:val="lowerRoman"/>
      <w:lvlText w:val="%9."/>
      <w:lvlJc w:val="right"/>
      <w:pPr>
        <w:tabs>
          <w:tab w:val="num" w:pos="5580"/>
        </w:tabs>
        <w:ind w:left="5580" w:hanging="180"/>
      </w:pPr>
    </w:lvl>
  </w:abstractNum>
  <w:abstractNum w:abstractNumId="4">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466868"/>
    <w:multiLevelType w:val="hybridMultilevel"/>
    <w:tmpl w:val="BCE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33120"/>
    <w:rsid w:val="00037DFB"/>
    <w:rsid w:val="00092878"/>
    <w:rsid w:val="00157851"/>
    <w:rsid w:val="001A1ACC"/>
    <w:rsid w:val="002070D7"/>
    <w:rsid w:val="00226069"/>
    <w:rsid w:val="00231C35"/>
    <w:rsid w:val="00262547"/>
    <w:rsid w:val="0027562A"/>
    <w:rsid w:val="00297A83"/>
    <w:rsid w:val="00390AF9"/>
    <w:rsid w:val="003C7B3B"/>
    <w:rsid w:val="003D4D15"/>
    <w:rsid w:val="003F111F"/>
    <w:rsid w:val="00444FA1"/>
    <w:rsid w:val="004A1DF7"/>
    <w:rsid w:val="004B1325"/>
    <w:rsid w:val="005244B9"/>
    <w:rsid w:val="00541BE4"/>
    <w:rsid w:val="00585583"/>
    <w:rsid w:val="006265A8"/>
    <w:rsid w:val="00646A45"/>
    <w:rsid w:val="00656682"/>
    <w:rsid w:val="00670150"/>
    <w:rsid w:val="00676924"/>
    <w:rsid w:val="00677D17"/>
    <w:rsid w:val="006948C5"/>
    <w:rsid w:val="006F6E19"/>
    <w:rsid w:val="00704512"/>
    <w:rsid w:val="007626AC"/>
    <w:rsid w:val="007911C5"/>
    <w:rsid w:val="0079439E"/>
    <w:rsid w:val="007C50B9"/>
    <w:rsid w:val="007D3ABF"/>
    <w:rsid w:val="00810FBD"/>
    <w:rsid w:val="008D7DCA"/>
    <w:rsid w:val="008F710E"/>
    <w:rsid w:val="00914AE5"/>
    <w:rsid w:val="009273DC"/>
    <w:rsid w:val="0095441F"/>
    <w:rsid w:val="009E3522"/>
    <w:rsid w:val="00A01ABB"/>
    <w:rsid w:val="00AD358A"/>
    <w:rsid w:val="00B13E02"/>
    <w:rsid w:val="00B440EC"/>
    <w:rsid w:val="00B715E0"/>
    <w:rsid w:val="00BB0914"/>
    <w:rsid w:val="00C86CFA"/>
    <w:rsid w:val="00CC78BF"/>
    <w:rsid w:val="00CE0A8B"/>
    <w:rsid w:val="00D11E59"/>
    <w:rsid w:val="00D266A4"/>
    <w:rsid w:val="00D92638"/>
    <w:rsid w:val="00DF7175"/>
    <w:rsid w:val="00E2426E"/>
    <w:rsid w:val="00E6747E"/>
    <w:rsid w:val="00EF0791"/>
    <w:rsid w:val="00F217A7"/>
    <w:rsid w:val="00F84BD3"/>
    <w:rsid w:val="00F902EB"/>
    <w:rsid w:val="00FB624D"/>
    <w:rsid w:val="00FC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7D3ABF"/>
    <w:rPr>
      <w:vertAlign w:val="superscript"/>
    </w:rPr>
  </w:style>
  <w:style w:type="paragraph" w:styleId="BodyText">
    <w:name w:val="Body Text"/>
    <w:basedOn w:val="Normal"/>
    <w:link w:val="BodyTextChar"/>
    <w:uiPriority w:val="99"/>
    <w:semiHidden/>
    <w:unhideWhenUsed/>
    <w:rsid w:val="004A1DF7"/>
    <w:pPr>
      <w:spacing w:after="120"/>
    </w:pPr>
  </w:style>
  <w:style w:type="character" w:customStyle="1" w:styleId="BodyTextChar">
    <w:name w:val="Body Text Char"/>
    <w:basedOn w:val="DefaultParagraphFont"/>
    <w:link w:val="BodyText"/>
    <w:uiPriority w:val="99"/>
    <w:semiHidden/>
    <w:rsid w:val="004A1DF7"/>
  </w:style>
  <w:style w:type="paragraph" w:styleId="CommentSubject">
    <w:name w:val="annotation subject"/>
    <w:basedOn w:val="CommentText"/>
    <w:next w:val="CommentText"/>
    <w:link w:val="CommentSubjectChar"/>
    <w:uiPriority w:val="99"/>
    <w:semiHidden/>
    <w:unhideWhenUsed/>
    <w:rsid w:val="006F6E19"/>
    <w:rPr>
      <w:rFonts w:eastAsiaTheme="minorHAnsi"/>
      <w:b/>
      <w:bCs/>
    </w:rPr>
  </w:style>
  <w:style w:type="character" w:customStyle="1" w:styleId="CommentSubjectChar">
    <w:name w:val="Comment Subject Char"/>
    <w:basedOn w:val="CommentTextChar"/>
    <w:link w:val="CommentSubject"/>
    <w:uiPriority w:val="99"/>
    <w:semiHidden/>
    <w:rsid w:val="006F6E19"/>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7D3ABF"/>
    <w:rPr>
      <w:vertAlign w:val="superscript"/>
    </w:rPr>
  </w:style>
  <w:style w:type="paragraph" w:styleId="BodyText">
    <w:name w:val="Body Text"/>
    <w:basedOn w:val="Normal"/>
    <w:link w:val="BodyTextChar"/>
    <w:uiPriority w:val="99"/>
    <w:semiHidden/>
    <w:unhideWhenUsed/>
    <w:rsid w:val="004A1DF7"/>
    <w:pPr>
      <w:spacing w:after="120"/>
    </w:pPr>
  </w:style>
  <w:style w:type="character" w:customStyle="1" w:styleId="BodyTextChar">
    <w:name w:val="Body Text Char"/>
    <w:basedOn w:val="DefaultParagraphFont"/>
    <w:link w:val="BodyText"/>
    <w:uiPriority w:val="99"/>
    <w:semiHidden/>
    <w:rsid w:val="004A1DF7"/>
  </w:style>
  <w:style w:type="paragraph" w:styleId="CommentSubject">
    <w:name w:val="annotation subject"/>
    <w:basedOn w:val="CommentText"/>
    <w:next w:val="CommentText"/>
    <w:link w:val="CommentSubjectChar"/>
    <w:uiPriority w:val="99"/>
    <w:semiHidden/>
    <w:unhideWhenUsed/>
    <w:rsid w:val="006F6E19"/>
    <w:rPr>
      <w:rFonts w:eastAsiaTheme="minorHAnsi"/>
      <w:b/>
      <w:bCs/>
    </w:rPr>
  </w:style>
  <w:style w:type="character" w:customStyle="1" w:styleId="CommentSubjectChar">
    <w:name w:val="Comment Subject Char"/>
    <w:basedOn w:val="CommentTextChar"/>
    <w:link w:val="CommentSubject"/>
    <w:uiPriority w:val="99"/>
    <w:semiHidden/>
    <w:rsid w:val="006F6E1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4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746F-C579-4DF4-B6B9-F6FAD8FB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5C6B60EF.dotm</Template>
  <TotalTime>50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Linda</dc:creator>
  <cp:lastModifiedBy>Flor, Melissa</cp:lastModifiedBy>
  <cp:revision>23</cp:revision>
  <dcterms:created xsi:type="dcterms:W3CDTF">2013-03-27T21:43:00Z</dcterms:created>
  <dcterms:modified xsi:type="dcterms:W3CDTF">2013-04-05T20:52:00Z</dcterms:modified>
</cp:coreProperties>
</file>